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1AEA" w:rsidRDefault="002C1AEA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2C1AEA"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5715000" cy="1247775"/>
            <wp:effectExtent l="19050" t="0" r="0" b="0"/>
            <wp:docPr id="4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CF75EC" w:rsidRDefault="00CF75EC" w:rsidP="00CF75EC">
      <w:r>
        <w:t>ZŠ a MŠ Hejnice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VY_52_INOVACE_23_CH1</w:t>
      </w:r>
    </w:p>
    <w:p w:rsidR="00546C25" w:rsidRDefault="00546C25" w:rsidP="00CF75EC">
      <w:r>
        <w:t>č. 3: Částicová stavba látek II</w:t>
      </w:r>
    </w:p>
    <w:p w:rsidR="00222E0D" w:rsidRDefault="00CF75E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222E0D">
        <w:rPr>
          <w:rFonts w:ascii="Times New Roman" w:hAnsi="Times New Roman" w:cs="Times New Roman"/>
          <w:sz w:val="24"/>
          <w:szCs w:val="24"/>
        </w:rPr>
        <w:t>. Doplňte</w:t>
      </w:r>
    </w:p>
    <w:p w:rsidR="004C5B80" w:rsidRDefault="004C5B8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Směsi se skládají nejméně ze ........................ složek.</w:t>
      </w:r>
    </w:p>
    <w:p w:rsidR="009551F2" w:rsidRDefault="00222E0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Směsi dělíme podle velikosti částic na  ............................................................................</w:t>
      </w:r>
    </w:p>
    <w:p w:rsidR="00222E0D" w:rsidRDefault="00222E0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Jestliže částice vidíme pouhým okem, jde o směs .......................................................... </w:t>
      </w:r>
    </w:p>
    <w:p w:rsidR="00A9420F" w:rsidRDefault="00222E0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Podle typu rozpouštědla a rozpuštěné látky tyto směsi dál dělíme</w:t>
      </w:r>
      <w:r w:rsidR="00A9420F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22E0D" w:rsidRDefault="00A9420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Doplňte tabulku.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A9420F" w:rsidTr="00A9420F">
        <w:tc>
          <w:tcPr>
            <w:tcW w:w="3070" w:type="dxa"/>
          </w:tcPr>
          <w:p w:rsidR="00A9420F" w:rsidRDefault="00A94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Typ směsi</w:t>
            </w:r>
          </w:p>
        </w:tc>
        <w:tc>
          <w:tcPr>
            <w:tcW w:w="3071" w:type="dxa"/>
          </w:tcPr>
          <w:p w:rsidR="00A9420F" w:rsidRDefault="00A94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rozpouštědlo</w:t>
            </w:r>
          </w:p>
        </w:tc>
        <w:tc>
          <w:tcPr>
            <w:tcW w:w="3071" w:type="dxa"/>
          </w:tcPr>
          <w:p w:rsidR="00A9420F" w:rsidRDefault="00A94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rozpuštěná látka</w:t>
            </w:r>
          </w:p>
        </w:tc>
      </w:tr>
      <w:tr w:rsidR="00A9420F" w:rsidTr="00A9420F">
        <w:tc>
          <w:tcPr>
            <w:tcW w:w="3070" w:type="dxa"/>
          </w:tcPr>
          <w:p w:rsidR="00A9420F" w:rsidRDefault="00A942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1" w:type="dxa"/>
          </w:tcPr>
          <w:p w:rsidR="00A9420F" w:rsidRDefault="00A942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1" w:type="dxa"/>
          </w:tcPr>
          <w:p w:rsidR="00A9420F" w:rsidRDefault="00A942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420F" w:rsidTr="00A9420F">
        <w:tc>
          <w:tcPr>
            <w:tcW w:w="3070" w:type="dxa"/>
          </w:tcPr>
          <w:p w:rsidR="00A9420F" w:rsidRDefault="00A942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1" w:type="dxa"/>
          </w:tcPr>
          <w:p w:rsidR="00A9420F" w:rsidRDefault="00A942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1" w:type="dxa"/>
          </w:tcPr>
          <w:p w:rsidR="00A9420F" w:rsidRDefault="00A942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420F" w:rsidTr="00A9420F">
        <w:tc>
          <w:tcPr>
            <w:tcW w:w="3070" w:type="dxa"/>
          </w:tcPr>
          <w:p w:rsidR="00A9420F" w:rsidRDefault="00A942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1" w:type="dxa"/>
          </w:tcPr>
          <w:p w:rsidR="00A9420F" w:rsidRDefault="00A942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1" w:type="dxa"/>
          </w:tcPr>
          <w:p w:rsidR="00A9420F" w:rsidRDefault="00A942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420F" w:rsidTr="00A9420F">
        <w:tc>
          <w:tcPr>
            <w:tcW w:w="3070" w:type="dxa"/>
          </w:tcPr>
          <w:p w:rsidR="00A9420F" w:rsidRDefault="00A942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1" w:type="dxa"/>
          </w:tcPr>
          <w:p w:rsidR="00A9420F" w:rsidRDefault="00A942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1" w:type="dxa"/>
          </w:tcPr>
          <w:p w:rsidR="00A9420F" w:rsidRDefault="00A942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420F" w:rsidTr="00A9420F">
        <w:tc>
          <w:tcPr>
            <w:tcW w:w="3070" w:type="dxa"/>
          </w:tcPr>
          <w:p w:rsidR="00A9420F" w:rsidRDefault="00A942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1" w:type="dxa"/>
          </w:tcPr>
          <w:p w:rsidR="00A9420F" w:rsidRDefault="00A942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1" w:type="dxa"/>
          </w:tcPr>
          <w:p w:rsidR="00A9420F" w:rsidRDefault="00A942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9420F" w:rsidRDefault="00A9420F">
      <w:pPr>
        <w:rPr>
          <w:rFonts w:ascii="Times New Roman" w:hAnsi="Times New Roman" w:cs="Times New Roman"/>
          <w:sz w:val="24"/>
          <w:szCs w:val="24"/>
        </w:rPr>
      </w:pPr>
    </w:p>
    <w:p w:rsidR="00A9420F" w:rsidRDefault="00576B57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Směsi, kde nemůžeme jednotlivé částice rozeznat, nazýváme ............................................</w:t>
      </w:r>
    </w:p>
    <w:p w:rsidR="00576B57" w:rsidRDefault="00576B57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nebo taky  ................................................</w:t>
      </w:r>
    </w:p>
    <w:p w:rsidR="004C5B80" w:rsidRDefault="004C5B80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Uveďte příklady těchto směsí ve všech skupenstvích.</w:t>
      </w:r>
    </w:p>
    <w:p w:rsidR="004C5B80" w:rsidRDefault="004C5B80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Pevné: ...................................................</w:t>
      </w:r>
    </w:p>
    <w:p w:rsidR="004C5B80" w:rsidRDefault="004C5B80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Kapalné: ................................................</w:t>
      </w:r>
    </w:p>
    <w:p w:rsidR="004C5B80" w:rsidRDefault="004C5B80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Plynné: ..................................................</w:t>
      </w:r>
    </w:p>
    <w:p w:rsidR="004C5B80" w:rsidRDefault="004C5B80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4C5B80" w:rsidRDefault="004C5B8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212164">
        <w:rPr>
          <w:rFonts w:ascii="Times New Roman" w:hAnsi="Times New Roman" w:cs="Times New Roman"/>
          <w:sz w:val="24"/>
          <w:szCs w:val="24"/>
        </w:rPr>
        <w:t>Uveďte konkrétní příklad směsi a zařaďte do správné skupiny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212164" w:rsidTr="00212164">
        <w:tc>
          <w:tcPr>
            <w:tcW w:w="3070" w:type="dxa"/>
          </w:tcPr>
          <w:p w:rsidR="00212164" w:rsidRDefault="002121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Složení směsi</w:t>
            </w:r>
          </w:p>
        </w:tc>
        <w:tc>
          <w:tcPr>
            <w:tcW w:w="3071" w:type="dxa"/>
          </w:tcPr>
          <w:p w:rsidR="00212164" w:rsidRDefault="002121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konkrétní příklad</w:t>
            </w:r>
          </w:p>
        </w:tc>
        <w:tc>
          <w:tcPr>
            <w:tcW w:w="3071" w:type="dxa"/>
          </w:tcPr>
          <w:p w:rsidR="00212164" w:rsidRDefault="002121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zařazení</w:t>
            </w:r>
          </w:p>
        </w:tc>
      </w:tr>
      <w:tr w:rsidR="00212164" w:rsidTr="00212164">
        <w:tc>
          <w:tcPr>
            <w:tcW w:w="3070" w:type="dxa"/>
          </w:tcPr>
          <w:p w:rsidR="00212164" w:rsidRDefault="00F668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dvě kapaliny</w:t>
            </w:r>
          </w:p>
        </w:tc>
        <w:tc>
          <w:tcPr>
            <w:tcW w:w="3071" w:type="dxa"/>
          </w:tcPr>
          <w:p w:rsidR="00212164" w:rsidRDefault="002121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1" w:type="dxa"/>
          </w:tcPr>
          <w:p w:rsidR="00212164" w:rsidRDefault="002121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12164" w:rsidTr="00212164">
        <w:tc>
          <w:tcPr>
            <w:tcW w:w="3070" w:type="dxa"/>
          </w:tcPr>
          <w:p w:rsidR="00212164" w:rsidRDefault="00F66884" w:rsidP="00F668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kapalina a pevná látka</w:t>
            </w:r>
          </w:p>
        </w:tc>
        <w:tc>
          <w:tcPr>
            <w:tcW w:w="3071" w:type="dxa"/>
          </w:tcPr>
          <w:p w:rsidR="00212164" w:rsidRDefault="002121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1" w:type="dxa"/>
          </w:tcPr>
          <w:p w:rsidR="00212164" w:rsidRDefault="002121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12164" w:rsidTr="00212164">
        <w:tc>
          <w:tcPr>
            <w:tcW w:w="3070" w:type="dxa"/>
          </w:tcPr>
          <w:p w:rsidR="00212164" w:rsidRDefault="00F668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dva plyny</w:t>
            </w:r>
          </w:p>
        </w:tc>
        <w:tc>
          <w:tcPr>
            <w:tcW w:w="3071" w:type="dxa"/>
          </w:tcPr>
          <w:p w:rsidR="00212164" w:rsidRDefault="002121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1" w:type="dxa"/>
          </w:tcPr>
          <w:p w:rsidR="00212164" w:rsidRDefault="002121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12164" w:rsidTr="00212164">
        <w:tc>
          <w:tcPr>
            <w:tcW w:w="3070" w:type="dxa"/>
          </w:tcPr>
          <w:p w:rsidR="00212164" w:rsidRDefault="00F668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plyn a kapalina</w:t>
            </w:r>
          </w:p>
        </w:tc>
        <w:tc>
          <w:tcPr>
            <w:tcW w:w="3071" w:type="dxa"/>
          </w:tcPr>
          <w:p w:rsidR="00212164" w:rsidRDefault="002121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1" w:type="dxa"/>
          </w:tcPr>
          <w:p w:rsidR="00212164" w:rsidRDefault="002121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12164" w:rsidRDefault="00212164">
      <w:pPr>
        <w:rPr>
          <w:rFonts w:ascii="Times New Roman" w:hAnsi="Times New Roman" w:cs="Times New Roman"/>
          <w:sz w:val="24"/>
          <w:szCs w:val="24"/>
        </w:rPr>
      </w:pPr>
    </w:p>
    <w:p w:rsidR="00F66884" w:rsidRDefault="00F6688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Škrtněte látky, které nejsou směsi</w:t>
      </w:r>
    </w:p>
    <w:p w:rsidR="00AB69AB" w:rsidRDefault="00F66884" w:rsidP="00AB69A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Minerální voda, zinek, oxid uhličitý, zemní plyn, mangan, ropa, chlorid sodný, kyselina sírová, </w:t>
      </w:r>
      <w:r w:rsidR="00DA33A8">
        <w:rPr>
          <w:rFonts w:ascii="Times New Roman" w:hAnsi="Times New Roman" w:cs="Times New Roman"/>
          <w:sz w:val="24"/>
          <w:szCs w:val="24"/>
        </w:rPr>
        <w:t>ocet, limonáda.</w:t>
      </w:r>
    </w:p>
    <w:p w:rsidR="00546C25" w:rsidRDefault="00546C25" w:rsidP="00AB69AB">
      <w:pPr>
        <w:rPr>
          <w:rFonts w:ascii="Times New Roman" w:hAnsi="Times New Roman" w:cs="Times New Roman"/>
          <w:sz w:val="24"/>
          <w:szCs w:val="24"/>
        </w:rPr>
      </w:pPr>
    </w:p>
    <w:p w:rsidR="00546C25" w:rsidRDefault="00546C25" w:rsidP="00AB69AB">
      <w:pPr>
        <w:rPr>
          <w:rFonts w:ascii="Times New Roman" w:hAnsi="Times New Roman" w:cs="Times New Roman"/>
          <w:sz w:val="24"/>
          <w:szCs w:val="24"/>
        </w:rPr>
      </w:pPr>
    </w:p>
    <w:p w:rsidR="00AB69AB" w:rsidRDefault="00546C25" w:rsidP="00AB69A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Částicová</w:t>
      </w:r>
      <w:r w:rsidR="007F7843">
        <w:rPr>
          <w:rFonts w:ascii="Times New Roman" w:hAnsi="Times New Roman" w:cs="Times New Roman"/>
          <w:sz w:val="24"/>
          <w:szCs w:val="24"/>
        </w:rPr>
        <w:t xml:space="preserve"> stavba látek II - ř</w:t>
      </w:r>
      <w:r w:rsidR="00CF75EC">
        <w:rPr>
          <w:rFonts w:ascii="Times New Roman" w:hAnsi="Times New Roman" w:cs="Times New Roman"/>
          <w:sz w:val="24"/>
          <w:szCs w:val="24"/>
        </w:rPr>
        <w:t>ešení</w:t>
      </w:r>
    </w:p>
    <w:p w:rsidR="00AB69AB" w:rsidRDefault="00AB69AB" w:rsidP="00AB69A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Doplňte</w:t>
      </w:r>
    </w:p>
    <w:p w:rsidR="00AB69AB" w:rsidRDefault="00AB69AB" w:rsidP="00AB69A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Směsi se skládají nejméně ze </w:t>
      </w:r>
      <w:r w:rsidRPr="00AB69AB">
        <w:rPr>
          <w:rFonts w:ascii="Times New Roman" w:hAnsi="Times New Roman" w:cs="Times New Roman"/>
          <w:color w:val="FF0000"/>
          <w:sz w:val="24"/>
          <w:szCs w:val="24"/>
        </w:rPr>
        <w:t>dvou</w:t>
      </w:r>
      <w:r>
        <w:rPr>
          <w:rFonts w:ascii="Times New Roman" w:hAnsi="Times New Roman" w:cs="Times New Roman"/>
          <w:sz w:val="24"/>
          <w:szCs w:val="24"/>
        </w:rPr>
        <w:t xml:space="preserve"> složek.</w:t>
      </w:r>
    </w:p>
    <w:p w:rsidR="00AB69AB" w:rsidRDefault="00AB69AB" w:rsidP="00AB69A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Směsi dělíme podle velikosti částic na </w:t>
      </w:r>
      <w:r w:rsidRPr="00AB69AB">
        <w:rPr>
          <w:rFonts w:ascii="Times New Roman" w:hAnsi="Times New Roman" w:cs="Times New Roman"/>
          <w:color w:val="FF0000"/>
          <w:sz w:val="24"/>
          <w:szCs w:val="24"/>
        </w:rPr>
        <w:t>stejnorodé a různorodé</w:t>
      </w:r>
    </w:p>
    <w:p w:rsidR="00AB69AB" w:rsidRPr="00AB69AB" w:rsidRDefault="00AB69AB" w:rsidP="00AB69AB">
      <w:pPr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Jestliže částice vidíme pouhým okem, jde o směs </w:t>
      </w:r>
      <w:r w:rsidRPr="00AB69AB">
        <w:rPr>
          <w:rFonts w:ascii="Times New Roman" w:hAnsi="Times New Roman" w:cs="Times New Roman"/>
          <w:color w:val="FF0000"/>
          <w:sz w:val="24"/>
          <w:szCs w:val="24"/>
        </w:rPr>
        <w:t>různorodou</w:t>
      </w:r>
    </w:p>
    <w:p w:rsidR="00AB69AB" w:rsidRDefault="00AB69AB" w:rsidP="00AB69A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Podle typu rozpouštědla a rozpuštěné látky tyto směsi dál dělíme. </w:t>
      </w:r>
    </w:p>
    <w:p w:rsidR="00AB69AB" w:rsidRDefault="00AB69AB" w:rsidP="00AB69A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Doplňte tabulku.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AB69AB" w:rsidTr="00294255">
        <w:tc>
          <w:tcPr>
            <w:tcW w:w="3070" w:type="dxa"/>
          </w:tcPr>
          <w:p w:rsidR="00AB69AB" w:rsidRDefault="00AB69AB" w:rsidP="00294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Typ směsi</w:t>
            </w:r>
          </w:p>
        </w:tc>
        <w:tc>
          <w:tcPr>
            <w:tcW w:w="3071" w:type="dxa"/>
          </w:tcPr>
          <w:p w:rsidR="00AB69AB" w:rsidRDefault="00AB69AB" w:rsidP="00294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rozpouštědlo</w:t>
            </w:r>
          </w:p>
        </w:tc>
        <w:tc>
          <w:tcPr>
            <w:tcW w:w="3071" w:type="dxa"/>
          </w:tcPr>
          <w:p w:rsidR="00AB69AB" w:rsidRDefault="00AB69AB" w:rsidP="00294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rozpuštěná látka</w:t>
            </w:r>
          </w:p>
        </w:tc>
      </w:tr>
      <w:tr w:rsidR="00AB69AB" w:rsidTr="00294255">
        <w:tc>
          <w:tcPr>
            <w:tcW w:w="3070" w:type="dxa"/>
          </w:tcPr>
          <w:p w:rsidR="00AB69AB" w:rsidRPr="00AB69AB" w:rsidRDefault="00AB69AB" w:rsidP="00294255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suspenze</w:t>
            </w:r>
          </w:p>
        </w:tc>
        <w:tc>
          <w:tcPr>
            <w:tcW w:w="3071" w:type="dxa"/>
          </w:tcPr>
          <w:p w:rsidR="00AB69AB" w:rsidRPr="00C40211" w:rsidRDefault="00C40211" w:rsidP="00C40211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kapalina</w:t>
            </w:r>
          </w:p>
        </w:tc>
        <w:tc>
          <w:tcPr>
            <w:tcW w:w="3071" w:type="dxa"/>
          </w:tcPr>
          <w:p w:rsidR="00AB69AB" w:rsidRPr="00C40211" w:rsidRDefault="00C40211" w:rsidP="00294255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pevná látka</w:t>
            </w:r>
          </w:p>
        </w:tc>
      </w:tr>
      <w:tr w:rsidR="00AB69AB" w:rsidTr="00294255">
        <w:tc>
          <w:tcPr>
            <w:tcW w:w="3070" w:type="dxa"/>
          </w:tcPr>
          <w:p w:rsidR="00AB69AB" w:rsidRPr="00C40211" w:rsidRDefault="00C40211" w:rsidP="00294255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emulze</w:t>
            </w:r>
          </w:p>
        </w:tc>
        <w:tc>
          <w:tcPr>
            <w:tcW w:w="3071" w:type="dxa"/>
          </w:tcPr>
          <w:p w:rsidR="00AB69AB" w:rsidRPr="00C40211" w:rsidRDefault="00C40211" w:rsidP="00294255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C40211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kapalina</w:t>
            </w:r>
          </w:p>
        </w:tc>
        <w:tc>
          <w:tcPr>
            <w:tcW w:w="3071" w:type="dxa"/>
          </w:tcPr>
          <w:p w:rsidR="00AB69AB" w:rsidRPr="00C40211" w:rsidRDefault="00C40211" w:rsidP="00294255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kapalina</w:t>
            </w:r>
          </w:p>
        </w:tc>
      </w:tr>
      <w:tr w:rsidR="00AB69AB" w:rsidTr="00294255">
        <w:tc>
          <w:tcPr>
            <w:tcW w:w="3070" w:type="dxa"/>
          </w:tcPr>
          <w:p w:rsidR="00AB69AB" w:rsidRPr="00C40211" w:rsidRDefault="00C40211" w:rsidP="00294255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pěna</w:t>
            </w:r>
          </w:p>
        </w:tc>
        <w:tc>
          <w:tcPr>
            <w:tcW w:w="3071" w:type="dxa"/>
          </w:tcPr>
          <w:p w:rsidR="00AB69AB" w:rsidRPr="00C40211" w:rsidRDefault="00C40211" w:rsidP="00294255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kapalina</w:t>
            </w:r>
          </w:p>
        </w:tc>
        <w:tc>
          <w:tcPr>
            <w:tcW w:w="3071" w:type="dxa"/>
          </w:tcPr>
          <w:p w:rsidR="00AB69AB" w:rsidRPr="00C40211" w:rsidRDefault="00C40211" w:rsidP="00294255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kapalina</w:t>
            </w:r>
          </w:p>
        </w:tc>
      </w:tr>
      <w:tr w:rsidR="00AB69AB" w:rsidTr="00294255">
        <w:tc>
          <w:tcPr>
            <w:tcW w:w="3070" w:type="dxa"/>
          </w:tcPr>
          <w:p w:rsidR="00AB69AB" w:rsidRPr="00C40211" w:rsidRDefault="00C40211" w:rsidP="00294255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mlha</w:t>
            </w:r>
          </w:p>
        </w:tc>
        <w:tc>
          <w:tcPr>
            <w:tcW w:w="3071" w:type="dxa"/>
          </w:tcPr>
          <w:p w:rsidR="00AB69AB" w:rsidRPr="00C40211" w:rsidRDefault="00C40211" w:rsidP="00294255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plyn</w:t>
            </w:r>
          </w:p>
        </w:tc>
        <w:tc>
          <w:tcPr>
            <w:tcW w:w="3071" w:type="dxa"/>
          </w:tcPr>
          <w:p w:rsidR="00AB69AB" w:rsidRPr="00C40211" w:rsidRDefault="00C40211" w:rsidP="00294255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kapalina</w:t>
            </w:r>
          </w:p>
        </w:tc>
      </w:tr>
      <w:tr w:rsidR="00AB69AB" w:rsidTr="00294255">
        <w:tc>
          <w:tcPr>
            <w:tcW w:w="3070" w:type="dxa"/>
          </w:tcPr>
          <w:p w:rsidR="00AB69AB" w:rsidRPr="00C40211" w:rsidRDefault="00C40211" w:rsidP="00294255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dým</w:t>
            </w:r>
          </w:p>
        </w:tc>
        <w:tc>
          <w:tcPr>
            <w:tcW w:w="3071" w:type="dxa"/>
          </w:tcPr>
          <w:p w:rsidR="00AB69AB" w:rsidRPr="00C40211" w:rsidRDefault="00C40211" w:rsidP="00294255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plyn</w:t>
            </w:r>
          </w:p>
        </w:tc>
        <w:tc>
          <w:tcPr>
            <w:tcW w:w="3071" w:type="dxa"/>
          </w:tcPr>
          <w:p w:rsidR="00AB69AB" w:rsidRPr="00C40211" w:rsidRDefault="00C40211" w:rsidP="00294255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pevná látka</w:t>
            </w:r>
          </w:p>
        </w:tc>
      </w:tr>
    </w:tbl>
    <w:p w:rsidR="00AB69AB" w:rsidRDefault="00AB69AB" w:rsidP="00AB69AB">
      <w:pPr>
        <w:rPr>
          <w:rFonts w:ascii="Times New Roman" w:hAnsi="Times New Roman" w:cs="Times New Roman"/>
          <w:sz w:val="24"/>
          <w:szCs w:val="24"/>
        </w:rPr>
      </w:pPr>
    </w:p>
    <w:p w:rsidR="00AB69AB" w:rsidRPr="00F14F06" w:rsidRDefault="00AB69AB" w:rsidP="00AB69AB">
      <w:pPr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Směsi, kde nemůžeme jednotlivé částice</w:t>
      </w:r>
      <w:r w:rsidR="00F14F06">
        <w:rPr>
          <w:rFonts w:ascii="Times New Roman" w:hAnsi="Times New Roman" w:cs="Times New Roman"/>
          <w:sz w:val="24"/>
          <w:szCs w:val="24"/>
        </w:rPr>
        <w:t xml:space="preserve"> rozeznat, nazýváme </w:t>
      </w:r>
      <w:r w:rsidR="00F14F06">
        <w:rPr>
          <w:rFonts w:ascii="Times New Roman" w:hAnsi="Times New Roman" w:cs="Times New Roman"/>
          <w:color w:val="FF0000"/>
          <w:sz w:val="24"/>
          <w:szCs w:val="24"/>
        </w:rPr>
        <w:t>stejnorodé</w:t>
      </w:r>
    </w:p>
    <w:p w:rsidR="00AB69AB" w:rsidRPr="00F14F06" w:rsidRDefault="00AB69AB" w:rsidP="00AB69AB">
      <w:pPr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nebo taky </w:t>
      </w:r>
      <w:r w:rsidR="00F14F06">
        <w:rPr>
          <w:rFonts w:ascii="Times New Roman" w:hAnsi="Times New Roman" w:cs="Times New Roman"/>
          <w:sz w:val="24"/>
          <w:szCs w:val="24"/>
        </w:rPr>
        <w:t xml:space="preserve"> </w:t>
      </w:r>
      <w:r w:rsidR="00021868">
        <w:rPr>
          <w:rFonts w:ascii="Times New Roman" w:hAnsi="Times New Roman" w:cs="Times New Roman"/>
          <w:color w:val="FF0000"/>
          <w:sz w:val="24"/>
          <w:szCs w:val="24"/>
        </w:rPr>
        <w:t>roztoky</w:t>
      </w:r>
    </w:p>
    <w:p w:rsidR="00AB69AB" w:rsidRDefault="00AB69AB" w:rsidP="00AB69A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Uveďte příklady těchto směsí ve všech skupenstvích.</w:t>
      </w:r>
    </w:p>
    <w:p w:rsidR="00AB69AB" w:rsidRPr="00021868" w:rsidRDefault="00AB69AB" w:rsidP="00AB69AB">
      <w:pPr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021868">
        <w:rPr>
          <w:rFonts w:ascii="Times New Roman" w:hAnsi="Times New Roman" w:cs="Times New Roman"/>
          <w:sz w:val="24"/>
          <w:szCs w:val="24"/>
        </w:rPr>
        <w:t xml:space="preserve">evné: </w:t>
      </w:r>
      <w:r w:rsidR="00021868">
        <w:rPr>
          <w:rFonts w:ascii="Times New Roman" w:hAnsi="Times New Roman" w:cs="Times New Roman"/>
          <w:sz w:val="24"/>
          <w:szCs w:val="24"/>
        </w:rPr>
        <w:tab/>
      </w:r>
      <w:r w:rsidR="00021868" w:rsidRPr="00021868">
        <w:rPr>
          <w:rFonts w:ascii="Times New Roman" w:hAnsi="Times New Roman" w:cs="Times New Roman"/>
          <w:color w:val="FF0000"/>
          <w:sz w:val="24"/>
          <w:szCs w:val="24"/>
        </w:rPr>
        <w:t>ocel, mosaz,...</w:t>
      </w:r>
    </w:p>
    <w:p w:rsidR="00AB69AB" w:rsidRPr="00021868" w:rsidRDefault="00AB69AB" w:rsidP="00AB69AB">
      <w:pPr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Kapalné: </w:t>
      </w:r>
      <w:r w:rsidR="00021868">
        <w:rPr>
          <w:rFonts w:ascii="Times New Roman" w:hAnsi="Times New Roman" w:cs="Times New Roman"/>
          <w:sz w:val="24"/>
          <w:szCs w:val="24"/>
        </w:rPr>
        <w:tab/>
      </w:r>
      <w:r w:rsidR="00021868" w:rsidRPr="00021868">
        <w:rPr>
          <w:rFonts w:ascii="Times New Roman" w:hAnsi="Times New Roman" w:cs="Times New Roman"/>
          <w:color w:val="FF0000"/>
          <w:sz w:val="24"/>
          <w:szCs w:val="24"/>
        </w:rPr>
        <w:t>mořská voda,...</w:t>
      </w:r>
    </w:p>
    <w:p w:rsidR="00AB69AB" w:rsidRDefault="00AB69AB" w:rsidP="00AB69A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Plynné</w:t>
      </w:r>
      <w:r w:rsidR="00021868">
        <w:rPr>
          <w:rFonts w:ascii="Times New Roman" w:hAnsi="Times New Roman" w:cs="Times New Roman"/>
          <w:sz w:val="24"/>
          <w:szCs w:val="24"/>
        </w:rPr>
        <w:t xml:space="preserve">: </w:t>
      </w:r>
      <w:r w:rsidR="00021868">
        <w:rPr>
          <w:rFonts w:ascii="Times New Roman" w:hAnsi="Times New Roman" w:cs="Times New Roman"/>
          <w:sz w:val="24"/>
          <w:szCs w:val="24"/>
        </w:rPr>
        <w:tab/>
      </w:r>
      <w:r w:rsidR="00021868" w:rsidRPr="00021868">
        <w:rPr>
          <w:rFonts w:ascii="Times New Roman" w:hAnsi="Times New Roman" w:cs="Times New Roman"/>
          <w:color w:val="FF0000"/>
          <w:sz w:val="24"/>
          <w:szCs w:val="24"/>
        </w:rPr>
        <w:t>zemní plyn, vzduch,...</w:t>
      </w:r>
    </w:p>
    <w:p w:rsidR="00AB69AB" w:rsidRDefault="00AB69AB" w:rsidP="00AB69A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Uveďte konkrétní příklad směsi a zařaďte do správné skupiny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AB69AB" w:rsidTr="00294255">
        <w:tc>
          <w:tcPr>
            <w:tcW w:w="3070" w:type="dxa"/>
          </w:tcPr>
          <w:p w:rsidR="00AB69AB" w:rsidRDefault="00AB69AB" w:rsidP="00294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Složení směsi</w:t>
            </w:r>
          </w:p>
        </w:tc>
        <w:tc>
          <w:tcPr>
            <w:tcW w:w="3071" w:type="dxa"/>
          </w:tcPr>
          <w:p w:rsidR="00AB69AB" w:rsidRDefault="00AB69AB" w:rsidP="00294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konkrétní příklad</w:t>
            </w:r>
          </w:p>
        </w:tc>
        <w:tc>
          <w:tcPr>
            <w:tcW w:w="3071" w:type="dxa"/>
          </w:tcPr>
          <w:p w:rsidR="00AB69AB" w:rsidRDefault="00AB69AB" w:rsidP="00294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zařazení</w:t>
            </w:r>
          </w:p>
        </w:tc>
      </w:tr>
      <w:tr w:rsidR="00AB69AB" w:rsidTr="00294255">
        <w:tc>
          <w:tcPr>
            <w:tcW w:w="3070" w:type="dxa"/>
          </w:tcPr>
          <w:p w:rsidR="00AB69AB" w:rsidRDefault="00AB69AB" w:rsidP="00294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dvě kapaliny</w:t>
            </w:r>
          </w:p>
        </w:tc>
        <w:tc>
          <w:tcPr>
            <w:tcW w:w="3071" w:type="dxa"/>
          </w:tcPr>
          <w:p w:rsidR="00AB69AB" w:rsidRDefault="00AB69AB" w:rsidP="002942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1" w:type="dxa"/>
          </w:tcPr>
          <w:p w:rsidR="00AB69AB" w:rsidRDefault="00AB69AB" w:rsidP="002942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69AB" w:rsidTr="00294255">
        <w:tc>
          <w:tcPr>
            <w:tcW w:w="3070" w:type="dxa"/>
          </w:tcPr>
          <w:p w:rsidR="00AB69AB" w:rsidRDefault="00AB69AB" w:rsidP="00294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kapalina a pevná látka</w:t>
            </w:r>
          </w:p>
        </w:tc>
        <w:tc>
          <w:tcPr>
            <w:tcW w:w="3071" w:type="dxa"/>
          </w:tcPr>
          <w:p w:rsidR="00AB69AB" w:rsidRDefault="00AB69AB" w:rsidP="002942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1" w:type="dxa"/>
          </w:tcPr>
          <w:p w:rsidR="00AB69AB" w:rsidRDefault="00AB69AB" w:rsidP="002942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69AB" w:rsidTr="00294255">
        <w:tc>
          <w:tcPr>
            <w:tcW w:w="3070" w:type="dxa"/>
          </w:tcPr>
          <w:p w:rsidR="00AB69AB" w:rsidRDefault="00AB69AB" w:rsidP="00294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dva plyny</w:t>
            </w:r>
          </w:p>
        </w:tc>
        <w:tc>
          <w:tcPr>
            <w:tcW w:w="3071" w:type="dxa"/>
          </w:tcPr>
          <w:p w:rsidR="00AB69AB" w:rsidRDefault="00AB69AB" w:rsidP="002942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1" w:type="dxa"/>
          </w:tcPr>
          <w:p w:rsidR="00AB69AB" w:rsidRDefault="00AB69AB" w:rsidP="002942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69AB" w:rsidTr="00294255">
        <w:tc>
          <w:tcPr>
            <w:tcW w:w="3070" w:type="dxa"/>
          </w:tcPr>
          <w:p w:rsidR="00AB69AB" w:rsidRDefault="00AB69AB" w:rsidP="00294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plyn a kapalina</w:t>
            </w:r>
          </w:p>
        </w:tc>
        <w:tc>
          <w:tcPr>
            <w:tcW w:w="3071" w:type="dxa"/>
          </w:tcPr>
          <w:p w:rsidR="00AB69AB" w:rsidRDefault="00AB69AB" w:rsidP="002942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1" w:type="dxa"/>
          </w:tcPr>
          <w:p w:rsidR="00AB69AB" w:rsidRDefault="00AB69AB" w:rsidP="002942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B69AB" w:rsidRDefault="00AB69AB" w:rsidP="00AB69AB">
      <w:pPr>
        <w:rPr>
          <w:rFonts w:ascii="Times New Roman" w:hAnsi="Times New Roman" w:cs="Times New Roman"/>
          <w:sz w:val="24"/>
          <w:szCs w:val="24"/>
        </w:rPr>
      </w:pPr>
    </w:p>
    <w:p w:rsidR="00AB69AB" w:rsidRDefault="00AB69AB" w:rsidP="00AB69A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Škrtněte látky, které nejsou směsi</w:t>
      </w:r>
    </w:p>
    <w:p w:rsidR="00AB69AB" w:rsidRDefault="00AB69AB" w:rsidP="00AB69A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Minerální voda, </w:t>
      </w:r>
      <w:r w:rsidRPr="00021868">
        <w:rPr>
          <w:rFonts w:ascii="Times New Roman" w:hAnsi="Times New Roman" w:cs="Times New Roman"/>
          <w:color w:val="FF0000"/>
          <w:sz w:val="24"/>
          <w:szCs w:val="24"/>
        </w:rPr>
        <w:t>zinek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021868">
        <w:rPr>
          <w:rFonts w:ascii="Times New Roman" w:hAnsi="Times New Roman" w:cs="Times New Roman"/>
          <w:color w:val="FF0000"/>
          <w:sz w:val="24"/>
          <w:szCs w:val="24"/>
        </w:rPr>
        <w:t>oxid uhličitý</w:t>
      </w:r>
      <w:r>
        <w:rPr>
          <w:rFonts w:ascii="Times New Roman" w:hAnsi="Times New Roman" w:cs="Times New Roman"/>
          <w:sz w:val="24"/>
          <w:szCs w:val="24"/>
        </w:rPr>
        <w:t>, zemní plyn</w:t>
      </w:r>
      <w:r w:rsidRPr="00021868">
        <w:rPr>
          <w:rFonts w:ascii="Times New Roman" w:hAnsi="Times New Roman" w:cs="Times New Roman"/>
          <w:color w:val="FF0000"/>
          <w:sz w:val="24"/>
          <w:szCs w:val="24"/>
        </w:rPr>
        <w:t>, mangan</w:t>
      </w:r>
      <w:r>
        <w:rPr>
          <w:rFonts w:ascii="Times New Roman" w:hAnsi="Times New Roman" w:cs="Times New Roman"/>
          <w:sz w:val="24"/>
          <w:szCs w:val="24"/>
        </w:rPr>
        <w:t xml:space="preserve">, ropa, </w:t>
      </w:r>
      <w:r w:rsidRPr="00021868">
        <w:rPr>
          <w:rFonts w:ascii="Times New Roman" w:hAnsi="Times New Roman" w:cs="Times New Roman"/>
          <w:color w:val="FF0000"/>
          <w:sz w:val="24"/>
          <w:szCs w:val="24"/>
        </w:rPr>
        <w:t>chlorid sodný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021868">
        <w:rPr>
          <w:rFonts w:ascii="Times New Roman" w:hAnsi="Times New Roman" w:cs="Times New Roman"/>
          <w:color w:val="FF0000"/>
          <w:sz w:val="24"/>
          <w:szCs w:val="24"/>
        </w:rPr>
        <w:t>kyselina sírová</w:t>
      </w:r>
      <w:r>
        <w:rPr>
          <w:rFonts w:ascii="Times New Roman" w:hAnsi="Times New Roman" w:cs="Times New Roman"/>
          <w:sz w:val="24"/>
          <w:szCs w:val="24"/>
        </w:rPr>
        <w:t>, ocet, limonáda.</w:t>
      </w:r>
    </w:p>
    <w:sectPr w:rsidR="00AB69AB" w:rsidSect="00546C25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551F2"/>
    <w:rsid w:val="00021868"/>
    <w:rsid w:val="001B329B"/>
    <w:rsid w:val="00212164"/>
    <w:rsid w:val="00222E0D"/>
    <w:rsid w:val="002C1AEA"/>
    <w:rsid w:val="00345CDF"/>
    <w:rsid w:val="003D4761"/>
    <w:rsid w:val="004C5B80"/>
    <w:rsid w:val="004E1A18"/>
    <w:rsid w:val="00546C25"/>
    <w:rsid w:val="00576B57"/>
    <w:rsid w:val="006B5FC1"/>
    <w:rsid w:val="007D0355"/>
    <w:rsid w:val="007F7843"/>
    <w:rsid w:val="008F19DB"/>
    <w:rsid w:val="009551F2"/>
    <w:rsid w:val="009702CE"/>
    <w:rsid w:val="009F2F6F"/>
    <w:rsid w:val="00A9420F"/>
    <w:rsid w:val="00AB69AB"/>
    <w:rsid w:val="00C40211"/>
    <w:rsid w:val="00CA4F5B"/>
    <w:rsid w:val="00CF75EC"/>
    <w:rsid w:val="00DA33A8"/>
    <w:rsid w:val="00DF1FB4"/>
    <w:rsid w:val="00DF458D"/>
    <w:rsid w:val="00E8009F"/>
    <w:rsid w:val="00F14F06"/>
    <w:rsid w:val="00F66884"/>
    <w:rsid w:val="00FD0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F19D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A9420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2C1A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C1AE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2</Pages>
  <Words>327</Words>
  <Characters>1936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Michaela</dc:creator>
  <cp:lastModifiedBy>ucitel</cp:lastModifiedBy>
  <cp:revision>15</cp:revision>
  <cp:lastPrinted>2011-05-31T09:41:00Z</cp:lastPrinted>
  <dcterms:created xsi:type="dcterms:W3CDTF">2011-02-16T20:55:00Z</dcterms:created>
  <dcterms:modified xsi:type="dcterms:W3CDTF">2011-05-31T09:41:00Z</dcterms:modified>
</cp:coreProperties>
</file>