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D80" w:rsidRDefault="00C27D80" w:rsidP="005F584A">
      <w:pPr>
        <w:tabs>
          <w:tab w:val="left" w:pos="6765"/>
        </w:tabs>
        <w:rPr>
          <w:sz w:val="24"/>
          <w:szCs w:val="24"/>
        </w:rPr>
      </w:pPr>
      <w:bookmarkStart w:id="0" w:name="_GoBack"/>
      <w:bookmarkEnd w:id="0"/>
      <w:r w:rsidRPr="00C27D80">
        <w:rPr>
          <w:noProof/>
          <w:sz w:val="24"/>
          <w:szCs w:val="24"/>
          <w:lang w:eastAsia="cs-CZ"/>
        </w:rPr>
        <w:drawing>
          <wp:inline distT="0" distB="0" distL="0" distR="0">
            <wp:extent cx="5715000" cy="1247775"/>
            <wp:effectExtent l="19050" t="0" r="0" b="0"/>
            <wp:docPr id="7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1007B" w:rsidRDefault="00B1007B" w:rsidP="00B1007B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E4164B" w:rsidRDefault="005F584A" w:rsidP="005F584A">
      <w:pPr>
        <w:tabs>
          <w:tab w:val="left" w:pos="6765"/>
        </w:tabs>
        <w:rPr>
          <w:sz w:val="24"/>
          <w:szCs w:val="24"/>
        </w:rPr>
      </w:pPr>
      <w:r w:rsidRPr="005F584A">
        <w:rPr>
          <w:sz w:val="24"/>
          <w:szCs w:val="24"/>
        </w:rPr>
        <w:t>č. 7: Chemické nádobí  - přesmyčky</w:t>
      </w:r>
      <w:r>
        <w:rPr>
          <w:sz w:val="24"/>
          <w:szCs w:val="24"/>
        </w:rPr>
        <w:tab/>
      </w:r>
    </w:p>
    <w:p w:rsidR="00E4164B" w:rsidRDefault="00E4164B" w:rsidP="00E4164B">
      <w:pPr>
        <w:spacing w:after="0"/>
        <w:rPr>
          <w:sz w:val="24"/>
          <w:szCs w:val="24"/>
        </w:rPr>
      </w:pPr>
      <w:r>
        <w:rPr>
          <w:sz w:val="24"/>
          <w:szCs w:val="24"/>
        </w:rPr>
        <w:t>Vyluštěte pomo</w:t>
      </w:r>
      <w:r w:rsidR="006C30ED">
        <w:rPr>
          <w:sz w:val="24"/>
          <w:szCs w:val="24"/>
        </w:rPr>
        <w:t xml:space="preserve">cí přesmyček tajenku. Napište, kde se používá </w:t>
      </w:r>
      <w:r>
        <w:rPr>
          <w:sz w:val="24"/>
          <w:szCs w:val="24"/>
        </w:rPr>
        <w:t xml:space="preserve"> chem. nádobí, které vám v tajence vyjde.</w:t>
      </w:r>
    </w:p>
    <w:p w:rsidR="00E4164B" w:rsidRDefault="00E4164B" w:rsidP="00E4164B">
      <w:pPr>
        <w:spacing w:after="0"/>
        <w:rPr>
          <w:sz w:val="24"/>
          <w:szCs w:val="24"/>
        </w:rPr>
      </w:pPr>
      <w:r>
        <w:rPr>
          <w:sz w:val="24"/>
          <w:szCs w:val="24"/>
        </w:rPr>
        <w:t>Přesmyčka – vhodným seřazením písmen a slabik vznikne slovo, které doplníte do křížovky.</w:t>
      </w:r>
    </w:p>
    <w:p w:rsidR="00B1007B" w:rsidRDefault="00B1007B" w:rsidP="00E4164B">
      <w:pPr>
        <w:spacing w:after="0"/>
        <w:rPr>
          <w:sz w:val="24"/>
          <w:szCs w:val="24"/>
        </w:rPr>
      </w:pPr>
    </w:p>
    <w:p w:rsidR="00E4164B" w:rsidRDefault="00E4164B" w:rsidP="00E4164B">
      <w:pPr>
        <w:spacing w:after="0"/>
        <w:rPr>
          <w:sz w:val="24"/>
          <w:szCs w:val="24"/>
        </w:rPr>
      </w:pPr>
      <w:r>
        <w:rPr>
          <w:sz w:val="24"/>
          <w:szCs w:val="24"/>
        </w:rPr>
        <w:t>Př.: sy – pka – ná    násypka</w:t>
      </w:r>
    </w:p>
    <w:p w:rsidR="00E4164B" w:rsidRDefault="00C27D80" w:rsidP="00E4164B">
      <w:pPr>
        <w:spacing w:after="0"/>
        <w:rPr>
          <w:sz w:val="24"/>
          <w:szCs w:val="24"/>
        </w:rPr>
      </w:pPr>
      <w:r>
        <w:rPr>
          <w:sz w:val="24"/>
          <w:szCs w:val="24"/>
        </w:rPr>
        <w:t>1.le</w:t>
      </w:r>
      <w:r w:rsidR="00E4164B">
        <w:rPr>
          <w:sz w:val="24"/>
          <w:szCs w:val="24"/>
        </w:rPr>
        <w:t xml:space="preserve"> – v – ná – ka</w:t>
      </w:r>
      <w:r w:rsidR="00E4164B">
        <w:rPr>
          <w:sz w:val="24"/>
          <w:szCs w:val="24"/>
        </w:rPr>
        <w:tab/>
      </w:r>
      <w:r w:rsidR="00E4164B">
        <w:rPr>
          <w:sz w:val="24"/>
          <w:szCs w:val="24"/>
        </w:rPr>
        <w:tab/>
      </w:r>
      <w:r w:rsidR="00B1007B">
        <w:rPr>
          <w:sz w:val="24"/>
          <w:szCs w:val="24"/>
        </w:rPr>
        <w:t>5. tě –kl -eš</w:t>
      </w:r>
      <w:r w:rsidR="00E4164B">
        <w:rPr>
          <w:sz w:val="24"/>
          <w:szCs w:val="24"/>
        </w:rPr>
        <w:tab/>
      </w:r>
      <w:r w:rsidR="00E4164B">
        <w:rPr>
          <w:sz w:val="24"/>
          <w:szCs w:val="24"/>
        </w:rPr>
        <w:tab/>
      </w:r>
      <w:r w:rsidR="00E4164B">
        <w:rPr>
          <w:sz w:val="24"/>
          <w:szCs w:val="24"/>
        </w:rPr>
        <w:tab/>
      </w:r>
      <w:r w:rsidR="00B1007B">
        <w:rPr>
          <w:sz w:val="24"/>
          <w:szCs w:val="24"/>
        </w:rPr>
        <w:tab/>
        <w:t>9. om – pl – te – ěr</w:t>
      </w:r>
    </w:p>
    <w:p w:rsidR="001F7892" w:rsidRDefault="001F7892" w:rsidP="00E4164B">
      <w:pPr>
        <w:spacing w:after="0"/>
        <w:rPr>
          <w:sz w:val="24"/>
          <w:szCs w:val="24"/>
        </w:rPr>
      </w:pPr>
      <w:r>
        <w:rPr>
          <w:sz w:val="24"/>
          <w:szCs w:val="24"/>
        </w:rPr>
        <w:t>2. ze – pin – 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1007B">
        <w:rPr>
          <w:sz w:val="24"/>
          <w:szCs w:val="24"/>
        </w:rPr>
        <w:t>6. ka – n - ha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1007B">
        <w:rPr>
          <w:sz w:val="24"/>
          <w:szCs w:val="24"/>
        </w:rPr>
        <w:tab/>
        <w:t>10. nž – o – al</w:t>
      </w:r>
    </w:p>
    <w:p w:rsidR="001F7892" w:rsidRDefault="001F7892" w:rsidP="00E4164B">
      <w:pPr>
        <w:spacing w:after="0"/>
        <w:rPr>
          <w:sz w:val="24"/>
          <w:szCs w:val="24"/>
        </w:rPr>
      </w:pPr>
      <w:r>
        <w:rPr>
          <w:sz w:val="24"/>
          <w:szCs w:val="24"/>
        </w:rPr>
        <w:t>3. ka – n – di – ká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1007B">
        <w:rPr>
          <w:sz w:val="24"/>
          <w:szCs w:val="24"/>
        </w:rPr>
        <w:t>7. ný – od –měr c - vá - le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1007B">
        <w:rPr>
          <w:sz w:val="24"/>
          <w:szCs w:val="24"/>
        </w:rPr>
        <w:t>11. bí – do – ná</w:t>
      </w:r>
    </w:p>
    <w:p w:rsidR="009503C3" w:rsidRDefault="001F7892" w:rsidP="009503C3">
      <w:pPr>
        <w:spacing w:after="0"/>
        <w:rPr>
          <w:sz w:val="24"/>
          <w:szCs w:val="24"/>
        </w:rPr>
      </w:pPr>
      <w:r>
        <w:rPr>
          <w:sz w:val="24"/>
          <w:szCs w:val="24"/>
        </w:rPr>
        <w:t>4. um – zk – av – 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1007B">
        <w:rPr>
          <w:sz w:val="24"/>
          <w:szCs w:val="24"/>
        </w:rPr>
        <w:t>8. ad – chl – ič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1007B">
        <w:rPr>
          <w:sz w:val="24"/>
          <w:szCs w:val="24"/>
        </w:rPr>
        <w:tab/>
      </w:r>
      <w:r w:rsidR="009503C3">
        <w:rPr>
          <w:sz w:val="24"/>
          <w:szCs w:val="24"/>
        </w:rPr>
        <w:t>12. ta – pi – pe</w:t>
      </w:r>
    </w:p>
    <w:p w:rsidR="009503C3" w:rsidRDefault="009503C3" w:rsidP="009503C3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13. ič – lž – ka</w:t>
      </w:r>
    </w:p>
    <w:p w:rsidR="001F3B9C" w:rsidRDefault="001F7892" w:rsidP="00E4164B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708"/>
        <w:gridCol w:w="708"/>
        <w:gridCol w:w="708"/>
        <w:gridCol w:w="708"/>
        <w:gridCol w:w="709"/>
        <w:gridCol w:w="821"/>
        <w:gridCol w:w="597"/>
        <w:gridCol w:w="709"/>
        <w:gridCol w:w="709"/>
        <w:gridCol w:w="709"/>
        <w:gridCol w:w="709"/>
        <w:gridCol w:w="709"/>
      </w:tblGrid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EF3522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  <w:tr w:rsidR="001F3B9C" w:rsidTr="009503C3">
        <w:trPr>
          <w:trHeight w:val="51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1F3B9C" w:rsidRDefault="001F3B9C" w:rsidP="001F3B9C">
            <w:pPr>
              <w:jc w:val="center"/>
              <w:rPr>
                <w:sz w:val="24"/>
                <w:szCs w:val="24"/>
              </w:rPr>
            </w:pPr>
          </w:p>
        </w:tc>
      </w:tr>
    </w:tbl>
    <w:p w:rsidR="001F7892" w:rsidRDefault="001F7892" w:rsidP="00E4164B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2CE0" w:rsidRDefault="00B62CE0" w:rsidP="00E4164B">
      <w:pPr>
        <w:tabs>
          <w:tab w:val="left" w:pos="960"/>
        </w:tabs>
        <w:rPr>
          <w:sz w:val="24"/>
          <w:szCs w:val="24"/>
        </w:rPr>
      </w:pPr>
    </w:p>
    <w:p w:rsidR="00B62CE0" w:rsidRDefault="00B62CE0" w:rsidP="00E4164B">
      <w:pPr>
        <w:tabs>
          <w:tab w:val="left" w:pos="960"/>
        </w:tabs>
        <w:rPr>
          <w:sz w:val="24"/>
          <w:szCs w:val="24"/>
        </w:rPr>
      </w:pPr>
    </w:p>
    <w:p w:rsidR="00B62CE0" w:rsidRDefault="00B62CE0" w:rsidP="00E4164B">
      <w:pPr>
        <w:tabs>
          <w:tab w:val="left" w:pos="960"/>
        </w:tabs>
        <w:rPr>
          <w:sz w:val="24"/>
          <w:szCs w:val="24"/>
        </w:rPr>
      </w:pPr>
    </w:p>
    <w:p w:rsidR="003C1F7B" w:rsidRDefault="00867030" w:rsidP="00E4164B">
      <w:pPr>
        <w:tabs>
          <w:tab w:val="left" w:pos="960"/>
        </w:tabs>
        <w:rPr>
          <w:sz w:val="24"/>
          <w:szCs w:val="24"/>
        </w:rPr>
      </w:pPr>
      <w:r w:rsidRPr="005F584A">
        <w:rPr>
          <w:sz w:val="24"/>
          <w:szCs w:val="24"/>
        </w:rPr>
        <w:t>č. 7: Chemické nádobí  - přesmyčky</w:t>
      </w:r>
      <w:r>
        <w:rPr>
          <w:sz w:val="24"/>
          <w:szCs w:val="24"/>
        </w:rPr>
        <w:t xml:space="preserve"> - ře</w:t>
      </w:r>
      <w:r w:rsidR="00CC5356">
        <w:rPr>
          <w:sz w:val="24"/>
          <w:szCs w:val="24"/>
        </w:rPr>
        <w:t>šení</w:t>
      </w:r>
    </w:p>
    <w:p w:rsidR="00CC5356" w:rsidRDefault="00CC5356" w:rsidP="00E4164B">
      <w:pPr>
        <w:tabs>
          <w:tab w:val="left" w:pos="960"/>
        </w:tabs>
        <w:rPr>
          <w:sz w:val="24"/>
          <w:szCs w:val="24"/>
        </w:rPr>
      </w:pPr>
    </w:p>
    <w:p w:rsidR="00CC5356" w:rsidRDefault="00CC5356" w:rsidP="00E4164B">
      <w:pPr>
        <w:tabs>
          <w:tab w:val="left" w:pos="960"/>
        </w:tabs>
        <w:rPr>
          <w:sz w:val="24"/>
          <w:szCs w:val="24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"/>
        <w:gridCol w:w="708"/>
        <w:gridCol w:w="708"/>
        <w:gridCol w:w="708"/>
        <w:gridCol w:w="708"/>
        <w:gridCol w:w="709"/>
        <w:gridCol w:w="821"/>
        <w:gridCol w:w="597"/>
        <w:gridCol w:w="709"/>
        <w:gridCol w:w="709"/>
        <w:gridCol w:w="709"/>
        <w:gridCol w:w="709"/>
        <w:gridCol w:w="709"/>
      </w:tblGrid>
      <w:tr w:rsidR="003C1F7B" w:rsidTr="0026161B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  <w:tr w:rsidR="003C1F7B" w:rsidTr="0026161B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  <w:tr w:rsidR="003C1F7B" w:rsidTr="0026161B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  <w:tr w:rsidR="003C1F7B" w:rsidTr="0026161B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</w:tr>
      <w:tr w:rsidR="003C1F7B" w:rsidTr="0026161B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  <w:tr w:rsidR="003C1F7B" w:rsidTr="0026161B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  <w:tr w:rsidR="003C1F7B" w:rsidTr="0026161B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</w:tr>
      <w:tr w:rsidR="003C1F7B" w:rsidTr="005F1AD8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</w:tr>
      <w:tr w:rsidR="003C1F7B" w:rsidTr="005F1AD8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  <w:tr w:rsidR="003C1F7B" w:rsidTr="005F1AD8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5F1AD8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5F1AD8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5F1AD8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5F1AD8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5F1AD8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  <w:tr w:rsidR="003C1F7B" w:rsidTr="005F1AD8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Á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  <w:tr w:rsidR="003C1F7B" w:rsidTr="0026161B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  <w:tr w:rsidR="003C1F7B" w:rsidTr="0026161B">
        <w:trPr>
          <w:trHeight w:val="68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708" w:type="dxa"/>
            <w:tcBorders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3C1F7B" w:rsidRDefault="003C1F7B" w:rsidP="0026161B">
            <w:pPr>
              <w:jc w:val="center"/>
              <w:rPr>
                <w:sz w:val="24"/>
                <w:szCs w:val="24"/>
              </w:rPr>
            </w:pPr>
          </w:p>
        </w:tc>
      </w:tr>
    </w:tbl>
    <w:p w:rsidR="005F584A" w:rsidRDefault="005F584A" w:rsidP="003C1F7B">
      <w:pPr>
        <w:rPr>
          <w:sz w:val="24"/>
          <w:szCs w:val="24"/>
        </w:rPr>
      </w:pPr>
    </w:p>
    <w:p w:rsidR="001F13CD" w:rsidRDefault="001F13CD" w:rsidP="003C1F7B">
      <w:pPr>
        <w:rPr>
          <w:sz w:val="24"/>
          <w:szCs w:val="24"/>
        </w:rPr>
      </w:pPr>
    </w:p>
    <w:p w:rsidR="001F13CD" w:rsidRDefault="001F13CD" w:rsidP="003C1F7B">
      <w:pPr>
        <w:rPr>
          <w:sz w:val="24"/>
          <w:szCs w:val="24"/>
        </w:rPr>
      </w:pPr>
    </w:p>
    <w:p w:rsidR="001F13CD" w:rsidRDefault="001F13CD" w:rsidP="003C1F7B">
      <w:pPr>
        <w:rPr>
          <w:sz w:val="24"/>
          <w:szCs w:val="24"/>
        </w:rPr>
      </w:pPr>
    </w:p>
    <w:sectPr w:rsidR="001F13CD" w:rsidSect="00B1007B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584A"/>
    <w:rsid w:val="000F03E2"/>
    <w:rsid w:val="001F13CD"/>
    <w:rsid w:val="001F3B9C"/>
    <w:rsid w:val="001F7892"/>
    <w:rsid w:val="003C1F7B"/>
    <w:rsid w:val="004477CC"/>
    <w:rsid w:val="005B43B2"/>
    <w:rsid w:val="005F1AD8"/>
    <w:rsid w:val="005F584A"/>
    <w:rsid w:val="006C30ED"/>
    <w:rsid w:val="00725022"/>
    <w:rsid w:val="00736798"/>
    <w:rsid w:val="0083788E"/>
    <w:rsid w:val="00867030"/>
    <w:rsid w:val="008A28E8"/>
    <w:rsid w:val="008F19DB"/>
    <w:rsid w:val="009503C3"/>
    <w:rsid w:val="009A2566"/>
    <w:rsid w:val="00A802C5"/>
    <w:rsid w:val="00B1007B"/>
    <w:rsid w:val="00B4637C"/>
    <w:rsid w:val="00B62CE0"/>
    <w:rsid w:val="00C27D80"/>
    <w:rsid w:val="00CC5356"/>
    <w:rsid w:val="00E4164B"/>
    <w:rsid w:val="00ED2329"/>
    <w:rsid w:val="00EF3522"/>
    <w:rsid w:val="00FC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F3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7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7D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4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59657-0A7B-4DC8-897C-E5C471D6A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166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13</cp:revision>
  <cp:lastPrinted>2011-05-31T09:43:00Z</cp:lastPrinted>
  <dcterms:created xsi:type="dcterms:W3CDTF">2011-02-21T16:10:00Z</dcterms:created>
  <dcterms:modified xsi:type="dcterms:W3CDTF">2011-05-31T09:43:00Z</dcterms:modified>
</cp:coreProperties>
</file>