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2E08" w:rsidRDefault="009F2E08">
      <w:pPr>
        <w:rPr>
          <w:sz w:val="24"/>
          <w:szCs w:val="24"/>
        </w:rPr>
      </w:pPr>
      <w:bookmarkStart w:id="0" w:name="_GoBack"/>
      <w:bookmarkEnd w:id="0"/>
      <w:r w:rsidRPr="009F2E08">
        <w:rPr>
          <w:noProof/>
          <w:sz w:val="24"/>
          <w:szCs w:val="24"/>
          <w:lang w:eastAsia="cs-CZ"/>
        </w:rPr>
        <w:drawing>
          <wp:inline distT="0" distB="0" distL="0" distR="0">
            <wp:extent cx="5715000" cy="1247775"/>
            <wp:effectExtent l="19050" t="0" r="0" b="0"/>
            <wp:docPr id="1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4111CC" w:rsidRDefault="004111CC" w:rsidP="004111CC">
      <w:r>
        <w:t>ZŠ a MŠ Hejnice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VY_52_INOVACE_23_CH1</w:t>
      </w:r>
    </w:p>
    <w:p w:rsidR="008F19DB" w:rsidRDefault="00867DA1">
      <w:pPr>
        <w:rPr>
          <w:sz w:val="24"/>
          <w:szCs w:val="24"/>
        </w:rPr>
      </w:pPr>
      <w:r>
        <w:rPr>
          <w:sz w:val="24"/>
          <w:szCs w:val="24"/>
        </w:rPr>
        <w:t>č. 17</w:t>
      </w:r>
      <w:r w:rsidR="00C93286" w:rsidRPr="00CE538D">
        <w:rPr>
          <w:sz w:val="24"/>
          <w:szCs w:val="24"/>
        </w:rPr>
        <w:t>: Atomy a ionty – jejich struktura</w:t>
      </w:r>
    </w:p>
    <w:p w:rsidR="00CE538D" w:rsidRDefault="00C73D16">
      <w:pPr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FF2AAE">
        <w:rPr>
          <w:sz w:val="24"/>
          <w:szCs w:val="24"/>
        </w:rPr>
        <w:t>Zopakujte si</w:t>
      </w:r>
      <w:r w:rsidR="00CE538D">
        <w:rPr>
          <w:sz w:val="24"/>
          <w:szCs w:val="24"/>
        </w:rPr>
        <w:t>:</w:t>
      </w:r>
    </w:p>
    <w:p w:rsidR="00CE538D" w:rsidRDefault="00CE538D">
      <w:pPr>
        <w:contextualSpacing/>
        <w:rPr>
          <w:sz w:val="24"/>
          <w:szCs w:val="24"/>
        </w:rPr>
      </w:pPr>
      <w:r>
        <w:rPr>
          <w:sz w:val="24"/>
          <w:szCs w:val="24"/>
        </w:rPr>
        <w:t>Atom se skládá z .................., ..................... a ........................</w:t>
      </w:r>
    </w:p>
    <w:p w:rsidR="00C73D16" w:rsidRDefault="00CE538D">
      <w:pPr>
        <w:contextualSpacing/>
        <w:rPr>
          <w:sz w:val="24"/>
          <w:szCs w:val="24"/>
        </w:rPr>
      </w:pPr>
      <w:r>
        <w:rPr>
          <w:sz w:val="24"/>
          <w:szCs w:val="24"/>
        </w:rPr>
        <w:t>V jádru jsou ......................... a ............................</w:t>
      </w:r>
      <w:r w:rsidR="00C73D16">
        <w:rPr>
          <w:sz w:val="24"/>
          <w:szCs w:val="24"/>
        </w:rPr>
        <w:t>, o</w:t>
      </w:r>
      <w:r>
        <w:rPr>
          <w:sz w:val="24"/>
          <w:szCs w:val="24"/>
        </w:rPr>
        <w:t>bal je tvořen .................</w:t>
      </w:r>
      <w:r w:rsidR="00C73D16">
        <w:rPr>
          <w:sz w:val="24"/>
          <w:szCs w:val="24"/>
        </w:rPr>
        <w:t>.............</w:t>
      </w:r>
    </w:p>
    <w:p w:rsidR="00C73D16" w:rsidRDefault="00C73D16">
      <w:pPr>
        <w:contextualSpacing/>
        <w:rPr>
          <w:sz w:val="24"/>
          <w:szCs w:val="24"/>
        </w:rPr>
      </w:pPr>
      <w:r>
        <w:rPr>
          <w:sz w:val="24"/>
          <w:szCs w:val="24"/>
        </w:rPr>
        <w:t>Jádro je nabito .........................., obal ..........................., částice bez náboje se jmenují</w:t>
      </w:r>
    </w:p>
    <w:p w:rsidR="00C73D16" w:rsidRDefault="00C73D16">
      <w:pPr>
        <w:contextualSpacing/>
        <w:rPr>
          <w:sz w:val="24"/>
          <w:szCs w:val="24"/>
        </w:rPr>
      </w:pPr>
      <w:r>
        <w:rPr>
          <w:sz w:val="24"/>
          <w:szCs w:val="24"/>
        </w:rPr>
        <w:t>................................</w:t>
      </w:r>
    </w:p>
    <w:p w:rsidR="00C73D16" w:rsidRDefault="001D4018">
      <w:pPr>
        <w:contextualSpacing/>
        <w:rPr>
          <w:sz w:val="24"/>
          <w:szCs w:val="24"/>
        </w:rPr>
      </w:pPr>
      <w:r>
        <w:rPr>
          <w:sz w:val="24"/>
          <w:szCs w:val="24"/>
        </w:rPr>
        <w:t>Protonové číslo udává............................................., nukleonové číslo .............................</w:t>
      </w:r>
    </w:p>
    <w:p w:rsidR="001D4018" w:rsidRDefault="001D4018">
      <w:pPr>
        <w:contextualSpacing/>
        <w:rPr>
          <w:sz w:val="24"/>
          <w:szCs w:val="24"/>
        </w:rPr>
      </w:pPr>
      <w:r>
        <w:rPr>
          <w:sz w:val="24"/>
          <w:szCs w:val="24"/>
        </w:rPr>
        <w:t>..............................., je to součet ...................................................</w:t>
      </w:r>
    </w:p>
    <w:p w:rsidR="00344145" w:rsidRDefault="00344145">
      <w:pPr>
        <w:rPr>
          <w:sz w:val="24"/>
          <w:szCs w:val="24"/>
        </w:rPr>
      </w:pPr>
    </w:p>
    <w:p w:rsidR="001D4018" w:rsidRDefault="001D4018">
      <w:pPr>
        <w:rPr>
          <w:sz w:val="24"/>
          <w:szCs w:val="24"/>
        </w:rPr>
      </w:pPr>
      <w:r>
        <w:rPr>
          <w:sz w:val="24"/>
          <w:szCs w:val="24"/>
        </w:rPr>
        <w:t>2. Doplňte tabulku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1535"/>
        <w:gridCol w:w="1535"/>
        <w:gridCol w:w="1535"/>
        <w:gridCol w:w="1535"/>
        <w:gridCol w:w="1536"/>
        <w:gridCol w:w="1536"/>
      </w:tblGrid>
      <w:tr w:rsidR="001D4018" w:rsidTr="00344145">
        <w:trPr>
          <w:jc w:val="center"/>
        </w:trPr>
        <w:tc>
          <w:tcPr>
            <w:tcW w:w="1535" w:type="dxa"/>
            <w:vAlign w:val="center"/>
          </w:tcPr>
          <w:p w:rsidR="001D4018" w:rsidRDefault="001D4018" w:rsidP="003441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značka prvku</w:t>
            </w:r>
          </w:p>
        </w:tc>
        <w:tc>
          <w:tcPr>
            <w:tcW w:w="1535" w:type="dxa"/>
            <w:vAlign w:val="center"/>
          </w:tcPr>
          <w:p w:rsidR="001D4018" w:rsidRDefault="001D4018" w:rsidP="003441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protonové číslo</w:t>
            </w:r>
          </w:p>
        </w:tc>
        <w:tc>
          <w:tcPr>
            <w:tcW w:w="1535" w:type="dxa"/>
            <w:vAlign w:val="center"/>
          </w:tcPr>
          <w:p w:rsidR="001D4018" w:rsidRDefault="001D4018" w:rsidP="003441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nukleonové číslo</w:t>
            </w:r>
          </w:p>
        </w:tc>
        <w:tc>
          <w:tcPr>
            <w:tcW w:w="1535" w:type="dxa"/>
            <w:vAlign w:val="center"/>
          </w:tcPr>
          <w:p w:rsidR="001D4018" w:rsidRDefault="001D4018" w:rsidP="003441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počet protonů</w:t>
            </w:r>
          </w:p>
        </w:tc>
        <w:tc>
          <w:tcPr>
            <w:tcW w:w="1536" w:type="dxa"/>
            <w:vAlign w:val="center"/>
          </w:tcPr>
          <w:p w:rsidR="001D4018" w:rsidRDefault="001D4018" w:rsidP="003441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počet neutronů</w:t>
            </w:r>
          </w:p>
        </w:tc>
        <w:tc>
          <w:tcPr>
            <w:tcW w:w="1536" w:type="dxa"/>
            <w:vAlign w:val="center"/>
          </w:tcPr>
          <w:p w:rsidR="001D4018" w:rsidRDefault="001D4018" w:rsidP="003441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počet elektronů</w:t>
            </w:r>
          </w:p>
        </w:tc>
      </w:tr>
      <w:tr w:rsidR="001D4018" w:rsidTr="00344145">
        <w:trPr>
          <w:jc w:val="center"/>
        </w:trPr>
        <w:tc>
          <w:tcPr>
            <w:tcW w:w="1535" w:type="dxa"/>
            <w:vAlign w:val="center"/>
          </w:tcPr>
          <w:p w:rsidR="001D4018" w:rsidRDefault="00344145" w:rsidP="003441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</w:t>
            </w:r>
          </w:p>
        </w:tc>
        <w:tc>
          <w:tcPr>
            <w:tcW w:w="1535" w:type="dxa"/>
            <w:vAlign w:val="center"/>
          </w:tcPr>
          <w:p w:rsidR="001D4018" w:rsidRDefault="001D4018" w:rsidP="0034414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35" w:type="dxa"/>
            <w:vAlign w:val="center"/>
          </w:tcPr>
          <w:p w:rsidR="001D4018" w:rsidRDefault="00344145" w:rsidP="003441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535" w:type="dxa"/>
            <w:vAlign w:val="center"/>
          </w:tcPr>
          <w:p w:rsidR="001D4018" w:rsidRDefault="001D4018" w:rsidP="0034414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36" w:type="dxa"/>
            <w:vAlign w:val="center"/>
          </w:tcPr>
          <w:p w:rsidR="001D4018" w:rsidRDefault="001D4018" w:rsidP="0034414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36" w:type="dxa"/>
            <w:vAlign w:val="center"/>
          </w:tcPr>
          <w:p w:rsidR="001D4018" w:rsidRDefault="001D4018" w:rsidP="00344145">
            <w:pPr>
              <w:jc w:val="center"/>
              <w:rPr>
                <w:sz w:val="24"/>
                <w:szCs w:val="24"/>
              </w:rPr>
            </w:pPr>
          </w:p>
        </w:tc>
      </w:tr>
      <w:tr w:rsidR="001D4018" w:rsidTr="00344145">
        <w:trPr>
          <w:jc w:val="center"/>
        </w:trPr>
        <w:tc>
          <w:tcPr>
            <w:tcW w:w="1535" w:type="dxa"/>
            <w:vAlign w:val="center"/>
          </w:tcPr>
          <w:p w:rsidR="001D4018" w:rsidRDefault="001D4018" w:rsidP="0034414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35" w:type="dxa"/>
            <w:vAlign w:val="center"/>
          </w:tcPr>
          <w:p w:rsidR="001D4018" w:rsidRDefault="00344145" w:rsidP="003441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535" w:type="dxa"/>
            <w:vAlign w:val="center"/>
          </w:tcPr>
          <w:p w:rsidR="001D4018" w:rsidRDefault="001D4018" w:rsidP="0034414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35" w:type="dxa"/>
            <w:vAlign w:val="center"/>
          </w:tcPr>
          <w:p w:rsidR="001D4018" w:rsidRDefault="001D4018" w:rsidP="0034414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36" w:type="dxa"/>
            <w:vAlign w:val="center"/>
          </w:tcPr>
          <w:p w:rsidR="001D4018" w:rsidRDefault="00344145" w:rsidP="003441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536" w:type="dxa"/>
            <w:vAlign w:val="center"/>
          </w:tcPr>
          <w:p w:rsidR="001D4018" w:rsidRDefault="001D4018" w:rsidP="00344145">
            <w:pPr>
              <w:jc w:val="center"/>
              <w:rPr>
                <w:sz w:val="24"/>
                <w:szCs w:val="24"/>
              </w:rPr>
            </w:pPr>
          </w:p>
        </w:tc>
      </w:tr>
      <w:tr w:rsidR="001D4018" w:rsidTr="00344145">
        <w:trPr>
          <w:jc w:val="center"/>
        </w:trPr>
        <w:tc>
          <w:tcPr>
            <w:tcW w:w="1535" w:type="dxa"/>
            <w:vAlign w:val="center"/>
          </w:tcPr>
          <w:p w:rsidR="001D4018" w:rsidRDefault="001D4018" w:rsidP="0034414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35" w:type="dxa"/>
            <w:vAlign w:val="center"/>
          </w:tcPr>
          <w:p w:rsidR="001D4018" w:rsidRDefault="001D4018" w:rsidP="0034414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35" w:type="dxa"/>
            <w:vAlign w:val="center"/>
          </w:tcPr>
          <w:p w:rsidR="001D4018" w:rsidRDefault="00344145" w:rsidP="003441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535" w:type="dxa"/>
            <w:vAlign w:val="center"/>
          </w:tcPr>
          <w:p w:rsidR="001D4018" w:rsidRDefault="00344145" w:rsidP="003441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536" w:type="dxa"/>
            <w:vAlign w:val="center"/>
          </w:tcPr>
          <w:p w:rsidR="001D4018" w:rsidRDefault="001D4018" w:rsidP="0034414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36" w:type="dxa"/>
            <w:vAlign w:val="center"/>
          </w:tcPr>
          <w:p w:rsidR="001D4018" w:rsidRDefault="001D4018" w:rsidP="00344145">
            <w:pPr>
              <w:jc w:val="center"/>
              <w:rPr>
                <w:sz w:val="24"/>
                <w:szCs w:val="24"/>
              </w:rPr>
            </w:pPr>
          </w:p>
        </w:tc>
      </w:tr>
      <w:tr w:rsidR="001D4018" w:rsidTr="00344145">
        <w:trPr>
          <w:jc w:val="center"/>
        </w:trPr>
        <w:tc>
          <w:tcPr>
            <w:tcW w:w="1535" w:type="dxa"/>
            <w:vAlign w:val="center"/>
          </w:tcPr>
          <w:p w:rsidR="001D4018" w:rsidRDefault="001D4018" w:rsidP="0034414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35" w:type="dxa"/>
            <w:vAlign w:val="center"/>
          </w:tcPr>
          <w:p w:rsidR="001D4018" w:rsidRDefault="001D4018" w:rsidP="0034414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35" w:type="dxa"/>
            <w:vAlign w:val="center"/>
          </w:tcPr>
          <w:p w:rsidR="001D4018" w:rsidRDefault="00344145" w:rsidP="003441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535" w:type="dxa"/>
            <w:vAlign w:val="center"/>
          </w:tcPr>
          <w:p w:rsidR="001D4018" w:rsidRDefault="001D4018" w:rsidP="0034414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36" w:type="dxa"/>
            <w:vAlign w:val="center"/>
          </w:tcPr>
          <w:p w:rsidR="001D4018" w:rsidRDefault="001D4018" w:rsidP="0034414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36" w:type="dxa"/>
            <w:vAlign w:val="center"/>
          </w:tcPr>
          <w:p w:rsidR="001D4018" w:rsidRDefault="00344145" w:rsidP="003441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1D4018" w:rsidTr="00344145">
        <w:trPr>
          <w:jc w:val="center"/>
        </w:trPr>
        <w:tc>
          <w:tcPr>
            <w:tcW w:w="1535" w:type="dxa"/>
            <w:vAlign w:val="center"/>
          </w:tcPr>
          <w:p w:rsidR="001D4018" w:rsidRDefault="001D4018" w:rsidP="0034414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35" w:type="dxa"/>
            <w:vAlign w:val="center"/>
          </w:tcPr>
          <w:p w:rsidR="001D4018" w:rsidRDefault="001D4018" w:rsidP="0034414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35" w:type="dxa"/>
            <w:vAlign w:val="center"/>
          </w:tcPr>
          <w:p w:rsidR="001D4018" w:rsidRDefault="001D4018" w:rsidP="0034414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35" w:type="dxa"/>
            <w:vAlign w:val="center"/>
          </w:tcPr>
          <w:p w:rsidR="001D4018" w:rsidRDefault="001D4018" w:rsidP="0034414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36" w:type="dxa"/>
            <w:vAlign w:val="center"/>
          </w:tcPr>
          <w:p w:rsidR="001D4018" w:rsidRDefault="00344145" w:rsidP="003441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536" w:type="dxa"/>
            <w:vAlign w:val="center"/>
          </w:tcPr>
          <w:p w:rsidR="001D4018" w:rsidRDefault="00344145" w:rsidP="003441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</w:tbl>
    <w:p w:rsidR="001D4018" w:rsidRDefault="001D4018">
      <w:pPr>
        <w:rPr>
          <w:sz w:val="24"/>
          <w:szCs w:val="24"/>
        </w:rPr>
      </w:pPr>
    </w:p>
    <w:p w:rsidR="00CE538D" w:rsidRDefault="00CE538D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344145">
        <w:rPr>
          <w:sz w:val="24"/>
          <w:szCs w:val="24"/>
        </w:rPr>
        <w:t xml:space="preserve">3. </w:t>
      </w:r>
      <w:r w:rsidR="006A0B20">
        <w:rPr>
          <w:sz w:val="24"/>
          <w:szCs w:val="24"/>
        </w:rPr>
        <w:t>Uveďte rozdíly:</w:t>
      </w:r>
    </w:p>
    <w:p w:rsidR="0021161B" w:rsidRDefault="006A0B20">
      <w:pPr>
        <w:contextualSpacing/>
        <w:rPr>
          <w:sz w:val="24"/>
          <w:szCs w:val="24"/>
        </w:rPr>
      </w:pPr>
      <w:r>
        <w:rPr>
          <w:sz w:val="24"/>
          <w:szCs w:val="24"/>
        </w:rPr>
        <w:t>Atom a ion</w:t>
      </w:r>
    </w:p>
    <w:p w:rsidR="0021161B" w:rsidRDefault="0021161B">
      <w:pPr>
        <w:contextualSpacing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</w:t>
      </w:r>
    </w:p>
    <w:p w:rsidR="0021161B" w:rsidRDefault="006A0B20">
      <w:pPr>
        <w:contextualSpacing/>
        <w:rPr>
          <w:sz w:val="24"/>
          <w:szCs w:val="24"/>
        </w:rPr>
      </w:pPr>
      <w:r>
        <w:rPr>
          <w:sz w:val="24"/>
          <w:szCs w:val="24"/>
        </w:rPr>
        <w:t>Kation a anion</w:t>
      </w:r>
    </w:p>
    <w:p w:rsidR="0021161B" w:rsidRDefault="0021161B">
      <w:pPr>
        <w:contextualSpacing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</w:t>
      </w:r>
    </w:p>
    <w:p w:rsidR="009F2E08" w:rsidRDefault="009F2E08">
      <w:pPr>
        <w:contextualSpacing/>
        <w:rPr>
          <w:sz w:val="24"/>
          <w:szCs w:val="24"/>
        </w:rPr>
      </w:pPr>
    </w:p>
    <w:p w:rsidR="006A0B20" w:rsidRDefault="006A0B20">
      <w:pPr>
        <w:rPr>
          <w:sz w:val="24"/>
          <w:szCs w:val="24"/>
        </w:rPr>
      </w:pPr>
      <w:r>
        <w:rPr>
          <w:sz w:val="24"/>
          <w:szCs w:val="24"/>
        </w:rPr>
        <w:t>4. Doplňte tabulku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48"/>
        <w:gridCol w:w="1349"/>
        <w:gridCol w:w="1451"/>
        <w:gridCol w:w="1386"/>
        <w:gridCol w:w="1430"/>
        <w:gridCol w:w="1162"/>
        <w:gridCol w:w="1162"/>
      </w:tblGrid>
      <w:tr w:rsidR="006D7739" w:rsidTr="00FF2AAE">
        <w:tc>
          <w:tcPr>
            <w:tcW w:w="1348" w:type="dxa"/>
            <w:vAlign w:val="center"/>
          </w:tcPr>
          <w:p w:rsidR="006D7739" w:rsidRDefault="006D7739" w:rsidP="00FF2A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značka</w:t>
            </w:r>
          </w:p>
        </w:tc>
        <w:tc>
          <w:tcPr>
            <w:tcW w:w="1349" w:type="dxa"/>
            <w:vAlign w:val="center"/>
          </w:tcPr>
          <w:p w:rsidR="006D7739" w:rsidRDefault="006D7739" w:rsidP="00FF2A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název částice</w:t>
            </w:r>
          </w:p>
        </w:tc>
        <w:tc>
          <w:tcPr>
            <w:tcW w:w="1451" w:type="dxa"/>
            <w:vAlign w:val="center"/>
          </w:tcPr>
          <w:p w:rsidR="006D7739" w:rsidRDefault="006D7739" w:rsidP="00FF2A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náboj</w:t>
            </w:r>
          </w:p>
        </w:tc>
        <w:tc>
          <w:tcPr>
            <w:tcW w:w="1386" w:type="dxa"/>
            <w:vAlign w:val="center"/>
          </w:tcPr>
          <w:p w:rsidR="006D7739" w:rsidRDefault="006D7739" w:rsidP="00FF2A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protonové číslo</w:t>
            </w:r>
          </w:p>
        </w:tc>
        <w:tc>
          <w:tcPr>
            <w:tcW w:w="1430" w:type="dxa"/>
            <w:vAlign w:val="center"/>
          </w:tcPr>
          <w:p w:rsidR="006D7739" w:rsidRDefault="006D7739" w:rsidP="00FF2A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počet protonů</w:t>
            </w:r>
          </w:p>
        </w:tc>
        <w:tc>
          <w:tcPr>
            <w:tcW w:w="1162" w:type="dxa"/>
            <w:vAlign w:val="center"/>
          </w:tcPr>
          <w:p w:rsidR="006D7739" w:rsidRDefault="006D7739" w:rsidP="00FF2A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počet elektronů</w:t>
            </w:r>
          </w:p>
        </w:tc>
        <w:tc>
          <w:tcPr>
            <w:tcW w:w="1162" w:type="dxa"/>
            <w:vAlign w:val="center"/>
          </w:tcPr>
          <w:p w:rsidR="006D7739" w:rsidRDefault="006D7739" w:rsidP="00FF2A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počet valen. el.</w:t>
            </w:r>
          </w:p>
        </w:tc>
      </w:tr>
      <w:tr w:rsidR="006D7739" w:rsidTr="00FF2AAE">
        <w:tc>
          <w:tcPr>
            <w:tcW w:w="1348" w:type="dxa"/>
            <w:vAlign w:val="center"/>
          </w:tcPr>
          <w:p w:rsidR="006D7739" w:rsidRPr="005A4501" w:rsidRDefault="005A4501" w:rsidP="00FF2A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>
              <w:rPr>
                <w:sz w:val="24"/>
                <w:szCs w:val="24"/>
                <w:vertAlign w:val="superscript"/>
              </w:rPr>
              <w:t>2-</w:t>
            </w:r>
          </w:p>
        </w:tc>
        <w:tc>
          <w:tcPr>
            <w:tcW w:w="1349" w:type="dxa"/>
            <w:vAlign w:val="center"/>
          </w:tcPr>
          <w:p w:rsidR="006D7739" w:rsidRDefault="006D7739" w:rsidP="00FF2A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1" w:type="dxa"/>
            <w:vAlign w:val="center"/>
          </w:tcPr>
          <w:p w:rsidR="006D7739" w:rsidRDefault="006D7739" w:rsidP="00FF2A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6" w:type="dxa"/>
            <w:vAlign w:val="center"/>
          </w:tcPr>
          <w:p w:rsidR="006D7739" w:rsidRDefault="006D7739" w:rsidP="00FF2A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0" w:type="dxa"/>
            <w:vAlign w:val="center"/>
          </w:tcPr>
          <w:p w:rsidR="006D7739" w:rsidRDefault="006D7739" w:rsidP="00FF2A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6D7739" w:rsidRDefault="006D7739" w:rsidP="00FF2A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6D7739" w:rsidRDefault="006D7739" w:rsidP="00FF2AAE">
            <w:pPr>
              <w:jc w:val="center"/>
              <w:rPr>
                <w:sz w:val="24"/>
                <w:szCs w:val="24"/>
              </w:rPr>
            </w:pPr>
          </w:p>
        </w:tc>
      </w:tr>
      <w:tr w:rsidR="006D7739" w:rsidTr="00FF2AAE">
        <w:tc>
          <w:tcPr>
            <w:tcW w:w="1348" w:type="dxa"/>
            <w:vAlign w:val="center"/>
          </w:tcPr>
          <w:p w:rsidR="006D7739" w:rsidRDefault="006D7739" w:rsidP="00FF2A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9" w:type="dxa"/>
            <w:vAlign w:val="center"/>
          </w:tcPr>
          <w:p w:rsidR="006D7739" w:rsidRDefault="006D7739" w:rsidP="00FF2A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1" w:type="dxa"/>
            <w:vAlign w:val="center"/>
          </w:tcPr>
          <w:p w:rsidR="006D7739" w:rsidRDefault="006D7739" w:rsidP="00FF2A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6" w:type="dxa"/>
            <w:vAlign w:val="center"/>
          </w:tcPr>
          <w:p w:rsidR="006D7739" w:rsidRDefault="006D7739" w:rsidP="00FF2A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0" w:type="dxa"/>
            <w:vAlign w:val="center"/>
          </w:tcPr>
          <w:p w:rsidR="006D7739" w:rsidRDefault="005A4501" w:rsidP="00FF2A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162" w:type="dxa"/>
            <w:vAlign w:val="center"/>
          </w:tcPr>
          <w:p w:rsidR="006D7739" w:rsidRDefault="005A4501" w:rsidP="00FF2A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162" w:type="dxa"/>
            <w:vAlign w:val="center"/>
          </w:tcPr>
          <w:p w:rsidR="006D7739" w:rsidRDefault="006D7739" w:rsidP="00FF2AAE">
            <w:pPr>
              <w:jc w:val="center"/>
              <w:rPr>
                <w:sz w:val="24"/>
                <w:szCs w:val="24"/>
              </w:rPr>
            </w:pPr>
          </w:p>
        </w:tc>
      </w:tr>
      <w:tr w:rsidR="006D7739" w:rsidTr="00FF2AAE">
        <w:tc>
          <w:tcPr>
            <w:tcW w:w="1348" w:type="dxa"/>
            <w:vAlign w:val="center"/>
          </w:tcPr>
          <w:p w:rsidR="006D7739" w:rsidRDefault="006D7739" w:rsidP="00FF2A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9" w:type="dxa"/>
            <w:vAlign w:val="center"/>
          </w:tcPr>
          <w:p w:rsidR="006D7739" w:rsidRDefault="005A4501" w:rsidP="00FF2A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atom</w:t>
            </w:r>
          </w:p>
        </w:tc>
        <w:tc>
          <w:tcPr>
            <w:tcW w:w="1451" w:type="dxa"/>
            <w:vAlign w:val="center"/>
          </w:tcPr>
          <w:p w:rsidR="006D7739" w:rsidRDefault="006D7739" w:rsidP="00FF2A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6" w:type="dxa"/>
            <w:vAlign w:val="center"/>
          </w:tcPr>
          <w:p w:rsidR="006D7739" w:rsidRDefault="005A4501" w:rsidP="00FF2A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430" w:type="dxa"/>
            <w:vAlign w:val="center"/>
          </w:tcPr>
          <w:p w:rsidR="006D7739" w:rsidRDefault="006D7739" w:rsidP="00FF2A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6D7739" w:rsidRDefault="006D7739" w:rsidP="00FF2A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6D7739" w:rsidRDefault="006D7739" w:rsidP="00FF2AAE">
            <w:pPr>
              <w:jc w:val="center"/>
              <w:rPr>
                <w:sz w:val="24"/>
                <w:szCs w:val="24"/>
              </w:rPr>
            </w:pPr>
          </w:p>
        </w:tc>
      </w:tr>
      <w:tr w:rsidR="006D7739" w:rsidTr="00FF2AAE">
        <w:tc>
          <w:tcPr>
            <w:tcW w:w="1348" w:type="dxa"/>
            <w:vAlign w:val="center"/>
          </w:tcPr>
          <w:p w:rsidR="006D7739" w:rsidRDefault="006D7739" w:rsidP="00FF2A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9" w:type="dxa"/>
            <w:vAlign w:val="center"/>
          </w:tcPr>
          <w:p w:rsidR="006D7739" w:rsidRDefault="006D7739" w:rsidP="00FF2A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1" w:type="dxa"/>
            <w:vAlign w:val="center"/>
          </w:tcPr>
          <w:p w:rsidR="006D7739" w:rsidRDefault="005A4501" w:rsidP="00FF2A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386" w:type="dxa"/>
            <w:vAlign w:val="center"/>
          </w:tcPr>
          <w:p w:rsidR="006D7739" w:rsidRDefault="005A4501" w:rsidP="00FF2A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430" w:type="dxa"/>
            <w:vAlign w:val="center"/>
          </w:tcPr>
          <w:p w:rsidR="006D7739" w:rsidRDefault="006D7739" w:rsidP="00FF2A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6D7739" w:rsidRDefault="006D7739" w:rsidP="00FF2A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6D7739" w:rsidRDefault="006D7739" w:rsidP="00FF2AAE">
            <w:pPr>
              <w:jc w:val="center"/>
              <w:rPr>
                <w:sz w:val="24"/>
                <w:szCs w:val="24"/>
              </w:rPr>
            </w:pPr>
          </w:p>
        </w:tc>
      </w:tr>
      <w:tr w:rsidR="006D7739" w:rsidTr="00FF2AAE">
        <w:tc>
          <w:tcPr>
            <w:tcW w:w="1348" w:type="dxa"/>
            <w:vAlign w:val="center"/>
          </w:tcPr>
          <w:p w:rsidR="006D7739" w:rsidRDefault="006D7739" w:rsidP="00FF2A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9" w:type="dxa"/>
            <w:vAlign w:val="center"/>
          </w:tcPr>
          <w:p w:rsidR="006D7739" w:rsidRDefault="006D7739" w:rsidP="00FF2A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1" w:type="dxa"/>
            <w:vAlign w:val="center"/>
          </w:tcPr>
          <w:p w:rsidR="006D7739" w:rsidRDefault="005A4501" w:rsidP="00FF2A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-3</w:t>
            </w:r>
          </w:p>
        </w:tc>
        <w:tc>
          <w:tcPr>
            <w:tcW w:w="1386" w:type="dxa"/>
            <w:vAlign w:val="center"/>
          </w:tcPr>
          <w:p w:rsidR="006D7739" w:rsidRDefault="006D7739" w:rsidP="00FF2A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0" w:type="dxa"/>
            <w:vAlign w:val="center"/>
          </w:tcPr>
          <w:p w:rsidR="006D7739" w:rsidRDefault="006D7739" w:rsidP="00FF2A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2" w:type="dxa"/>
            <w:vAlign w:val="center"/>
          </w:tcPr>
          <w:p w:rsidR="006D7739" w:rsidRDefault="005A4501" w:rsidP="00FF2A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162" w:type="dxa"/>
            <w:vAlign w:val="center"/>
          </w:tcPr>
          <w:p w:rsidR="006D7739" w:rsidRDefault="006D7739" w:rsidP="00FF2AAE">
            <w:pPr>
              <w:jc w:val="center"/>
              <w:rPr>
                <w:sz w:val="24"/>
                <w:szCs w:val="24"/>
              </w:rPr>
            </w:pPr>
          </w:p>
        </w:tc>
      </w:tr>
    </w:tbl>
    <w:p w:rsidR="009F2E08" w:rsidRDefault="009F2E08" w:rsidP="00410EF3">
      <w:pPr>
        <w:rPr>
          <w:sz w:val="24"/>
          <w:szCs w:val="24"/>
        </w:rPr>
      </w:pPr>
    </w:p>
    <w:p w:rsidR="00410EF3" w:rsidRDefault="00867DA1" w:rsidP="00410EF3">
      <w:pPr>
        <w:rPr>
          <w:sz w:val="24"/>
          <w:szCs w:val="24"/>
        </w:rPr>
      </w:pPr>
      <w:r>
        <w:rPr>
          <w:sz w:val="24"/>
          <w:szCs w:val="24"/>
        </w:rPr>
        <w:t>č. 17</w:t>
      </w:r>
      <w:r w:rsidR="00410EF3" w:rsidRPr="00CE538D">
        <w:rPr>
          <w:sz w:val="24"/>
          <w:szCs w:val="24"/>
        </w:rPr>
        <w:t>: Atomy a ionty – jejich struktura</w:t>
      </w:r>
      <w:r w:rsidR="00410EF3">
        <w:rPr>
          <w:sz w:val="24"/>
          <w:szCs w:val="24"/>
        </w:rPr>
        <w:t xml:space="preserve"> - řešení</w:t>
      </w:r>
    </w:p>
    <w:p w:rsidR="00410EF3" w:rsidRDefault="00410EF3" w:rsidP="00410EF3">
      <w:pPr>
        <w:rPr>
          <w:sz w:val="24"/>
          <w:szCs w:val="24"/>
        </w:rPr>
      </w:pPr>
    </w:p>
    <w:p w:rsidR="00410EF3" w:rsidRDefault="00410EF3" w:rsidP="00410EF3">
      <w:pPr>
        <w:rPr>
          <w:sz w:val="24"/>
          <w:szCs w:val="24"/>
        </w:rPr>
      </w:pPr>
      <w:r>
        <w:rPr>
          <w:sz w:val="24"/>
          <w:szCs w:val="24"/>
        </w:rPr>
        <w:t>1. Zopakujte si:</w:t>
      </w:r>
    </w:p>
    <w:p w:rsidR="00410EF3" w:rsidRDefault="00410EF3" w:rsidP="00410EF3">
      <w:pPr>
        <w:rPr>
          <w:sz w:val="24"/>
          <w:szCs w:val="24"/>
        </w:rPr>
      </w:pPr>
      <w:r>
        <w:rPr>
          <w:sz w:val="24"/>
          <w:szCs w:val="24"/>
        </w:rPr>
        <w:t>Atom se skládá z</w:t>
      </w:r>
      <w:r w:rsidR="005342FC">
        <w:rPr>
          <w:sz w:val="24"/>
          <w:szCs w:val="24"/>
        </w:rPr>
        <w:t> </w:t>
      </w:r>
      <w:r w:rsidR="005342FC">
        <w:rPr>
          <w:color w:val="FF0000"/>
          <w:sz w:val="24"/>
          <w:szCs w:val="24"/>
        </w:rPr>
        <w:t>protonů, neutronů a elektronů</w:t>
      </w:r>
      <w:r>
        <w:rPr>
          <w:sz w:val="24"/>
          <w:szCs w:val="24"/>
        </w:rPr>
        <w:t>.</w:t>
      </w:r>
    </w:p>
    <w:p w:rsidR="00410EF3" w:rsidRPr="005342FC" w:rsidRDefault="00410EF3" w:rsidP="00410EF3">
      <w:pPr>
        <w:rPr>
          <w:sz w:val="24"/>
          <w:szCs w:val="24"/>
        </w:rPr>
      </w:pPr>
      <w:r>
        <w:rPr>
          <w:sz w:val="24"/>
          <w:szCs w:val="24"/>
        </w:rPr>
        <w:t xml:space="preserve">V jádru jsou </w:t>
      </w:r>
      <w:r w:rsidR="005342FC">
        <w:rPr>
          <w:color w:val="FF0000"/>
          <w:sz w:val="24"/>
          <w:szCs w:val="24"/>
        </w:rPr>
        <w:t>protony</w:t>
      </w:r>
      <w:r>
        <w:rPr>
          <w:sz w:val="24"/>
          <w:szCs w:val="24"/>
        </w:rPr>
        <w:t xml:space="preserve"> a </w:t>
      </w:r>
      <w:r w:rsidR="005342FC" w:rsidRPr="005342FC">
        <w:rPr>
          <w:color w:val="FF0000"/>
          <w:sz w:val="24"/>
          <w:szCs w:val="24"/>
        </w:rPr>
        <w:t>neutrony</w:t>
      </w:r>
      <w:r>
        <w:rPr>
          <w:sz w:val="24"/>
          <w:szCs w:val="24"/>
        </w:rPr>
        <w:t xml:space="preserve">, obal je tvořen </w:t>
      </w:r>
      <w:r w:rsidR="005342FC">
        <w:rPr>
          <w:color w:val="FF0000"/>
          <w:sz w:val="24"/>
          <w:szCs w:val="24"/>
        </w:rPr>
        <w:t>elektrony</w:t>
      </w:r>
      <w:r w:rsidR="005342FC">
        <w:rPr>
          <w:sz w:val="24"/>
          <w:szCs w:val="24"/>
        </w:rPr>
        <w:t>.</w:t>
      </w:r>
    </w:p>
    <w:p w:rsidR="00410EF3" w:rsidRPr="005342FC" w:rsidRDefault="00410EF3" w:rsidP="00410EF3">
      <w:pPr>
        <w:rPr>
          <w:sz w:val="24"/>
          <w:szCs w:val="24"/>
        </w:rPr>
      </w:pPr>
      <w:r>
        <w:rPr>
          <w:sz w:val="24"/>
          <w:szCs w:val="24"/>
        </w:rPr>
        <w:t xml:space="preserve">Jádro je nabito </w:t>
      </w:r>
      <w:r w:rsidR="005342FC">
        <w:rPr>
          <w:color w:val="FF0000"/>
          <w:sz w:val="24"/>
          <w:szCs w:val="24"/>
        </w:rPr>
        <w:t>kladně</w:t>
      </w:r>
      <w:r>
        <w:rPr>
          <w:sz w:val="24"/>
          <w:szCs w:val="24"/>
        </w:rPr>
        <w:t xml:space="preserve">, obal </w:t>
      </w:r>
      <w:r w:rsidR="005342FC">
        <w:rPr>
          <w:color w:val="FF0000"/>
          <w:sz w:val="24"/>
          <w:szCs w:val="24"/>
        </w:rPr>
        <w:t>záporně</w:t>
      </w:r>
      <w:r>
        <w:rPr>
          <w:sz w:val="24"/>
          <w:szCs w:val="24"/>
        </w:rPr>
        <w:t>, částice bez náboje se jmenují</w:t>
      </w:r>
      <w:r w:rsidR="005342FC">
        <w:rPr>
          <w:sz w:val="24"/>
          <w:szCs w:val="24"/>
        </w:rPr>
        <w:t xml:space="preserve"> </w:t>
      </w:r>
      <w:r w:rsidR="005342FC">
        <w:rPr>
          <w:color w:val="FF0000"/>
          <w:sz w:val="24"/>
          <w:szCs w:val="24"/>
        </w:rPr>
        <w:t>protony</w:t>
      </w:r>
      <w:r w:rsidR="005342FC">
        <w:rPr>
          <w:sz w:val="24"/>
          <w:szCs w:val="24"/>
        </w:rPr>
        <w:t>.</w:t>
      </w:r>
    </w:p>
    <w:p w:rsidR="00410EF3" w:rsidRDefault="005342FC" w:rsidP="00410EF3">
      <w:pPr>
        <w:rPr>
          <w:sz w:val="24"/>
          <w:szCs w:val="24"/>
        </w:rPr>
      </w:pPr>
      <w:r>
        <w:rPr>
          <w:sz w:val="24"/>
          <w:szCs w:val="24"/>
        </w:rPr>
        <w:t>Pr</w:t>
      </w:r>
      <w:r w:rsidR="00410EF3">
        <w:rPr>
          <w:sz w:val="24"/>
          <w:szCs w:val="24"/>
        </w:rPr>
        <w:t>otonové číslo udává</w:t>
      </w:r>
      <w:r>
        <w:rPr>
          <w:sz w:val="24"/>
          <w:szCs w:val="24"/>
        </w:rPr>
        <w:t xml:space="preserve"> </w:t>
      </w:r>
      <w:r>
        <w:rPr>
          <w:color w:val="FF0000"/>
          <w:sz w:val="24"/>
          <w:szCs w:val="24"/>
        </w:rPr>
        <w:t>počet protonů v jádře</w:t>
      </w:r>
      <w:r w:rsidR="00410EF3">
        <w:rPr>
          <w:sz w:val="24"/>
          <w:szCs w:val="24"/>
        </w:rPr>
        <w:t xml:space="preserve">, nukleonové číslo </w:t>
      </w:r>
      <w:r>
        <w:rPr>
          <w:color w:val="FF0000"/>
          <w:sz w:val="24"/>
          <w:szCs w:val="24"/>
        </w:rPr>
        <w:t>počet částic v jádře</w:t>
      </w:r>
      <w:r w:rsidR="00410EF3">
        <w:rPr>
          <w:sz w:val="24"/>
          <w:szCs w:val="24"/>
        </w:rPr>
        <w:t xml:space="preserve">, je to součet </w:t>
      </w:r>
      <w:r w:rsidR="00FB4112">
        <w:rPr>
          <w:color w:val="FF0000"/>
          <w:sz w:val="24"/>
          <w:szCs w:val="24"/>
        </w:rPr>
        <w:t>protonů a neutronů</w:t>
      </w:r>
      <w:r w:rsidR="00410EF3">
        <w:rPr>
          <w:sz w:val="24"/>
          <w:szCs w:val="24"/>
        </w:rPr>
        <w:t>.</w:t>
      </w:r>
    </w:p>
    <w:p w:rsidR="00410EF3" w:rsidRDefault="00410EF3" w:rsidP="00410EF3">
      <w:pPr>
        <w:rPr>
          <w:sz w:val="24"/>
          <w:szCs w:val="24"/>
        </w:rPr>
      </w:pPr>
      <w:r>
        <w:rPr>
          <w:sz w:val="24"/>
          <w:szCs w:val="24"/>
        </w:rPr>
        <w:t>2. Doplňte tabulku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1535"/>
        <w:gridCol w:w="1535"/>
        <w:gridCol w:w="1535"/>
        <w:gridCol w:w="1535"/>
        <w:gridCol w:w="1536"/>
        <w:gridCol w:w="1536"/>
      </w:tblGrid>
      <w:tr w:rsidR="00410EF3" w:rsidTr="004B7E6A">
        <w:trPr>
          <w:jc w:val="center"/>
        </w:trPr>
        <w:tc>
          <w:tcPr>
            <w:tcW w:w="1535" w:type="dxa"/>
            <w:vAlign w:val="center"/>
          </w:tcPr>
          <w:p w:rsidR="00410EF3" w:rsidRDefault="00410EF3" w:rsidP="004B7E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značka prvku</w:t>
            </w:r>
          </w:p>
        </w:tc>
        <w:tc>
          <w:tcPr>
            <w:tcW w:w="1535" w:type="dxa"/>
            <w:vAlign w:val="center"/>
          </w:tcPr>
          <w:p w:rsidR="00410EF3" w:rsidRDefault="00410EF3" w:rsidP="004B7E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protonové číslo</w:t>
            </w:r>
          </w:p>
        </w:tc>
        <w:tc>
          <w:tcPr>
            <w:tcW w:w="1535" w:type="dxa"/>
            <w:vAlign w:val="center"/>
          </w:tcPr>
          <w:p w:rsidR="00410EF3" w:rsidRDefault="00410EF3" w:rsidP="004B7E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nukleonové číslo</w:t>
            </w:r>
          </w:p>
        </w:tc>
        <w:tc>
          <w:tcPr>
            <w:tcW w:w="1535" w:type="dxa"/>
            <w:vAlign w:val="center"/>
          </w:tcPr>
          <w:p w:rsidR="00410EF3" w:rsidRDefault="00410EF3" w:rsidP="004B7E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počet protonů</w:t>
            </w:r>
          </w:p>
        </w:tc>
        <w:tc>
          <w:tcPr>
            <w:tcW w:w="1536" w:type="dxa"/>
            <w:vAlign w:val="center"/>
          </w:tcPr>
          <w:p w:rsidR="00410EF3" w:rsidRDefault="00410EF3" w:rsidP="004B7E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počet neutronů</w:t>
            </w:r>
          </w:p>
        </w:tc>
        <w:tc>
          <w:tcPr>
            <w:tcW w:w="1536" w:type="dxa"/>
            <w:vAlign w:val="center"/>
          </w:tcPr>
          <w:p w:rsidR="00410EF3" w:rsidRDefault="00410EF3" w:rsidP="004B7E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počet elektronů</w:t>
            </w:r>
          </w:p>
        </w:tc>
      </w:tr>
      <w:tr w:rsidR="00410EF3" w:rsidTr="004B7E6A">
        <w:trPr>
          <w:jc w:val="center"/>
        </w:trPr>
        <w:tc>
          <w:tcPr>
            <w:tcW w:w="1535" w:type="dxa"/>
            <w:vAlign w:val="center"/>
          </w:tcPr>
          <w:p w:rsidR="00410EF3" w:rsidRDefault="00410EF3" w:rsidP="004B7E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</w:t>
            </w:r>
          </w:p>
        </w:tc>
        <w:tc>
          <w:tcPr>
            <w:tcW w:w="1535" w:type="dxa"/>
            <w:vAlign w:val="center"/>
          </w:tcPr>
          <w:p w:rsidR="00410EF3" w:rsidRPr="00FB4112" w:rsidRDefault="00FB4112" w:rsidP="004B7E6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9</w:t>
            </w:r>
          </w:p>
        </w:tc>
        <w:tc>
          <w:tcPr>
            <w:tcW w:w="1535" w:type="dxa"/>
            <w:vAlign w:val="center"/>
          </w:tcPr>
          <w:p w:rsidR="00410EF3" w:rsidRDefault="00410EF3" w:rsidP="004B7E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535" w:type="dxa"/>
            <w:vAlign w:val="center"/>
          </w:tcPr>
          <w:p w:rsidR="00410EF3" w:rsidRPr="00FB4112" w:rsidRDefault="00FB4112" w:rsidP="004B7E6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9</w:t>
            </w:r>
          </w:p>
        </w:tc>
        <w:tc>
          <w:tcPr>
            <w:tcW w:w="1536" w:type="dxa"/>
            <w:vAlign w:val="center"/>
          </w:tcPr>
          <w:p w:rsidR="00410EF3" w:rsidRPr="00FB4112" w:rsidRDefault="00FB4112" w:rsidP="004B7E6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10</w:t>
            </w:r>
          </w:p>
        </w:tc>
        <w:tc>
          <w:tcPr>
            <w:tcW w:w="1536" w:type="dxa"/>
            <w:vAlign w:val="center"/>
          </w:tcPr>
          <w:p w:rsidR="00410EF3" w:rsidRPr="00FB4112" w:rsidRDefault="00FB4112" w:rsidP="004B7E6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9</w:t>
            </w:r>
          </w:p>
        </w:tc>
      </w:tr>
      <w:tr w:rsidR="00410EF3" w:rsidTr="004B7E6A">
        <w:trPr>
          <w:jc w:val="center"/>
        </w:trPr>
        <w:tc>
          <w:tcPr>
            <w:tcW w:w="1535" w:type="dxa"/>
            <w:vAlign w:val="center"/>
          </w:tcPr>
          <w:p w:rsidR="00410EF3" w:rsidRPr="00FB4112" w:rsidRDefault="00FB4112" w:rsidP="004B7E6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N</w:t>
            </w:r>
          </w:p>
        </w:tc>
        <w:tc>
          <w:tcPr>
            <w:tcW w:w="1535" w:type="dxa"/>
            <w:vAlign w:val="center"/>
          </w:tcPr>
          <w:p w:rsidR="00410EF3" w:rsidRDefault="00410EF3" w:rsidP="004B7E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535" w:type="dxa"/>
            <w:vAlign w:val="center"/>
          </w:tcPr>
          <w:p w:rsidR="00410EF3" w:rsidRPr="00FB4112" w:rsidRDefault="00FB4112" w:rsidP="004B7E6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14</w:t>
            </w:r>
          </w:p>
        </w:tc>
        <w:tc>
          <w:tcPr>
            <w:tcW w:w="1535" w:type="dxa"/>
            <w:vAlign w:val="center"/>
          </w:tcPr>
          <w:p w:rsidR="00410EF3" w:rsidRPr="00FB4112" w:rsidRDefault="00FB4112" w:rsidP="004B7E6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7</w:t>
            </w:r>
          </w:p>
        </w:tc>
        <w:tc>
          <w:tcPr>
            <w:tcW w:w="1536" w:type="dxa"/>
            <w:vAlign w:val="center"/>
          </w:tcPr>
          <w:p w:rsidR="00410EF3" w:rsidRDefault="00410EF3" w:rsidP="004B7E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536" w:type="dxa"/>
            <w:vAlign w:val="center"/>
          </w:tcPr>
          <w:p w:rsidR="00410EF3" w:rsidRPr="00FB4112" w:rsidRDefault="00FB4112" w:rsidP="004B7E6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7</w:t>
            </w:r>
          </w:p>
        </w:tc>
      </w:tr>
      <w:tr w:rsidR="00410EF3" w:rsidTr="004B7E6A">
        <w:trPr>
          <w:jc w:val="center"/>
        </w:trPr>
        <w:tc>
          <w:tcPr>
            <w:tcW w:w="1535" w:type="dxa"/>
            <w:vAlign w:val="center"/>
          </w:tcPr>
          <w:p w:rsidR="00410EF3" w:rsidRPr="00FB4112" w:rsidRDefault="00FB4112" w:rsidP="004B7E6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Mg</w:t>
            </w:r>
          </w:p>
        </w:tc>
        <w:tc>
          <w:tcPr>
            <w:tcW w:w="1535" w:type="dxa"/>
            <w:vAlign w:val="center"/>
          </w:tcPr>
          <w:p w:rsidR="00410EF3" w:rsidRPr="00FB4112" w:rsidRDefault="00FB4112" w:rsidP="004B7E6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12</w:t>
            </w:r>
          </w:p>
        </w:tc>
        <w:tc>
          <w:tcPr>
            <w:tcW w:w="1535" w:type="dxa"/>
            <w:vAlign w:val="center"/>
          </w:tcPr>
          <w:p w:rsidR="00410EF3" w:rsidRDefault="00410EF3" w:rsidP="004B7E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535" w:type="dxa"/>
            <w:vAlign w:val="center"/>
          </w:tcPr>
          <w:p w:rsidR="00410EF3" w:rsidRDefault="00410EF3" w:rsidP="004B7E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536" w:type="dxa"/>
            <w:vAlign w:val="center"/>
          </w:tcPr>
          <w:p w:rsidR="00410EF3" w:rsidRPr="00FB4112" w:rsidRDefault="00FB4112" w:rsidP="004B7E6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13</w:t>
            </w:r>
          </w:p>
        </w:tc>
        <w:tc>
          <w:tcPr>
            <w:tcW w:w="1536" w:type="dxa"/>
            <w:vAlign w:val="center"/>
          </w:tcPr>
          <w:p w:rsidR="00410EF3" w:rsidRPr="00FB4112" w:rsidRDefault="00FB4112" w:rsidP="004B7E6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12</w:t>
            </w:r>
          </w:p>
        </w:tc>
      </w:tr>
      <w:tr w:rsidR="00410EF3" w:rsidTr="004B7E6A">
        <w:trPr>
          <w:jc w:val="center"/>
        </w:trPr>
        <w:tc>
          <w:tcPr>
            <w:tcW w:w="1535" w:type="dxa"/>
            <w:vAlign w:val="center"/>
          </w:tcPr>
          <w:p w:rsidR="00410EF3" w:rsidRPr="00FB4112" w:rsidRDefault="00FB4112" w:rsidP="004B7E6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Li</w:t>
            </w:r>
          </w:p>
        </w:tc>
        <w:tc>
          <w:tcPr>
            <w:tcW w:w="1535" w:type="dxa"/>
            <w:vAlign w:val="center"/>
          </w:tcPr>
          <w:p w:rsidR="00410EF3" w:rsidRPr="00FB4112" w:rsidRDefault="00FB4112" w:rsidP="004B7E6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3</w:t>
            </w:r>
          </w:p>
        </w:tc>
        <w:tc>
          <w:tcPr>
            <w:tcW w:w="1535" w:type="dxa"/>
            <w:vAlign w:val="center"/>
          </w:tcPr>
          <w:p w:rsidR="00410EF3" w:rsidRDefault="00410EF3" w:rsidP="004B7E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535" w:type="dxa"/>
            <w:vAlign w:val="center"/>
          </w:tcPr>
          <w:p w:rsidR="00410EF3" w:rsidRPr="00FB4112" w:rsidRDefault="00FB4112" w:rsidP="004B7E6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3</w:t>
            </w:r>
          </w:p>
        </w:tc>
        <w:tc>
          <w:tcPr>
            <w:tcW w:w="1536" w:type="dxa"/>
            <w:vAlign w:val="center"/>
          </w:tcPr>
          <w:p w:rsidR="00410EF3" w:rsidRPr="00FB4112" w:rsidRDefault="00FB4112" w:rsidP="004B7E6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4</w:t>
            </w:r>
          </w:p>
        </w:tc>
        <w:tc>
          <w:tcPr>
            <w:tcW w:w="1536" w:type="dxa"/>
            <w:vAlign w:val="center"/>
          </w:tcPr>
          <w:p w:rsidR="00410EF3" w:rsidRDefault="00410EF3" w:rsidP="004B7E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410EF3" w:rsidTr="004B7E6A">
        <w:trPr>
          <w:jc w:val="center"/>
        </w:trPr>
        <w:tc>
          <w:tcPr>
            <w:tcW w:w="1535" w:type="dxa"/>
            <w:vAlign w:val="center"/>
          </w:tcPr>
          <w:p w:rsidR="00410EF3" w:rsidRPr="00FB4112" w:rsidRDefault="00FB4112" w:rsidP="004B7E6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C</w:t>
            </w:r>
          </w:p>
        </w:tc>
        <w:tc>
          <w:tcPr>
            <w:tcW w:w="1535" w:type="dxa"/>
            <w:vAlign w:val="center"/>
          </w:tcPr>
          <w:p w:rsidR="00410EF3" w:rsidRPr="00FB4112" w:rsidRDefault="00FB4112" w:rsidP="004B7E6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6</w:t>
            </w:r>
          </w:p>
        </w:tc>
        <w:tc>
          <w:tcPr>
            <w:tcW w:w="1535" w:type="dxa"/>
            <w:vAlign w:val="center"/>
          </w:tcPr>
          <w:p w:rsidR="00410EF3" w:rsidRPr="00FB4112" w:rsidRDefault="00FB4112" w:rsidP="004B7E6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12</w:t>
            </w:r>
          </w:p>
        </w:tc>
        <w:tc>
          <w:tcPr>
            <w:tcW w:w="1535" w:type="dxa"/>
            <w:vAlign w:val="center"/>
          </w:tcPr>
          <w:p w:rsidR="00410EF3" w:rsidRPr="00FB4112" w:rsidRDefault="00FB4112" w:rsidP="004B7E6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6</w:t>
            </w:r>
          </w:p>
        </w:tc>
        <w:tc>
          <w:tcPr>
            <w:tcW w:w="1536" w:type="dxa"/>
            <w:vAlign w:val="center"/>
          </w:tcPr>
          <w:p w:rsidR="00410EF3" w:rsidRDefault="00410EF3" w:rsidP="004B7E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536" w:type="dxa"/>
            <w:vAlign w:val="center"/>
          </w:tcPr>
          <w:p w:rsidR="00410EF3" w:rsidRDefault="00410EF3" w:rsidP="004B7E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</w:tbl>
    <w:p w:rsidR="00410EF3" w:rsidRDefault="00410EF3" w:rsidP="00410EF3">
      <w:pPr>
        <w:rPr>
          <w:sz w:val="24"/>
          <w:szCs w:val="24"/>
        </w:rPr>
      </w:pPr>
    </w:p>
    <w:p w:rsidR="00410EF3" w:rsidRDefault="00410EF3" w:rsidP="00410EF3">
      <w:pPr>
        <w:rPr>
          <w:sz w:val="24"/>
          <w:szCs w:val="24"/>
        </w:rPr>
      </w:pPr>
      <w:r>
        <w:rPr>
          <w:sz w:val="24"/>
          <w:szCs w:val="24"/>
        </w:rPr>
        <w:t xml:space="preserve"> 3. Uveďte rozdíly:</w:t>
      </w:r>
    </w:p>
    <w:p w:rsidR="00410EF3" w:rsidRDefault="00410EF3" w:rsidP="00410EF3">
      <w:pPr>
        <w:rPr>
          <w:sz w:val="24"/>
          <w:szCs w:val="24"/>
        </w:rPr>
      </w:pPr>
      <w:r>
        <w:rPr>
          <w:sz w:val="24"/>
          <w:szCs w:val="24"/>
        </w:rPr>
        <w:t>Atom a ion</w:t>
      </w:r>
    </w:p>
    <w:p w:rsidR="00410EF3" w:rsidRDefault="00FD28A2" w:rsidP="00410EF3">
      <w:pPr>
        <w:rPr>
          <w:sz w:val="24"/>
          <w:szCs w:val="24"/>
        </w:rPr>
      </w:pPr>
      <w:r>
        <w:rPr>
          <w:color w:val="FF0000"/>
          <w:sz w:val="24"/>
          <w:szCs w:val="24"/>
        </w:rPr>
        <w:t>Atom nemá náboj, ion je kladně nebo záporně nabitý. O elektrony přišel.</w:t>
      </w:r>
    </w:p>
    <w:p w:rsidR="00410EF3" w:rsidRDefault="00410EF3" w:rsidP="00410EF3">
      <w:pPr>
        <w:rPr>
          <w:sz w:val="24"/>
          <w:szCs w:val="24"/>
        </w:rPr>
      </w:pPr>
      <w:r>
        <w:rPr>
          <w:sz w:val="24"/>
          <w:szCs w:val="24"/>
        </w:rPr>
        <w:t>Kation a anion</w:t>
      </w:r>
    </w:p>
    <w:p w:rsidR="00410EF3" w:rsidRPr="00FD28A2" w:rsidRDefault="00FD28A2" w:rsidP="00410EF3">
      <w:p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Kation má kladný náboj, má víc protonů než elektronů, anion má záporný náboj, má víc elektronů než protonů. Elektrony získal.</w:t>
      </w:r>
    </w:p>
    <w:p w:rsidR="00410EF3" w:rsidRDefault="00410EF3" w:rsidP="00410EF3">
      <w:pPr>
        <w:rPr>
          <w:sz w:val="24"/>
          <w:szCs w:val="24"/>
        </w:rPr>
      </w:pPr>
      <w:r>
        <w:rPr>
          <w:sz w:val="24"/>
          <w:szCs w:val="24"/>
        </w:rPr>
        <w:t>4. Doplňte tabulku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48"/>
        <w:gridCol w:w="1349"/>
        <w:gridCol w:w="1451"/>
        <w:gridCol w:w="1386"/>
        <w:gridCol w:w="1430"/>
        <w:gridCol w:w="1162"/>
        <w:gridCol w:w="1162"/>
      </w:tblGrid>
      <w:tr w:rsidR="00410EF3" w:rsidTr="004B7E6A">
        <w:tc>
          <w:tcPr>
            <w:tcW w:w="1348" w:type="dxa"/>
            <w:vAlign w:val="center"/>
          </w:tcPr>
          <w:p w:rsidR="00410EF3" w:rsidRDefault="00410EF3" w:rsidP="004B7E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značka</w:t>
            </w:r>
          </w:p>
        </w:tc>
        <w:tc>
          <w:tcPr>
            <w:tcW w:w="1349" w:type="dxa"/>
            <w:vAlign w:val="center"/>
          </w:tcPr>
          <w:p w:rsidR="00410EF3" w:rsidRDefault="00410EF3" w:rsidP="004B7E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název částice</w:t>
            </w:r>
          </w:p>
        </w:tc>
        <w:tc>
          <w:tcPr>
            <w:tcW w:w="1451" w:type="dxa"/>
            <w:vAlign w:val="center"/>
          </w:tcPr>
          <w:p w:rsidR="00410EF3" w:rsidRDefault="00410EF3" w:rsidP="004B7E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náboj</w:t>
            </w:r>
          </w:p>
        </w:tc>
        <w:tc>
          <w:tcPr>
            <w:tcW w:w="1386" w:type="dxa"/>
            <w:vAlign w:val="center"/>
          </w:tcPr>
          <w:p w:rsidR="00410EF3" w:rsidRDefault="00410EF3" w:rsidP="004B7E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protonové číslo</w:t>
            </w:r>
          </w:p>
        </w:tc>
        <w:tc>
          <w:tcPr>
            <w:tcW w:w="1430" w:type="dxa"/>
            <w:vAlign w:val="center"/>
          </w:tcPr>
          <w:p w:rsidR="00410EF3" w:rsidRDefault="00410EF3" w:rsidP="004B7E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počet protonů</w:t>
            </w:r>
          </w:p>
        </w:tc>
        <w:tc>
          <w:tcPr>
            <w:tcW w:w="1162" w:type="dxa"/>
            <w:vAlign w:val="center"/>
          </w:tcPr>
          <w:p w:rsidR="00410EF3" w:rsidRDefault="00410EF3" w:rsidP="004B7E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počet elektronů</w:t>
            </w:r>
          </w:p>
        </w:tc>
        <w:tc>
          <w:tcPr>
            <w:tcW w:w="1162" w:type="dxa"/>
            <w:vAlign w:val="center"/>
          </w:tcPr>
          <w:p w:rsidR="00410EF3" w:rsidRDefault="00410EF3" w:rsidP="004B7E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počet valen. el.</w:t>
            </w:r>
          </w:p>
        </w:tc>
      </w:tr>
      <w:tr w:rsidR="00410EF3" w:rsidTr="004B7E6A">
        <w:tc>
          <w:tcPr>
            <w:tcW w:w="1348" w:type="dxa"/>
            <w:vAlign w:val="center"/>
          </w:tcPr>
          <w:p w:rsidR="00410EF3" w:rsidRPr="005A4501" w:rsidRDefault="00410EF3" w:rsidP="004B7E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>
              <w:rPr>
                <w:sz w:val="24"/>
                <w:szCs w:val="24"/>
                <w:vertAlign w:val="superscript"/>
              </w:rPr>
              <w:t>2-</w:t>
            </w:r>
          </w:p>
        </w:tc>
        <w:tc>
          <w:tcPr>
            <w:tcW w:w="1349" w:type="dxa"/>
            <w:vAlign w:val="center"/>
          </w:tcPr>
          <w:p w:rsidR="00410EF3" w:rsidRPr="00FD28A2" w:rsidRDefault="00FD28A2" w:rsidP="004B7E6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anion</w:t>
            </w:r>
          </w:p>
        </w:tc>
        <w:tc>
          <w:tcPr>
            <w:tcW w:w="1451" w:type="dxa"/>
            <w:vAlign w:val="center"/>
          </w:tcPr>
          <w:p w:rsidR="00410EF3" w:rsidRPr="00FD28A2" w:rsidRDefault="00FD28A2" w:rsidP="004B7E6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-2</w:t>
            </w:r>
          </w:p>
        </w:tc>
        <w:tc>
          <w:tcPr>
            <w:tcW w:w="1386" w:type="dxa"/>
            <w:vAlign w:val="center"/>
          </w:tcPr>
          <w:p w:rsidR="00410EF3" w:rsidRPr="00FD28A2" w:rsidRDefault="002C5101" w:rsidP="004B7E6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8</w:t>
            </w:r>
          </w:p>
        </w:tc>
        <w:tc>
          <w:tcPr>
            <w:tcW w:w="1430" w:type="dxa"/>
            <w:vAlign w:val="center"/>
          </w:tcPr>
          <w:p w:rsidR="00410EF3" w:rsidRPr="002C5101" w:rsidRDefault="002C5101" w:rsidP="004B7E6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8</w:t>
            </w:r>
          </w:p>
        </w:tc>
        <w:tc>
          <w:tcPr>
            <w:tcW w:w="1162" w:type="dxa"/>
            <w:vAlign w:val="center"/>
          </w:tcPr>
          <w:p w:rsidR="00410EF3" w:rsidRPr="002C5101" w:rsidRDefault="002C5101" w:rsidP="004B7E6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10</w:t>
            </w:r>
          </w:p>
        </w:tc>
        <w:tc>
          <w:tcPr>
            <w:tcW w:w="1162" w:type="dxa"/>
            <w:vAlign w:val="center"/>
          </w:tcPr>
          <w:p w:rsidR="00410EF3" w:rsidRPr="002C5101" w:rsidRDefault="002C5101" w:rsidP="004B7E6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8</w:t>
            </w:r>
          </w:p>
        </w:tc>
      </w:tr>
      <w:tr w:rsidR="00410EF3" w:rsidTr="004B7E6A">
        <w:tc>
          <w:tcPr>
            <w:tcW w:w="1348" w:type="dxa"/>
            <w:vAlign w:val="center"/>
          </w:tcPr>
          <w:p w:rsidR="00410EF3" w:rsidRPr="002C5101" w:rsidRDefault="002C5101" w:rsidP="004B7E6A">
            <w:pPr>
              <w:jc w:val="center"/>
              <w:rPr>
                <w:color w:val="FF0000"/>
                <w:sz w:val="24"/>
                <w:szCs w:val="24"/>
                <w:vertAlign w:val="superscript"/>
              </w:rPr>
            </w:pPr>
            <w:r>
              <w:rPr>
                <w:color w:val="FF0000"/>
                <w:sz w:val="24"/>
                <w:szCs w:val="24"/>
              </w:rPr>
              <w:t>Na</w:t>
            </w:r>
            <w:r>
              <w:rPr>
                <w:rFonts w:cstheme="minorHAnsi"/>
                <w:color w:val="FF0000"/>
                <w:sz w:val="24"/>
                <w:szCs w:val="24"/>
                <w:vertAlign w:val="superscript"/>
              </w:rPr>
              <w:t>+</w:t>
            </w:r>
          </w:p>
        </w:tc>
        <w:tc>
          <w:tcPr>
            <w:tcW w:w="1349" w:type="dxa"/>
            <w:vAlign w:val="center"/>
          </w:tcPr>
          <w:p w:rsidR="00410EF3" w:rsidRPr="002C5101" w:rsidRDefault="002C5101" w:rsidP="004B7E6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kation</w:t>
            </w:r>
          </w:p>
        </w:tc>
        <w:tc>
          <w:tcPr>
            <w:tcW w:w="1451" w:type="dxa"/>
            <w:vAlign w:val="center"/>
          </w:tcPr>
          <w:p w:rsidR="00410EF3" w:rsidRPr="002C5101" w:rsidRDefault="002C5101" w:rsidP="004B7E6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1</w:t>
            </w:r>
          </w:p>
        </w:tc>
        <w:tc>
          <w:tcPr>
            <w:tcW w:w="1386" w:type="dxa"/>
            <w:vAlign w:val="center"/>
          </w:tcPr>
          <w:p w:rsidR="00410EF3" w:rsidRPr="002C5101" w:rsidRDefault="002C5101" w:rsidP="004B7E6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11</w:t>
            </w:r>
          </w:p>
        </w:tc>
        <w:tc>
          <w:tcPr>
            <w:tcW w:w="1430" w:type="dxa"/>
            <w:vAlign w:val="center"/>
          </w:tcPr>
          <w:p w:rsidR="00410EF3" w:rsidRDefault="00410EF3" w:rsidP="004B7E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162" w:type="dxa"/>
            <w:vAlign w:val="center"/>
          </w:tcPr>
          <w:p w:rsidR="00410EF3" w:rsidRDefault="00410EF3" w:rsidP="004B7E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162" w:type="dxa"/>
            <w:vAlign w:val="center"/>
          </w:tcPr>
          <w:p w:rsidR="00410EF3" w:rsidRPr="002C5101" w:rsidRDefault="002C5101" w:rsidP="004B7E6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0</w:t>
            </w:r>
          </w:p>
        </w:tc>
      </w:tr>
      <w:tr w:rsidR="00410EF3" w:rsidTr="004B7E6A">
        <w:tc>
          <w:tcPr>
            <w:tcW w:w="1348" w:type="dxa"/>
            <w:vAlign w:val="center"/>
          </w:tcPr>
          <w:p w:rsidR="00410EF3" w:rsidRPr="002C5101" w:rsidRDefault="002C5101" w:rsidP="004B7E6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Ca</w:t>
            </w:r>
          </w:p>
        </w:tc>
        <w:tc>
          <w:tcPr>
            <w:tcW w:w="1349" w:type="dxa"/>
            <w:vAlign w:val="center"/>
          </w:tcPr>
          <w:p w:rsidR="00410EF3" w:rsidRDefault="00410EF3" w:rsidP="004B7E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atom</w:t>
            </w:r>
          </w:p>
        </w:tc>
        <w:tc>
          <w:tcPr>
            <w:tcW w:w="1451" w:type="dxa"/>
            <w:vAlign w:val="center"/>
          </w:tcPr>
          <w:p w:rsidR="00410EF3" w:rsidRPr="002C5101" w:rsidRDefault="002C5101" w:rsidP="004B7E6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0</w:t>
            </w:r>
          </w:p>
        </w:tc>
        <w:tc>
          <w:tcPr>
            <w:tcW w:w="1386" w:type="dxa"/>
            <w:vAlign w:val="center"/>
          </w:tcPr>
          <w:p w:rsidR="00410EF3" w:rsidRDefault="00410EF3" w:rsidP="004B7E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430" w:type="dxa"/>
            <w:vAlign w:val="center"/>
          </w:tcPr>
          <w:p w:rsidR="00410EF3" w:rsidRPr="002C5101" w:rsidRDefault="002C5101" w:rsidP="004B7E6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20</w:t>
            </w:r>
          </w:p>
        </w:tc>
        <w:tc>
          <w:tcPr>
            <w:tcW w:w="1162" w:type="dxa"/>
            <w:vAlign w:val="center"/>
          </w:tcPr>
          <w:p w:rsidR="00410EF3" w:rsidRPr="002C5101" w:rsidRDefault="002C5101" w:rsidP="004B7E6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20</w:t>
            </w:r>
          </w:p>
        </w:tc>
        <w:tc>
          <w:tcPr>
            <w:tcW w:w="1162" w:type="dxa"/>
            <w:vAlign w:val="center"/>
          </w:tcPr>
          <w:p w:rsidR="00410EF3" w:rsidRPr="002C5101" w:rsidRDefault="002C5101" w:rsidP="004B7E6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2</w:t>
            </w:r>
          </w:p>
        </w:tc>
      </w:tr>
      <w:tr w:rsidR="00410EF3" w:rsidTr="004B7E6A">
        <w:tc>
          <w:tcPr>
            <w:tcW w:w="1348" w:type="dxa"/>
            <w:vAlign w:val="center"/>
          </w:tcPr>
          <w:p w:rsidR="00410EF3" w:rsidRPr="00B73826" w:rsidRDefault="00B73826" w:rsidP="004B7E6A">
            <w:pPr>
              <w:jc w:val="center"/>
              <w:rPr>
                <w:color w:val="FF0000"/>
                <w:sz w:val="24"/>
                <w:szCs w:val="24"/>
                <w:vertAlign w:val="superscript"/>
              </w:rPr>
            </w:pPr>
            <w:r>
              <w:rPr>
                <w:color w:val="FF0000"/>
                <w:sz w:val="24"/>
                <w:szCs w:val="24"/>
              </w:rPr>
              <w:t>C</w:t>
            </w:r>
            <w:r>
              <w:rPr>
                <w:color w:val="FF0000"/>
                <w:sz w:val="24"/>
                <w:szCs w:val="24"/>
                <w:vertAlign w:val="superscript"/>
              </w:rPr>
              <w:t>2</w:t>
            </w:r>
            <w:r>
              <w:rPr>
                <w:rFonts w:cstheme="minorHAnsi"/>
                <w:color w:val="FF0000"/>
                <w:sz w:val="24"/>
                <w:szCs w:val="24"/>
                <w:vertAlign w:val="superscript"/>
              </w:rPr>
              <w:t>+</w:t>
            </w:r>
          </w:p>
        </w:tc>
        <w:tc>
          <w:tcPr>
            <w:tcW w:w="1349" w:type="dxa"/>
            <w:vAlign w:val="center"/>
          </w:tcPr>
          <w:p w:rsidR="00410EF3" w:rsidRPr="00B73826" w:rsidRDefault="00B73826" w:rsidP="004B7E6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kation</w:t>
            </w:r>
          </w:p>
        </w:tc>
        <w:tc>
          <w:tcPr>
            <w:tcW w:w="1451" w:type="dxa"/>
            <w:vAlign w:val="center"/>
          </w:tcPr>
          <w:p w:rsidR="00410EF3" w:rsidRDefault="00410EF3" w:rsidP="004B7E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386" w:type="dxa"/>
            <w:vAlign w:val="center"/>
          </w:tcPr>
          <w:p w:rsidR="00410EF3" w:rsidRDefault="00410EF3" w:rsidP="004B7E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430" w:type="dxa"/>
            <w:vAlign w:val="center"/>
          </w:tcPr>
          <w:p w:rsidR="00410EF3" w:rsidRPr="00B73826" w:rsidRDefault="00B73826" w:rsidP="004B7E6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6</w:t>
            </w:r>
          </w:p>
        </w:tc>
        <w:tc>
          <w:tcPr>
            <w:tcW w:w="1162" w:type="dxa"/>
            <w:vAlign w:val="center"/>
          </w:tcPr>
          <w:p w:rsidR="00410EF3" w:rsidRPr="00B73826" w:rsidRDefault="00B73826" w:rsidP="004B7E6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4</w:t>
            </w:r>
          </w:p>
        </w:tc>
        <w:tc>
          <w:tcPr>
            <w:tcW w:w="1162" w:type="dxa"/>
            <w:vAlign w:val="center"/>
          </w:tcPr>
          <w:p w:rsidR="00410EF3" w:rsidRPr="00B73826" w:rsidRDefault="00B73826" w:rsidP="004B7E6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2</w:t>
            </w:r>
          </w:p>
        </w:tc>
      </w:tr>
      <w:tr w:rsidR="00410EF3" w:rsidTr="004B7E6A">
        <w:tc>
          <w:tcPr>
            <w:tcW w:w="1348" w:type="dxa"/>
            <w:vAlign w:val="center"/>
          </w:tcPr>
          <w:p w:rsidR="00410EF3" w:rsidRPr="00B73826" w:rsidRDefault="00B73826" w:rsidP="004B7E6A">
            <w:pPr>
              <w:jc w:val="center"/>
              <w:rPr>
                <w:color w:val="FF0000"/>
                <w:sz w:val="24"/>
                <w:szCs w:val="24"/>
                <w:vertAlign w:val="superscript"/>
              </w:rPr>
            </w:pPr>
            <w:r>
              <w:rPr>
                <w:color w:val="FF0000"/>
                <w:sz w:val="24"/>
                <w:szCs w:val="24"/>
              </w:rPr>
              <w:t>N</w:t>
            </w:r>
            <w:r>
              <w:rPr>
                <w:color w:val="FF0000"/>
                <w:sz w:val="24"/>
                <w:szCs w:val="24"/>
                <w:vertAlign w:val="superscript"/>
              </w:rPr>
              <w:t>3</w:t>
            </w:r>
            <w:r>
              <w:rPr>
                <w:rFonts w:cstheme="minorHAnsi"/>
                <w:color w:val="FF0000"/>
                <w:sz w:val="24"/>
                <w:szCs w:val="24"/>
                <w:vertAlign w:val="superscript"/>
              </w:rPr>
              <w:t>-</w:t>
            </w:r>
          </w:p>
        </w:tc>
        <w:tc>
          <w:tcPr>
            <w:tcW w:w="1349" w:type="dxa"/>
            <w:vAlign w:val="center"/>
          </w:tcPr>
          <w:p w:rsidR="00410EF3" w:rsidRPr="00B73826" w:rsidRDefault="00B73826" w:rsidP="004B7E6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anion</w:t>
            </w:r>
          </w:p>
        </w:tc>
        <w:tc>
          <w:tcPr>
            <w:tcW w:w="1451" w:type="dxa"/>
            <w:vAlign w:val="center"/>
          </w:tcPr>
          <w:p w:rsidR="00410EF3" w:rsidRDefault="00410EF3" w:rsidP="004B7E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-3</w:t>
            </w:r>
          </w:p>
        </w:tc>
        <w:tc>
          <w:tcPr>
            <w:tcW w:w="1386" w:type="dxa"/>
            <w:vAlign w:val="center"/>
          </w:tcPr>
          <w:p w:rsidR="00410EF3" w:rsidRPr="00B73826" w:rsidRDefault="00B73826" w:rsidP="004B7E6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7</w:t>
            </w:r>
          </w:p>
        </w:tc>
        <w:tc>
          <w:tcPr>
            <w:tcW w:w="1430" w:type="dxa"/>
            <w:vAlign w:val="center"/>
          </w:tcPr>
          <w:p w:rsidR="00410EF3" w:rsidRPr="00B73826" w:rsidRDefault="00B73826" w:rsidP="004B7E6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7</w:t>
            </w:r>
          </w:p>
        </w:tc>
        <w:tc>
          <w:tcPr>
            <w:tcW w:w="1162" w:type="dxa"/>
            <w:vAlign w:val="center"/>
          </w:tcPr>
          <w:p w:rsidR="00410EF3" w:rsidRDefault="00410EF3" w:rsidP="004B7E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162" w:type="dxa"/>
            <w:vAlign w:val="center"/>
          </w:tcPr>
          <w:p w:rsidR="00410EF3" w:rsidRPr="00B73826" w:rsidRDefault="00B73826" w:rsidP="004B7E6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8</w:t>
            </w:r>
          </w:p>
        </w:tc>
      </w:tr>
    </w:tbl>
    <w:p w:rsidR="006A0B20" w:rsidRDefault="006A0B20" w:rsidP="00410EF3">
      <w:pPr>
        <w:rPr>
          <w:sz w:val="24"/>
          <w:szCs w:val="24"/>
        </w:rPr>
      </w:pPr>
    </w:p>
    <w:sectPr w:rsidR="006A0B20" w:rsidSect="004111CC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628B" w:rsidRDefault="00D2628B" w:rsidP="00410EF3">
      <w:pPr>
        <w:spacing w:after="0" w:line="240" w:lineRule="auto"/>
      </w:pPr>
      <w:r>
        <w:separator/>
      </w:r>
    </w:p>
  </w:endnote>
  <w:endnote w:type="continuationSeparator" w:id="0">
    <w:p w:rsidR="00D2628B" w:rsidRDefault="00D2628B" w:rsidP="00410E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628B" w:rsidRDefault="00D2628B" w:rsidP="00410EF3">
      <w:pPr>
        <w:spacing w:after="0" w:line="240" w:lineRule="auto"/>
      </w:pPr>
      <w:r>
        <w:separator/>
      </w:r>
    </w:p>
  </w:footnote>
  <w:footnote w:type="continuationSeparator" w:id="0">
    <w:p w:rsidR="00D2628B" w:rsidRDefault="00D2628B" w:rsidP="00410E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3286"/>
    <w:rsid w:val="000F5CEC"/>
    <w:rsid w:val="00195033"/>
    <w:rsid w:val="001D4018"/>
    <w:rsid w:val="0021161B"/>
    <w:rsid w:val="002C5101"/>
    <w:rsid w:val="002D5E32"/>
    <w:rsid w:val="00344145"/>
    <w:rsid w:val="00410EF3"/>
    <w:rsid w:val="004111CC"/>
    <w:rsid w:val="005342FC"/>
    <w:rsid w:val="005A4501"/>
    <w:rsid w:val="00671414"/>
    <w:rsid w:val="006A0B20"/>
    <w:rsid w:val="006D7739"/>
    <w:rsid w:val="00867DA1"/>
    <w:rsid w:val="008B5F45"/>
    <w:rsid w:val="008F19DB"/>
    <w:rsid w:val="009F2E08"/>
    <w:rsid w:val="00A15A30"/>
    <w:rsid w:val="00A62883"/>
    <w:rsid w:val="00A678AB"/>
    <w:rsid w:val="00AF0D33"/>
    <w:rsid w:val="00B73826"/>
    <w:rsid w:val="00BC77DF"/>
    <w:rsid w:val="00C73D16"/>
    <w:rsid w:val="00C93286"/>
    <w:rsid w:val="00CE538D"/>
    <w:rsid w:val="00D23E31"/>
    <w:rsid w:val="00D2628B"/>
    <w:rsid w:val="00DE5173"/>
    <w:rsid w:val="00FB4112"/>
    <w:rsid w:val="00FD28A2"/>
    <w:rsid w:val="00FF2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19D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D40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410E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10EF3"/>
  </w:style>
  <w:style w:type="paragraph" w:styleId="Zpat">
    <w:name w:val="footer"/>
    <w:basedOn w:val="Normln"/>
    <w:link w:val="ZpatChar"/>
    <w:uiPriority w:val="99"/>
    <w:semiHidden/>
    <w:unhideWhenUsed/>
    <w:rsid w:val="00410E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410EF3"/>
  </w:style>
  <w:style w:type="paragraph" w:styleId="Textbubliny">
    <w:name w:val="Balloon Text"/>
    <w:basedOn w:val="Normln"/>
    <w:link w:val="TextbublinyChar"/>
    <w:uiPriority w:val="99"/>
    <w:semiHidden/>
    <w:unhideWhenUsed/>
    <w:rsid w:val="009F2E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2E0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396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2</Pages>
  <Words>339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Michaela</dc:creator>
  <cp:lastModifiedBy>ucitel</cp:lastModifiedBy>
  <cp:revision>10</cp:revision>
  <cp:lastPrinted>2011-05-31T09:50:00Z</cp:lastPrinted>
  <dcterms:created xsi:type="dcterms:W3CDTF">2011-02-23T16:53:00Z</dcterms:created>
  <dcterms:modified xsi:type="dcterms:W3CDTF">2011-05-31T09:50:00Z</dcterms:modified>
</cp:coreProperties>
</file>