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B4A" w:rsidRDefault="005D6B4A" w:rsidP="005D6B4A">
      <w:pPr>
        <w:rPr>
          <w:lang w:eastAsia="cs-CZ"/>
        </w:rPr>
      </w:pPr>
    </w:p>
    <w:p w:rsidR="005D6B4A" w:rsidRDefault="005D6B4A" w:rsidP="005D6B4A">
      <w:pPr>
        <w:pStyle w:val="Bezmezer"/>
        <w:rPr>
          <w:b/>
          <w:position w:val="-11"/>
          <w:sz w:val="24"/>
          <w:szCs w:val="24"/>
          <w:lang w:eastAsia="cs-CZ"/>
        </w:rPr>
      </w:pPr>
      <w:r w:rsidRPr="008E0B7C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9766518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5D6B4A" w:rsidRDefault="005D6B4A" w:rsidP="005D6B4A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5D6B4A" w:rsidRDefault="005D6B4A" w:rsidP="005D6B4A">
      <w:pPr>
        <w:rPr>
          <w:b/>
          <w:sz w:val="28"/>
          <w:szCs w:val="28"/>
        </w:rPr>
      </w:pPr>
    </w:p>
    <w:p w:rsidR="005D6B4A" w:rsidRDefault="005D6B4A" w:rsidP="005D6B4A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B4A" w:rsidRDefault="005D6B4A" w:rsidP="005D6B4A">
      <w:pPr>
        <w:jc w:val="center"/>
        <w:rPr>
          <w:b/>
          <w:sz w:val="28"/>
          <w:szCs w:val="28"/>
        </w:rPr>
      </w:pPr>
    </w:p>
    <w:p w:rsidR="005D6B4A" w:rsidRDefault="005D6B4A" w:rsidP="005D6B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5D6B4A" w:rsidRDefault="005D6B4A" w:rsidP="005D6B4A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5D6B4A" w:rsidRDefault="005D6B4A" w:rsidP="005D6B4A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5D6B4A" w:rsidRDefault="005D6B4A" w:rsidP="005D6B4A">
      <w:pPr>
        <w:rPr>
          <w:b/>
          <w:sz w:val="24"/>
          <w:szCs w:val="24"/>
        </w:rPr>
      </w:pPr>
    </w:p>
    <w:p w:rsidR="005D6B4A" w:rsidRDefault="005D6B4A" w:rsidP="005D6B4A">
      <w:pPr>
        <w:pStyle w:val="Bezmezer"/>
      </w:pPr>
    </w:p>
    <w:p w:rsidR="005D6B4A" w:rsidRDefault="005D6B4A" w:rsidP="005D6B4A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5D6B4A" w:rsidRDefault="005D6B4A" w:rsidP="005D6B4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VY_12_INOVACE_D.6.26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D6B4A" w:rsidRDefault="005D6B4A" w:rsidP="005D6B4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D6B4A" w:rsidRDefault="005D6B4A" w:rsidP="005D6B4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5. 3. 2013</w:t>
      </w:r>
    </w:p>
    <w:p w:rsidR="005D6B4A" w:rsidRDefault="005D6B4A" w:rsidP="005D6B4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D6B4A" w:rsidRDefault="005D6B4A" w:rsidP="005D6B4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Městský stát - Sparta</w:t>
      </w:r>
    </w:p>
    <w:p w:rsidR="005D6B4A" w:rsidRDefault="005D6B4A" w:rsidP="005D6B4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D6B4A" w:rsidRDefault="005D6B4A" w:rsidP="005D6B4A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Dórové, spartská výchova, vojsko</w:t>
      </w:r>
    </w:p>
    <w:p w:rsidR="005D6B4A" w:rsidRDefault="005D6B4A" w:rsidP="005D6B4A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Pomůcka pro výklad a procvičování učiva, žáci doplňují, </w:t>
      </w:r>
      <w:r w:rsidR="00A66C07">
        <w:rPr>
          <w:sz w:val="24"/>
          <w:szCs w:val="24"/>
        </w:rPr>
        <w:t>zjišťují si informace na internetu</w:t>
      </w:r>
      <w:r>
        <w:rPr>
          <w:sz w:val="24"/>
          <w:szCs w:val="24"/>
        </w:rPr>
        <w:t xml:space="preserve"> a</w:t>
      </w:r>
      <w:bookmarkStart w:id="0" w:name="_GoBack"/>
      <w:bookmarkEnd w:id="0"/>
      <w:r>
        <w:rPr>
          <w:sz w:val="24"/>
          <w:szCs w:val="24"/>
        </w:rPr>
        <w:t xml:space="preserve"> správnost si ověřují na interaktivní tabuli.</w:t>
      </w:r>
    </w:p>
    <w:p w:rsidR="005D6B4A" w:rsidRDefault="005D6B4A" w:rsidP="005D6B4A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D6B4A" w:rsidRDefault="005D6B4A" w:rsidP="005D6B4A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osvojí základní informace z oblasti antického Řecka, znají postup spartské vojenské výchovy.</w:t>
      </w:r>
    </w:p>
    <w:p w:rsidR="005D6B4A" w:rsidRDefault="005D6B4A" w:rsidP="005D6B4A">
      <w:pPr>
        <w:pStyle w:val="Bezmezer"/>
        <w:ind w:left="3540" w:hanging="3540"/>
        <w:rPr>
          <w:sz w:val="24"/>
          <w:szCs w:val="24"/>
        </w:rPr>
      </w:pPr>
    </w:p>
    <w:p w:rsidR="005D6B4A" w:rsidRDefault="005D6B4A" w:rsidP="005D6B4A"/>
    <w:p w:rsidR="005D6B4A" w:rsidRDefault="005D6B4A" w:rsidP="005D6B4A"/>
    <w:p w:rsidR="005D6B4A" w:rsidRDefault="005D6B4A" w:rsidP="005D6B4A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F20ABB" w:rsidRDefault="00F20ABB"/>
    <w:p w:rsidR="005D6B4A" w:rsidRDefault="008F771A">
      <w:pPr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/>
          <w:sz w:val="28"/>
          <w:szCs w:val="28"/>
        </w:rPr>
        <w:t>Městský stát Sparta</w:t>
      </w:r>
    </w:p>
    <w:p w:rsidR="008F771A" w:rsidRDefault="008F771A">
      <w:pPr>
        <w:rPr>
          <w:rFonts w:ascii="Times New Roman" w:hAnsi="Times New Roman" w:cs="Times New Roman"/>
          <w:b/>
        </w:rPr>
      </w:pPr>
      <w:r w:rsidRPr="008F771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Vysvětli stručně základní rozdíl mezi Athénami a Spartou.</w:t>
      </w:r>
    </w:p>
    <w:p w:rsidR="008F771A" w:rsidRDefault="008F771A">
      <w:pPr>
        <w:rPr>
          <w:rFonts w:ascii="Times New Roman" w:hAnsi="Times New Roman" w:cs="Times New Roman"/>
          <w:b/>
        </w:rPr>
      </w:pPr>
    </w:p>
    <w:p w:rsidR="008F771A" w:rsidRDefault="008F771A">
      <w:pPr>
        <w:rPr>
          <w:rFonts w:ascii="Times New Roman" w:hAnsi="Times New Roman" w:cs="Times New Roman"/>
          <w:b/>
        </w:rPr>
      </w:pPr>
    </w:p>
    <w:p w:rsidR="008F771A" w:rsidRDefault="008F771A">
      <w:pPr>
        <w:rPr>
          <w:rFonts w:ascii="Times New Roman" w:hAnsi="Times New Roman" w:cs="Times New Roman"/>
          <w:b/>
        </w:rPr>
      </w:pPr>
    </w:p>
    <w:p w:rsidR="008F771A" w:rsidRDefault="008F771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Doplň do textu správné informace.</w:t>
      </w:r>
    </w:p>
    <w:p w:rsidR="008F771A" w:rsidRPr="008F771A" w:rsidRDefault="008F771A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>Výchova dětí byla přísná, když se narodilo dítě nemocné, bylo………………………….</w:t>
      </w:r>
    </w:p>
    <w:p w:rsidR="008F771A" w:rsidRPr="008F771A" w:rsidRDefault="008F771A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>Stát přebíral výchovu v ……………letech. Chlapci dostávali velmi málo……………….</w:t>
      </w:r>
    </w:p>
    <w:p w:rsidR="008F771A" w:rsidRPr="008F771A" w:rsidRDefault="008F771A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>Umývali se…………………………, spali bez……………………………Vojáci se z nich</w:t>
      </w:r>
    </w:p>
    <w:p w:rsidR="008F771A" w:rsidRPr="008F771A" w:rsidRDefault="008F771A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>stali ve …………………….letech.</w:t>
      </w:r>
      <w:r>
        <w:rPr>
          <w:rFonts w:ascii="Times New Roman" w:hAnsi="Times New Roman" w:cs="Times New Roman"/>
        </w:rPr>
        <w:t xml:space="preserve"> </w:t>
      </w:r>
      <w:r w:rsidRPr="008F771A">
        <w:rPr>
          <w:rFonts w:ascii="Times New Roman" w:hAnsi="Times New Roman" w:cs="Times New Roman"/>
        </w:rPr>
        <w:t>Bydlet v kasárnách museli ještě………………………</w:t>
      </w:r>
    </w:p>
    <w:p w:rsidR="008F771A" w:rsidRPr="008F771A" w:rsidRDefault="008F771A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>Až ve 30 ti letech se mohli…………………………….Vojenská služba jim končila……</w:t>
      </w:r>
    </w:p>
    <w:p w:rsidR="008F771A" w:rsidRDefault="008F771A">
      <w:pPr>
        <w:rPr>
          <w:rFonts w:ascii="Times New Roman" w:hAnsi="Times New Roman" w:cs="Times New Roman"/>
          <w:b/>
        </w:rPr>
      </w:pPr>
      <w:r w:rsidRPr="008F771A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.Spartské dívky</w:t>
      </w:r>
      <w:r w:rsidRPr="008F771A">
        <w:rPr>
          <w:rFonts w:ascii="Times New Roman" w:hAnsi="Times New Roman" w:cs="Times New Roman"/>
        </w:rPr>
        <w:t xml:space="preserve"> se učily…………………………………………….</w:t>
      </w:r>
    </w:p>
    <w:p w:rsidR="008F771A" w:rsidRDefault="008F771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Zpřeházená písmenka poskládej do slova</w:t>
      </w:r>
      <w:r w:rsidR="00B81F5D">
        <w:rPr>
          <w:rFonts w:ascii="Times New Roman" w:hAnsi="Times New Roman" w:cs="Times New Roman"/>
          <w:b/>
        </w:rPr>
        <w:t xml:space="preserve"> a zjisti si podrobnější informace o vzniklém pojmu.</w:t>
      </w:r>
    </w:p>
    <w:p w:rsidR="00B81F5D" w:rsidRDefault="00B81F5D">
      <w:pPr>
        <w:rPr>
          <w:rFonts w:ascii="Times New Roman" w:hAnsi="Times New Roman" w:cs="Times New Roman"/>
          <w:b/>
        </w:rPr>
      </w:pPr>
    </w:p>
    <w:p w:rsidR="008F771A" w:rsidRDefault="008F771A" w:rsidP="008F771A">
      <w:pPr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V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É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O</w:t>
      </w:r>
    </w:p>
    <w:p w:rsidR="008F771A" w:rsidRDefault="008F771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Ó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R</w:t>
      </w:r>
    </w:p>
    <w:p w:rsidR="00B81F5D" w:rsidRDefault="00B81F5D">
      <w:pPr>
        <w:rPr>
          <w:rFonts w:ascii="Times New Roman" w:hAnsi="Times New Roman" w:cs="Times New Roman"/>
          <w:b/>
        </w:rPr>
      </w:pPr>
    </w:p>
    <w:p w:rsidR="00B81F5D" w:rsidRDefault="00B81F5D" w:rsidP="00B81F5D">
      <w:pPr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…………………………………………………..</w:t>
      </w:r>
    </w:p>
    <w:p w:rsidR="00B81F5D" w:rsidRPr="00452E7F" w:rsidRDefault="00B81F5D" w:rsidP="00B81F5D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2095500" cy="2609850"/>
            <wp:effectExtent l="0" t="0" r="0" b="0"/>
            <wp:docPr id="2" name="obrázek 3" descr="http://upload.wikimedia.org/wikipedia/commons/thumb/d/d3/Hoplit.png/220px-Hopl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d/d3/Hoplit.png/220px-Hopli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2E7F" w:rsidRPr="00452E7F">
        <w:rPr>
          <w:rFonts w:ascii="Times New Roman" w:hAnsi="Times New Roman" w:cs="Times New Roman"/>
          <w:sz w:val="18"/>
          <w:szCs w:val="18"/>
        </w:rPr>
        <w:t>Obr.č.1</w:t>
      </w:r>
    </w:p>
    <w:p w:rsidR="00A66C07" w:rsidRDefault="00A66C07" w:rsidP="00B81F5D">
      <w:pPr>
        <w:rPr>
          <w:rFonts w:ascii="Times New Roman" w:hAnsi="Times New Roman" w:cs="Times New Roman"/>
          <w:b/>
        </w:rPr>
      </w:pPr>
    </w:p>
    <w:p w:rsidR="00A66C07" w:rsidRPr="00527069" w:rsidRDefault="00A66C07" w:rsidP="00A66C07">
      <w:pPr>
        <w:ind w:left="1416" w:firstLine="708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Městský stát Sparta -</w:t>
      </w:r>
      <w:r w:rsidRPr="00527069">
        <w:rPr>
          <w:rFonts w:ascii="Times New Roman" w:hAnsi="Times New Roman" w:cs="Times New Roman"/>
          <w:color w:val="00B050"/>
          <w:sz w:val="28"/>
          <w:szCs w:val="28"/>
        </w:rPr>
        <w:t>řešení</w:t>
      </w:r>
    </w:p>
    <w:p w:rsidR="00A66C07" w:rsidRDefault="00A66C07" w:rsidP="00A66C07">
      <w:pPr>
        <w:rPr>
          <w:rFonts w:ascii="Times New Roman" w:hAnsi="Times New Roman" w:cs="Times New Roman"/>
          <w:b/>
        </w:rPr>
      </w:pPr>
      <w:r w:rsidRPr="008F771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Vysvětli stručně základní rozdíl mezi Athénami a Spartou.</w:t>
      </w:r>
    </w:p>
    <w:p w:rsidR="00A66C07" w:rsidRPr="00527069" w:rsidRDefault="00A66C07" w:rsidP="00A66C07">
      <w:pPr>
        <w:rPr>
          <w:rFonts w:ascii="Times New Roman" w:hAnsi="Times New Roman" w:cs="Times New Roman"/>
          <w:color w:val="00B050"/>
        </w:rPr>
      </w:pPr>
      <w:r w:rsidRPr="00527069">
        <w:rPr>
          <w:rFonts w:ascii="Times New Roman" w:hAnsi="Times New Roman" w:cs="Times New Roman"/>
          <w:color w:val="00B050"/>
        </w:rPr>
        <w:t>Athény kladly důraz na vzdělání, architekturu a umění.</w:t>
      </w:r>
    </w:p>
    <w:p w:rsidR="00A66C07" w:rsidRPr="00527069" w:rsidRDefault="00A66C07" w:rsidP="00A66C07">
      <w:pPr>
        <w:rPr>
          <w:rFonts w:ascii="Times New Roman" w:hAnsi="Times New Roman" w:cs="Times New Roman"/>
          <w:color w:val="00B050"/>
        </w:rPr>
      </w:pPr>
      <w:r w:rsidRPr="00527069">
        <w:rPr>
          <w:rFonts w:ascii="Times New Roman" w:hAnsi="Times New Roman" w:cs="Times New Roman"/>
          <w:color w:val="00B050"/>
        </w:rPr>
        <w:t>Sparta naopak své muže vedla k tvrdému vojenskému výcviku.</w:t>
      </w:r>
    </w:p>
    <w:p w:rsidR="00A66C07" w:rsidRDefault="00A66C07" w:rsidP="00A66C07">
      <w:pPr>
        <w:rPr>
          <w:rFonts w:ascii="Times New Roman" w:hAnsi="Times New Roman" w:cs="Times New Roman"/>
          <w:b/>
        </w:rPr>
      </w:pPr>
    </w:p>
    <w:p w:rsidR="00A66C07" w:rsidRDefault="00A66C07" w:rsidP="00A66C0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Doplň do textu správné informace.</w:t>
      </w:r>
    </w:p>
    <w:p w:rsidR="00A66C07" w:rsidRPr="008F771A" w:rsidRDefault="00A66C07" w:rsidP="00A66C07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>Výchova dětí byla přísná, když se narodilo dítě nemocné, bylo…</w:t>
      </w:r>
      <w:r w:rsidRPr="00A66C07">
        <w:rPr>
          <w:rFonts w:ascii="Times New Roman" w:hAnsi="Times New Roman" w:cs="Times New Roman"/>
          <w:color w:val="00B050"/>
        </w:rPr>
        <w:t>usmrceno</w:t>
      </w:r>
      <w:r w:rsidRPr="008F771A">
        <w:rPr>
          <w:rFonts w:ascii="Times New Roman" w:hAnsi="Times New Roman" w:cs="Times New Roman"/>
        </w:rPr>
        <w:t>…….</w:t>
      </w:r>
    </w:p>
    <w:p w:rsidR="00A66C07" w:rsidRPr="00A66C07" w:rsidRDefault="00A66C07" w:rsidP="00A66C07">
      <w:pPr>
        <w:rPr>
          <w:rFonts w:ascii="Times New Roman" w:hAnsi="Times New Roman" w:cs="Times New Roman"/>
          <w:color w:val="00B050"/>
        </w:rPr>
      </w:pPr>
      <w:r w:rsidRPr="008F771A">
        <w:rPr>
          <w:rFonts w:ascii="Times New Roman" w:hAnsi="Times New Roman" w:cs="Times New Roman"/>
        </w:rPr>
        <w:t>Stát přebíral výchovu v …</w:t>
      </w:r>
      <w:r w:rsidRPr="00A66C07">
        <w:rPr>
          <w:rFonts w:ascii="Times New Roman" w:hAnsi="Times New Roman" w:cs="Times New Roman"/>
          <w:color w:val="00B050"/>
        </w:rPr>
        <w:t>7</w:t>
      </w:r>
      <w:r w:rsidRPr="008F771A">
        <w:rPr>
          <w:rFonts w:ascii="Times New Roman" w:hAnsi="Times New Roman" w:cs="Times New Roman"/>
        </w:rPr>
        <w:t>…letech. Chlapci dostávali velmi málo…</w:t>
      </w:r>
      <w:r w:rsidRPr="00A66C07">
        <w:rPr>
          <w:rFonts w:ascii="Times New Roman" w:hAnsi="Times New Roman" w:cs="Times New Roman"/>
          <w:color w:val="00B050"/>
        </w:rPr>
        <w:t>jídla, oblečení.</w:t>
      </w:r>
    </w:p>
    <w:p w:rsidR="00A66C07" w:rsidRPr="008F771A" w:rsidRDefault="00A66C07" w:rsidP="00A66C07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>Umývali se…</w:t>
      </w:r>
      <w:r w:rsidRPr="00A66C07">
        <w:rPr>
          <w:rFonts w:ascii="Times New Roman" w:hAnsi="Times New Roman" w:cs="Times New Roman"/>
          <w:color w:val="00B050"/>
        </w:rPr>
        <w:t>v řece……,</w:t>
      </w:r>
      <w:r w:rsidRPr="008F771A">
        <w:rPr>
          <w:rFonts w:ascii="Times New Roman" w:hAnsi="Times New Roman" w:cs="Times New Roman"/>
        </w:rPr>
        <w:t xml:space="preserve"> spali bez…</w:t>
      </w:r>
      <w:r w:rsidRPr="00A66C07">
        <w:rPr>
          <w:rFonts w:ascii="Times New Roman" w:hAnsi="Times New Roman" w:cs="Times New Roman"/>
          <w:color w:val="00B050"/>
        </w:rPr>
        <w:t>přikrývek</w:t>
      </w:r>
      <w:r w:rsidRPr="008F771A">
        <w:rPr>
          <w:rFonts w:ascii="Times New Roman" w:hAnsi="Times New Roman" w:cs="Times New Roman"/>
        </w:rPr>
        <w:t>…Vojáci se z nich</w:t>
      </w:r>
    </w:p>
    <w:p w:rsidR="00A66C07" w:rsidRPr="008F771A" w:rsidRDefault="00A66C07" w:rsidP="00A66C07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 xml:space="preserve">stali ve </w:t>
      </w:r>
      <w:r w:rsidRPr="00A66C07">
        <w:rPr>
          <w:rFonts w:ascii="Times New Roman" w:hAnsi="Times New Roman" w:cs="Times New Roman"/>
          <w:color w:val="00B050"/>
        </w:rPr>
        <w:t>20…</w:t>
      </w:r>
      <w:r w:rsidRPr="008F771A">
        <w:rPr>
          <w:rFonts w:ascii="Times New Roman" w:hAnsi="Times New Roman" w:cs="Times New Roman"/>
        </w:rPr>
        <w:t>….letech.</w:t>
      </w:r>
      <w:r>
        <w:rPr>
          <w:rFonts w:ascii="Times New Roman" w:hAnsi="Times New Roman" w:cs="Times New Roman"/>
        </w:rPr>
        <w:t xml:space="preserve"> </w:t>
      </w:r>
      <w:r w:rsidRPr="008F771A">
        <w:rPr>
          <w:rFonts w:ascii="Times New Roman" w:hAnsi="Times New Roman" w:cs="Times New Roman"/>
        </w:rPr>
        <w:t>Bydlet v kasárnách museli ještě…</w:t>
      </w:r>
      <w:r w:rsidRPr="00A66C07">
        <w:rPr>
          <w:rFonts w:ascii="Times New Roman" w:hAnsi="Times New Roman" w:cs="Times New Roman"/>
          <w:color w:val="00B050"/>
        </w:rPr>
        <w:t>10 let</w:t>
      </w:r>
      <w:r w:rsidRPr="008F771A">
        <w:rPr>
          <w:rFonts w:ascii="Times New Roman" w:hAnsi="Times New Roman" w:cs="Times New Roman"/>
        </w:rPr>
        <w:t>………</w:t>
      </w:r>
    </w:p>
    <w:p w:rsidR="00A66C07" w:rsidRPr="008F771A" w:rsidRDefault="00A66C07" w:rsidP="00A66C07">
      <w:pPr>
        <w:rPr>
          <w:rFonts w:ascii="Times New Roman" w:hAnsi="Times New Roman" w:cs="Times New Roman"/>
        </w:rPr>
      </w:pPr>
      <w:r w:rsidRPr="008F771A">
        <w:rPr>
          <w:rFonts w:ascii="Times New Roman" w:hAnsi="Times New Roman" w:cs="Times New Roman"/>
        </w:rPr>
        <w:t>Až ve 30 ti letech se mohli…</w:t>
      </w:r>
      <w:r w:rsidRPr="00A66C07">
        <w:rPr>
          <w:rFonts w:ascii="Times New Roman" w:hAnsi="Times New Roman" w:cs="Times New Roman"/>
          <w:color w:val="00B050"/>
        </w:rPr>
        <w:t>ženit…</w:t>
      </w:r>
      <w:r w:rsidRPr="008F771A">
        <w:rPr>
          <w:rFonts w:ascii="Times New Roman" w:hAnsi="Times New Roman" w:cs="Times New Roman"/>
        </w:rPr>
        <w:t>……….Vojenská služba jim končila……</w:t>
      </w:r>
    </w:p>
    <w:p w:rsidR="00A66C07" w:rsidRDefault="00A66C07" w:rsidP="00A66C07">
      <w:pPr>
        <w:rPr>
          <w:rFonts w:ascii="Times New Roman" w:hAnsi="Times New Roman" w:cs="Times New Roman"/>
          <w:b/>
        </w:rPr>
      </w:pPr>
      <w:r w:rsidRPr="008F771A">
        <w:rPr>
          <w:rFonts w:ascii="Times New Roman" w:hAnsi="Times New Roman" w:cs="Times New Roman"/>
        </w:rPr>
        <w:t>…</w:t>
      </w:r>
      <w:r w:rsidRPr="00A66C07">
        <w:rPr>
          <w:rFonts w:ascii="Times New Roman" w:hAnsi="Times New Roman" w:cs="Times New Roman"/>
          <w:color w:val="00B050"/>
        </w:rPr>
        <w:t>v 60 ti letech</w:t>
      </w:r>
      <w:r w:rsidRPr="008F771A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.Spartské dívky</w:t>
      </w:r>
      <w:r w:rsidRPr="008F771A">
        <w:rPr>
          <w:rFonts w:ascii="Times New Roman" w:hAnsi="Times New Roman" w:cs="Times New Roman"/>
        </w:rPr>
        <w:t xml:space="preserve"> se učily…</w:t>
      </w:r>
      <w:r w:rsidRPr="00A66C07">
        <w:rPr>
          <w:rFonts w:ascii="Times New Roman" w:hAnsi="Times New Roman" w:cs="Times New Roman"/>
          <w:color w:val="00B050"/>
        </w:rPr>
        <w:t>tanci, hudbě, zpěvu……….</w:t>
      </w:r>
    </w:p>
    <w:p w:rsidR="00A66C07" w:rsidRDefault="00A66C07" w:rsidP="00A66C0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Zpřeházená písmenka poskládej do slova a zjisti si podrobnější informace o vzniklém pojmu.</w:t>
      </w:r>
    </w:p>
    <w:p w:rsidR="00A66C07" w:rsidRDefault="00A66C07" w:rsidP="00A66C07">
      <w:pPr>
        <w:rPr>
          <w:rFonts w:ascii="Times New Roman" w:hAnsi="Times New Roman" w:cs="Times New Roman"/>
          <w:b/>
        </w:rPr>
      </w:pPr>
    </w:p>
    <w:p w:rsidR="00A66C07" w:rsidRDefault="00A66C07" w:rsidP="00A66C07">
      <w:pPr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V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É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O</w:t>
      </w:r>
    </w:p>
    <w:p w:rsidR="00A66C07" w:rsidRDefault="00A66C07" w:rsidP="00A66C0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Ó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R</w:t>
      </w:r>
    </w:p>
    <w:p w:rsidR="00A66C07" w:rsidRDefault="00A66C07" w:rsidP="00A66C07">
      <w:pPr>
        <w:rPr>
          <w:rFonts w:ascii="Times New Roman" w:hAnsi="Times New Roman" w:cs="Times New Roman"/>
          <w:b/>
        </w:rPr>
      </w:pPr>
    </w:p>
    <w:p w:rsidR="00A66C07" w:rsidRDefault="00A66C07" w:rsidP="00A66C07">
      <w:pPr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</w:t>
      </w:r>
      <w:r w:rsidRPr="00527069">
        <w:rPr>
          <w:rFonts w:ascii="Times New Roman" w:hAnsi="Times New Roman" w:cs="Times New Roman"/>
          <w:color w:val="00B050"/>
        </w:rPr>
        <w:t>DÓROVÉ……původní obyvatelstvo</w:t>
      </w:r>
      <w:r>
        <w:rPr>
          <w:rFonts w:ascii="Times New Roman" w:hAnsi="Times New Roman" w:cs="Times New Roman"/>
          <w:b/>
        </w:rPr>
        <w:t>………………………………………..</w:t>
      </w:r>
    </w:p>
    <w:p w:rsidR="00A66C07" w:rsidRPr="00452E7F" w:rsidRDefault="00A66C07" w:rsidP="00A66C07">
      <w:pPr>
        <w:rPr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2095500" cy="2609850"/>
            <wp:effectExtent l="0" t="0" r="0" b="0"/>
            <wp:docPr id="3" name="obrázek 3" descr="http://upload.wikimedia.org/wikipedia/commons/thumb/d/d3/Hoplit.png/220px-Hopl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d/d3/Hoplit.png/220px-Hopli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2E7F" w:rsidRPr="00452E7F">
        <w:rPr>
          <w:rFonts w:ascii="Times New Roman" w:hAnsi="Times New Roman" w:cs="Times New Roman"/>
          <w:sz w:val="18"/>
          <w:szCs w:val="18"/>
        </w:rPr>
        <w:t>Obr.č.1</w:t>
      </w:r>
    </w:p>
    <w:p w:rsidR="00A66C07" w:rsidRDefault="00A66C07" w:rsidP="00B81F5D">
      <w:pPr>
        <w:rPr>
          <w:b/>
        </w:rPr>
      </w:pPr>
    </w:p>
    <w:p w:rsidR="00A66C07" w:rsidRPr="00532A7C" w:rsidRDefault="00F91302" w:rsidP="00A66C07">
      <w:pPr>
        <w:rPr>
          <w:rFonts w:ascii="Calibri" w:hAnsi="Calibri" w:cs="Arial"/>
          <w:b/>
        </w:rPr>
      </w:pPr>
      <w:r w:rsidRPr="00F91302">
        <w:rPr>
          <w:b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5.4pt;margin-top:8.95pt;width:40.45pt;height:21pt;z-index:251661312;mso-width-relative:margin;mso-height-relative:margin" strokecolor="white [3212]">
            <v:textbox>
              <w:txbxContent>
                <w:p w:rsidR="00A66C07" w:rsidRPr="00264DD5" w:rsidRDefault="00A66C07" w:rsidP="00A66C0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F91302">
        <w:rPr>
          <w:b/>
          <w:noProof/>
        </w:rPr>
        <w:pict>
          <v:shape id="_x0000_s1027" type="#_x0000_t202" style="position:absolute;margin-left:218.65pt;margin-top:11.45pt;width:60.4pt;height:18.5pt;z-index:251660288;mso-width-relative:margin;mso-height-relative:margin" strokecolor="white [3212]">
            <v:textbox>
              <w:txbxContent>
                <w:p w:rsidR="00A66C07" w:rsidRPr="00264DD5" w:rsidRDefault="00A66C07" w:rsidP="00A66C0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A66C07">
        <w:rPr>
          <w:rFonts w:ascii="Arial" w:hAnsi="Arial" w:cs="Arial"/>
          <w:b/>
        </w:rPr>
        <w:t>Citace a zdroje:</w:t>
      </w:r>
    </w:p>
    <w:p w:rsidR="00A66C07" w:rsidRDefault="00A66C07" w:rsidP="00A66C0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A66C07" w:rsidRDefault="00A66C07" w:rsidP="00A66C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Soubor:Hoplit.png.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2005 [cit. 2013-03-10]. Dostupné z: </w:t>
      </w:r>
      <w:hyperlink r:id="rId10" w:history="1">
        <w:r w:rsidR="00452E7F" w:rsidRPr="00BB5ABE">
          <w:rPr>
            <w:rStyle w:val="Hypertextovodkaz"/>
            <w:rFonts w:ascii="Arial" w:hAnsi="Arial" w:cs="Arial"/>
            <w:sz w:val="20"/>
            <w:szCs w:val="20"/>
          </w:rPr>
          <w:t>http://cs.wikipedia.org/wiki/Soubor:Hoplit.png</w:t>
        </w:r>
      </w:hyperlink>
    </w:p>
    <w:p w:rsidR="00452E7F" w:rsidRDefault="00452E7F" w:rsidP="00A66C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66C07" w:rsidRDefault="00A66C07" w:rsidP="00A66C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66C07" w:rsidRDefault="00A66C07" w:rsidP="00B81F5D">
      <w:pPr>
        <w:rPr>
          <w:b/>
        </w:rPr>
      </w:pPr>
    </w:p>
    <w:p w:rsidR="00824075" w:rsidRDefault="00824075" w:rsidP="00B81F5D">
      <w:pPr>
        <w:rPr>
          <w:b/>
        </w:rPr>
      </w:pPr>
    </w:p>
    <w:p w:rsidR="00824075" w:rsidRDefault="00824075" w:rsidP="00B81F5D">
      <w:pPr>
        <w:rPr>
          <w:b/>
        </w:rPr>
      </w:pPr>
    </w:p>
    <w:p w:rsidR="00824075" w:rsidRDefault="00824075" w:rsidP="008240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5. 3. 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824075" w:rsidRPr="008F771A" w:rsidRDefault="00824075" w:rsidP="00B81F5D">
      <w:pPr>
        <w:rPr>
          <w:b/>
        </w:rPr>
      </w:pPr>
    </w:p>
    <w:sectPr w:rsidR="00824075" w:rsidRPr="008F771A" w:rsidSect="00ED1313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1E7" w:rsidRDefault="005241E7" w:rsidP="005D6B4A">
      <w:pPr>
        <w:spacing w:after="0" w:line="240" w:lineRule="auto"/>
      </w:pPr>
      <w:r>
        <w:separator/>
      </w:r>
    </w:p>
  </w:endnote>
  <w:endnote w:type="continuationSeparator" w:id="0">
    <w:p w:rsidR="005241E7" w:rsidRDefault="005241E7" w:rsidP="005D6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B4A" w:rsidRPr="005D6B4A" w:rsidRDefault="005D6B4A">
    <w:pPr>
      <w:pStyle w:val="Zpat"/>
      <w:rPr>
        <w:color w:val="505050"/>
      </w:rPr>
    </w:pPr>
    <w:r w:rsidRPr="005D6B4A">
      <w:rPr>
        <w:color w:val="505050"/>
      </w:rPr>
      <w:t>Autorem materiálu a všech jeho částí, není-li uvedeno jinak, je Mgr. Markéta Šedivá. Materiál</w:t>
    </w:r>
  </w:p>
  <w:p w:rsidR="005D6B4A" w:rsidRPr="005D6B4A" w:rsidRDefault="005D6B4A">
    <w:pPr>
      <w:pStyle w:val="Zpat"/>
      <w:rPr>
        <w:color w:val="505050"/>
      </w:rPr>
    </w:pPr>
    <w:r w:rsidRPr="005D6B4A">
      <w:rPr>
        <w:color w:val="505050"/>
      </w:rPr>
      <w:t xml:space="preserve">                 vznikl v OP Vzdělávání pro konkurenceschopnost – projekt EU peníze školám.</w:t>
    </w:r>
  </w:p>
  <w:p w:rsidR="005D6B4A" w:rsidRDefault="005D6B4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1E7" w:rsidRDefault="005241E7" w:rsidP="005D6B4A">
      <w:pPr>
        <w:spacing w:after="0" w:line="240" w:lineRule="auto"/>
      </w:pPr>
      <w:r>
        <w:separator/>
      </w:r>
    </w:p>
  </w:footnote>
  <w:footnote w:type="continuationSeparator" w:id="0">
    <w:p w:rsidR="005241E7" w:rsidRDefault="005241E7" w:rsidP="005D6B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6B4A"/>
    <w:rsid w:val="001E7CB1"/>
    <w:rsid w:val="00452E7F"/>
    <w:rsid w:val="005241E7"/>
    <w:rsid w:val="00527069"/>
    <w:rsid w:val="005D6B4A"/>
    <w:rsid w:val="00744B82"/>
    <w:rsid w:val="00824075"/>
    <w:rsid w:val="008E0B7C"/>
    <w:rsid w:val="008F771A"/>
    <w:rsid w:val="00A66C07"/>
    <w:rsid w:val="00AD014C"/>
    <w:rsid w:val="00B81F5D"/>
    <w:rsid w:val="00ED1313"/>
    <w:rsid w:val="00F20ABB"/>
    <w:rsid w:val="00F91302"/>
    <w:rsid w:val="00FE1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0B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D6B4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6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6B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6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6B4A"/>
  </w:style>
  <w:style w:type="paragraph" w:styleId="Zpat">
    <w:name w:val="footer"/>
    <w:basedOn w:val="Normln"/>
    <w:link w:val="ZpatChar"/>
    <w:uiPriority w:val="99"/>
    <w:unhideWhenUsed/>
    <w:rsid w:val="005D6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6B4A"/>
  </w:style>
  <w:style w:type="character" w:styleId="Hypertextovodkaz">
    <w:name w:val="Hyperlink"/>
    <w:basedOn w:val="Standardnpsmoodstavce"/>
    <w:uiPriority w:val="99"/>
    <w:unhideWhenUsed/>
    <w:rsid w:val="00A66C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D6B4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6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6B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6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6B4A"/>
  </w:style>
  <w:style w:type="paragraph" w:styleId="Zpat">
    <w:name w:val="footer"/>
    <w:basedOn w:val="Normln"/>
    <w:link w:val="ZpatChar"/>
    <w:uiPriority w:val="99"/>
    <w:unhideWhenUsed/>
    <w:rsid w:val="005D6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6B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cs.wikipedia.org/wiki/Soubor:Hoplit.pn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401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7</cp:revision>
  <dcterms:created xsi:type="dcterms:W3CDTF">2013-03-05T19:23:00Z</dcterms:created>
  <dcterms:modified xsi:type="dcterms:W3CDTF">2013-05-11T06:36:00Z</dcterms:modified>
</cp:coreProperties>
</file>