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593" w:rsidRDefault="00CE2593" w:rsidP="001633C2"/>
    <w:p w:rsidR="00CE2593" w:rsidRDefault="00CE2593" w:rsidP="00CE2593">
      <w:r>
        <w:t>Tato práce je šířena pod licencí CC BY-SA 3.0. Odkazy a citace jsou platné k datu vytvoření této práce.</w:t>
      </w:r>
    </w:p>
    <w:p w:rsidR="005A12DF" w:rsidRDefault="005A12DF" w:rsidP="005A12DF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5A12DF" w:rsidRDefault="005A12DF" w:rsidP="005A12DF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CE2593" w:rsidRDefault="00CE2593" w:rsidP="00CE2593">
      <w:r>
        <w:t>Škola: Základní škola Trávníky Otrokovice, příspěvková organizace</w:t>
      </w:r>
    </w:p>
    <w:p w:rsidR="00CE2593" w:rsidRDefault="00CE2593" w:rsidP="00CE2593">
      <w:r>
        <w:t>Číslo projektu: CZ.1.07/1.4.00/21.2637</w:t>
      </w:r>
    </w:p>
    <w:p w:rsidR="00321B65" w:rsidRDefault="00321B65" w:rsidP="00321B65">
      <w:r>
        <w:t>Název výukového materiálu: Co jsou živiny?</w:t>
      </w:r>
    </w:p>
    <w:p w:rsidR="00321B65" w:rsidRDefault="00321B65" w:rsidP="00321B65">
      <w:r>
        <w:t xml:space="preserve">Autor: Marie </w:t>
      </w:r>
      <w:proofErr w:type="spellStart"/>
      <w:r>
        <w:t>Heryánová</w:t>
      </w:r>
      <w:proofErr w:type="spellEnd"/>
    </w:p>
    <w:p w:rsidR="00321B65" w:rsidRDefault="00321B65" w:rsidP="00321B65">
      <w:r>
        <w:t>Vytvořeno: 20. 3. 2012</w:t>
      </w:r>
    </w:p>
    <w:p w:rsidR="00321B65" w:rsidRDefault="00321B65" w:rsidP="00321B65">
      <w:r>
        <w:t>Ročník:  6. - 8.</w:t>
      </w:r>
    </w:p>
    <w:p w:rsidR="00321B65" w:rsidRDefault="00321B65" w:rsidP="00321B65">
      <w:r>
        <w:t>Vzdělávací oblast: Člověk a svět práce</w:t>
      </w:r>
      <w:bookmarkStart w:id="0" w:name="_GoBack"/>
      <w:bookmarkEnd w:id="0"/>
    </w:p>
    <w:p w:rsidR="00321B65" w:rsidRDefault="00321B65" w:rsidP="00321B65">
      <w:r>
        <w:t xml:space="preserve">Vzdělávací obor: Praktické činnosti – </w:t>
      </w:r>
      <w:r w:rsidR="008F17A0">
        <w:t>p</w:t>
      </w:r>
      <w:r>
        <w:t>říprava pokrmů</w:t>
      </w:r>
    </w:p>
    <w:p w:rsidR="00321B65" w:rsidRDefault="00321B65" w:rsidP="00321B65">
      <w:r>
        <w:t>Tematický okruh: Příprava pokrmů</w:t>
      </w:r>
      <w:r w:rsidR="005A12DF">
        <w:t xml:space="preserve"> </w:t>
      </w:r>
      <w:r>
        <w:t>- Živiny</w:t>
      </w:r>
    </w:p>
    <w:p w:rsidR="00321B65" w:rsidRDefault="00321B65" w:rsidP="00321B65">
      <w:r>
        <w:t>Téma: Živiny</w:t>
      </w:r>
    </w:p>
    <w:p w:rsidR="00321B65" w:rsidRDefault="00321B65" w:rsidP="00321B65">
      <w:r>
        <w:t xml:space="preserve">Pomůcky: </w:t>
      </w:r>
      <w:r w:rsidR="005A12DF">
        <w:t>P</w:t>
      </w:r>
      <w:r>
        <w:t>C, dataprojektor</w:t>
      </w:r>
    </w:p>
    <w:p w:rsidR="00E66C8C" w:rsidRDefault="00321B65">
      <w:r>
        <w:t>Anotace: Určeno k bližšímu seznámení se správnou životosprávou a jejím vlivem na lidské zdraví</w:t>
      </w:r>
      <w:r w:rsidR="000412DE">
        <w:t>.</w:t>
      </w:r>
    </w:p>
    <w:p w:rsidR="0000260C" w:rsidRDefault="0000260C"/>
    <w:p w:rsidR="00E66C8C" w:rsidRDefault="00E66C8C"/>
    <w:p w:rsidR="00543473" w:rsidRDefault="00543473"/>
    <w:p w:rsidR="00205530" w:rsidRPr="007811A6" w:rsidRDefault="007811A6" w:rsidP="007811A6">
      <w:pPr>
        <w:jc w:val="center"/>
        <w:rPr>
          <w:b/>
          <w:i/>
          <w:color w:val="00B050"/>
          <w:sz w:val="72"/>
        </w:rPr>
      </w:pPr>
      <w:r w:rsidRPr="007811A6">
        <w:rPr>
          <w:b/>
          <w:i/>
          <w:color w:val="00B050"/>
          <w:sz w:val="72"/>
        </w:rPr>
        <w:t>CO JSOU ŽIVINY?</w:t>
      </w:r>
    </w:p>
    <w:p w:rsidR="006D0986" w:rsidRDefault="006D0986" w:rsidP="006D0986">
      <w:r>
        <w:tab/>
      </w:r>
    </w:p>
    <w:p w:rsidR="002F7D7B" w:rsidRDefault="002F7D7B" w:rsidP="002F7D7B">
      <w:pPr>
        <w:jc w:val="both"/>
        <w:rPr>
          <w:color w:val="000000"/>
        </w:rPr>
      </w:pPr>
      <w:r>
        <w:rPr>
          <w:color w:val="000000"/>
        </w:rPr>
        <w:br w:type="textWrapping" w:clear="all"/>
      </w:r>
    </w:p>
    <w:p w:rsidR="002F7D7B" w:rsidRDefault="00D81488" w:rsidP="002F7D7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Každodenní strava musí obsahovat vyvážený</w:t>
      </w:r>
      <w:r w:rsidR="002F7D7B">
        <w:rPr>
          <w:color w:val="000000"/>
          <w:sz w:val="28"/>
          <w:szCs w:val="28"/>
        </w:rPr>
        <w:t xml:space="preserve"> poměr základních látek,</w:t>
      </w:r>
      <w:r>
        <w:rPr>
          <w:color w:val="000000"/>
          <w:sz w:val="28"/>
          <w:szCs w:val="28"/>
        </w:rPr>
        <w:t xml:space="preserve"> aby fungovala látková přeměna</w:t>
      </w:r>
      <w:r w:rsidR="002F7D7B">
        <w:rPr>
          <w:color w:val="000000"/>
          <w:sz w:val="28"/>
          <w:szCs w:val="28"/>
        </w:rPr>
        <w:t xml:space="preserve"> a další</w:t>
      </w:r>
      <w:r w:rsidR="00A70C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nezbytné </w:t>
      </w:r>
      <w:r w:rsidR="00A70C60">
        <w:rPr>
          <w:color w:val="000000"/>
          <w:sz w:val="28"/>
          <w:szCs w:val="28"/>
        </w:rPr>
        <w:t xml:space="preserve">životní procesy. Hlavní jídlo </w:t>
      </w:r>
      <w:r w:rsidR="002F7D7B">
        <w:rPr>
          <w:color w:val="000000"/>
          <w:sz w:val="28"/>
          <w:szCs w:val="28"/>
        </w:rPr>
        <w:t>by se mělo skládat</w:t>
      </w:r>
      <w:r>
        <w:rPr>
          <w:color w:val="000000"/>
          <w:sz w:val="28"/>
          <w:szCs w:val="28"/>
        </w:rPr>
        <w:t xml:space="preserve"> přibližně z 30</w:t>
      </w:r>
      <w:r w:rsidR="002F7D7B">
        <w:rPr>
          <w:color w:val="000000"/>
          <w:sz w:val="28"/>
          <w:szCs w:val="28"/>
        </w:rPr>
        <w:t xml:space="preserve"> procent bílkovin,</w:t>
      </w:r>
      <w:r w:rsidR="008E3E5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z</w:t>
      </w:r>
      <w:r w:rsidR="005A12DF">
        <w:rPr>
          <w:color w:val="000000"/>
          <w:sz w:val="28"/>
          <w:szCs w:val="28"/>
        </w:rPr>
        <w:t>e</w:t>
      </w:r>
      <w:r>
        <w:rPr>
          <w:color w:val="000000"/>
          <w:sz w:val="28"/>
          <w:szCs w:val="28"/>
        </w:rPr>
        <w:t xml:space="preserve"> 45 procent sacharidů a </w:t>
      </w:r>
      <w:r w:rsidR="005A12DF">
        <w:rPr>
          <w:color w:val="000000"/>
          <w:sz w:val="28"/>
          <w:szCs w:val="28"/>
        </w:rPr>
        <w:t xml:space="preserve">z </w:t>
      </w:r>
      <w:r>
        <w:rPr>
          <w:color w:val="000000"/>
          <w:sz w:val="28"/>
          <w:szCs w:val="28"/>
        </w:rPr>
        <w:t>25</w:t>
      </w:r>
      <w:r w:rsidR="00EA67B0">
        <w:rPr>
          <w:color w:val="000000"/>
          <w:sz w:val="28"/>
          <w:szCs w:val="28"/>
        </w:rPr>
        <w:t xml:space="preserve"> </w:t>
      </w:r>
      <w:r w:rsidR="002F7D7B">
        <w:rPr>
          <w:color w:val="000000"/>
          <w:sz w:val="28"/>
          <w:szCs w:val="28"/>
        </w:rPr>
        <w:t>procent tuků</w:t>
      </w:r>
      <w:r>
        <w:rPr>
          <w:color w:val="000000"/>
          <w:sz w:val="28"/>
          <w:szCs w:val="28"/>
        </w:rPr>
        <w:t>. Pro své zdraví uděláme nejlépe, když si budeme pravidelně hlídat i hladinu cholesterolu.</w:t>
      </w:r>
      <w:r w:rsidR="002873A9">
        <w:rPr>
          <w:color w:val="000000"/>
          <w:sz w:val="28"/>
          <w:szCs w:val="28"/>
        </w:rPr>
        <w:t xml:space="preserve"> </w:t>
      </w:r>
    </w:p>
    <w:p w:rsidR="002F7D7B" w:rsidRDefault="002F7D7B" w:rsidP="002F7D7B">
      <w:pPr>
        <w:rPr>
          <w:color w:val="000000"/>
          <w:sz w:val="28"/>
          <w:szCs w:val="28"/>
        </w:rPr>
      </w:pPr>
    </w:p>
    <w:p w:rsidR="002F7D7B" w:rsidRPr="006D35D2" w:rsidRDefault="002F7D7B" w:rsidP="002F7D7B">
      <w:pPr>
        <w:rPr>
          <w:b/>
          <w:color w:val="F79646" w:themeColor="accent6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 </w:t>
      </w:r>
      <w:r w:rsidRPr="006D35D2">
        <w:rPr>
          <w:b/>
          <w:color w:val="F79646" w:themeColor="accent6"/>
          <w:sz w:val="28"/>
          <w:szCs w:val="28"/>
          <w:u w:val="single"/>
        </w:rPr>
        <w:t>CHOLESTEROL</w:t>
      </w:r>
    </w:p>
    <w:p w:rsidR="002F7D7B" w:rsidRPr="006D35D2" w:rsidRDefault="002F7D7B" w:rsidP="002F7D7B">
      <w:pPr>
        <w:rPr>
          <w:b/>
          <w:color w:val="F79646" w:themeColor="accent6"/>
          <w:sz w:val="28"/>
          <w:szCs w:val="28"/>
        </w:rPr>
      </w:pPr>
    </w:p>
    <w:p w:rsidR="002F7D7B" w:rsidRDefault="002F7D7B" w:rsidP="002F7D7B">
      <w:pPr>
        <w:jc w:val="both"/>
        <w:rPr>
          <w:b/>
          <w:i/>
          <w:color w:val="000000"/>
          <w:sz w:val="28"/>
          <w:szCs w:val="28"/>
        </w:rPr>
      </w:pPr>
      <w:r w:rsidRPr="006D35D2">
        <w:rPr>
          <w:color w:val="000000"/>
          <w:sz w:val="28"/>
          <w:szCs w:val="28"/>
          <w:u w:val="single"/>
        </w:rPr>
        <w:t>Funkce</w:t>
      </w:r>
      <w:r>
        <w:rPr>
          <w:color w:val="000000"/>
          <w:sz w:val="28"/>
          <w:szCs w:val="28"/>
        </w:rPr>
        <w:t xml:space="preserve">: </w:t>
      </w:r>
      <w:r w:rsidR="00246133">
        <w:rPr>
          <w:b/>
          <w:i/>
          <w:color w:val="000000"/>
          <w:sz w:val="28"/>
          <w:szCs w:val="28"/>
        </w:rPr>
        <w:t>je nezbytný pro tvorbu hormonů a vitamínu</w:t>
      </w:r>
      <w:r w:rsidRPr="00EA2CE7">
        <w:rPr>
          <w:b/>
          <w:i/>
          <w:color w:val="000000"/>
          <w:sz w:val="28"/>
          <w:szCs w:val="28"/>
        </w:rPr>
        <w:t xml:space="preserve"> D.</w:t>
      </w:r>
      <w:r w:rsidR="00246133">
        <w:rPr>
          <w:b/>
          <w:i/>
          <w:color w:val="000000"/>
          <w:sz w:val="28"/>
          <w:szCs w:val="28"/>
        </w:rPr>
        <w:t xml:space="preserve"> Pomáhá</w:t>
      </w:r>
      <w:r w:rsidR="00EA67B0">
        <w:rPr>
          <w:b/>
          <w:i/>
          <w:color w:val="000000"/>
          <w:sz w:val="28"/>
          <w:szCs w:val="28"/>
        </w:rPr>
        <w:t xml:space="preserve"> také zpracovat tuky z</w:t>
      </w:r>
      <w:r w:rsidRPr="00EA2CE7">
        <w:rPr>
          <w:b/>
          <w:i/>
          <w:color w:val="000000"/>
          <w:sz w:val="28"/>
          <w:szCs w:val="28"/>
        </w:rPr>
        <w:t xml:space="preserve"> potravy.</w:t>
      </w:r>
    </w:p>
    <w:p w:rsidR="002F7D7B" w:rsidRDefault="004D31DF" w:rsidP="002F7D7B">
      <w:pPr>
        <w:jc w:val="both"/>
        <w:rPr>
          <w:b/>
          <w:i/>
          <w:color w:val="000000"/>
          <w:sz w:val="28"/>
          <w:szCs w:val="28"/>
        </w:rPr>
      </w:pPr>
      <w:r w:rsidRPr="004D31DF">
        <w:rPr>
          <w:color w:val="000000"/>
          <w:sz w:val="28"/>
          <w:szCs w:val="28"/>
          <w:u w:val="single"/>
        </w:rPr>
        <w:t>Co působí nedostatek</w:t>
      </w:r>
      <w:r>
        <w:rPr>
          <w:color w:val="000000"/>
          <w:sz w:val="28"/>
          <w:szCs w:val="28"/>
        </w:rPr>
        <w:t>?</w:t>
      </w:r>
      <w:r w:rsidR="002F7D7B">
        <w:rPr>
          <w:color w:val="000000"/>
          <w:sz w:val="28"/>
          <w:szCs w:val="28"/>
        </w:rPr>
        <w:t xml:space="preserve"> </w:t>
      </w:r>
      <w:r w:rsidR="00E62CB3">
        <w:rPr>
          <w:b/>
          <w:i/>
          <w:color w:val="000000"/>
          <w:sz w:val="28"/>
          <w:szCs w:val="28"/>
        </w:rPr>
        <w:t>Cholesterol se dě</w:t>
      </w:r>
      <w:r w:rsidR="00246133">
        <w:rPr>
          <w:b/>
          <w:i/>
          <w:color w:val="000000"/>
          <w:sz w:val="28"/>
          <w:szCs w:val="28"/>
        </w:rPr>
        <w:t>l</w:t>
      </w:r>
      <w:r w:rsidR="00E62CB3">
        <w:rPr>
          <w:b/>
          <w:i/>
          <w:color w:val="000000"/>
          <w:sz w:val="28"/>
          <w:szCs w:val="28"/>
        </w:rPr>
        <w:t xml:space="preserve">í </w:t>
      </w:r>
      <w:r w:rsidR="002F7D7B" w:rsidRPr="00EA2CE7">
        <w:rPr>
          <w:b/>
          <w:i/>
          <w:color w:val="000000"/>
          <w:sz w:val="28"/>
          <w:szCs w:val="28"/>
        </w:rPr>
        <w:t>na špatný</w:t>
      </w:r>
      <w:r w:rsidR="00E62CB3">
        <w:rPr>
          <w:b/>
          <w:i/>
          <w:color w:val="000000"/>
          <w:sz w:val="28"/>
          <w:szCs w:val="28"/>
        </w:rPr>
        <w:t xml:space="preserve"> </w:t>
      </w:r>
      <w:r w:rsidR="002F7D7B" w:rsidRPr="00EA2CE7">
        <w:rPr>
          <w:b/>
          <w:i/>
          <w:color w:val="000000"/>
          <w:sz w:val="28"/>
          <w:szCs w:val="28"/>
        </w:rPr>
        <w:t>(LDL)</w:t>
      </w:r>
      <w:r w:rsidR="00246133">
        <w:rPr>
          <w:b/>
          <w:i/>
          <w:color w:val="000000"/>
          <w:sz w:val="28"/>
          <w:szCs w:val="28"/>
        </w:rPr>
        <w:t>,</w:t>
      </w:r>
      <w:r w:rsidR="00E62CB3" w:rsidRPr="00E62CB3">
        <w:rPr>
          <w:b/>
          <w:i/>
          <w:color w:val="000000"/>
          <w:sz w:val="28"/>
          <w:szCs w:val="28"/>
        </w:rPr>
        <w:t xml:space="preserve"> </w:t>
      </w:r>
      <w:r w:rsidR="00E62CB3" w:rsidRPr="00EA2CE7">
        <w:rPr>
          <w:b/>
          <w:i/>
          <w:color w:val="000000"/>
          <w:sz w:val="28"/>
          <w:szCs w:val="28"/>
        </w:rPr>
        <w:t>působí</w:t>
      </w:r>
      <w:r w:rsidR="00E62CB3">
        <w:rPr>
          <w:b/>
          <w:i/>
          <w:color w:val="000000"/>
          <w:sz w:val="28"/>
          <w:szCs w:val="28"/>
        </w:rPr>
        <w:t>cí</w:t>
      </w:r>
      <w:r w:rsidR="00246133">
        <w:rPr>
          <w:b/>
          <w:i/>
          <w:color w:val="000000"/>
          <w:sz w:val="28"/>
          <w:szCs w:val="28"/>
        </w:rPr>
        <w:t xml:space="preserve"> zužování cév a tím</w:t>
      </w:r>
      <w:r w:rsidR="00E62CB3" w:rsidRPr="00EA2CE7">
        <w:rPr>
          <w:b/>
          <w:i/>
          <w:color w:val="000000"/>
          <w:sz w:val="28"/>
          <w:szCs w:val="28"/>
        </w:rPr>
        <w:t xml:space="preserve"> srdeční problémy</w:t>
      </w:r>
      <w:r w:rsidR="002F7D7B" w:rsidRPr="00EA2CE7">
        <w:rPr>
          <w:b/>
          <w:i/>
          <w:color w:val="000000"/>
          <w:sz w:val="28"/>
          <w:szCs w:val="28"/>
        </w:rPr>
        <w:t xml:space="preserve"> a dob</w:t>
      </w:r>
      <w:r w:rsidR="00E62CB3">
        <w:rPr>
          <w:b/>
          <w:i/>
          <w:color w:val="000000"/>
          <w:sz w:val="28"/>
          <w:szCs w:val="28"/>
        </w:rPr>
        <w:t>rý (HDL).</w:t>
      </w:r>
    </w:p>
    <w:p w:rsidR="002F7D7B" w:rsidRDefault="004D31DF" w:rsidP="002F7D7B">
      <w:pPr>
        <w:jc w:val="both"/>
        <w:rPr>
          <w:color w:val="000000"/>
          <w:sz w:val="28"/>
          <w:szCs w:val="28"/>
        </w:rPr>
      </w:pPr>
      <w:r w:rsidRPr="004D31DF">
        <w:rPr>
          <w:color w:val="000000"/>
          <w:sz w:val="28"/>
          <w:szCs w:val="28"/>
          <w:u w:val="single"/>
        </w:rPr>
        <w:lastRenderedPageBreak/>
        <w:t>Co působí nadbytek</w:t>
      </w:r>
      <w:r>
        <w:rPr>
          <w:color w:val="000000"/>
          <w:sz w:val="28"/>
          <w:szCs w:val="28"/>
        </w:rPr>
        <w:t>?</w:t>
      </w:r>
      <w:r w:rsidR="002F7D7B">
        <w:rPr>
          <w:color w:val="000000"/>
          <w:sz w:val="28"/>
          <w:szCs w:val="28"/>
        </w:rPr>
        <w:t xml:space="preserve"> </w:t>
      </w:r>
      <w:r w:rsidR="00E62CB3">
        <w:rPr>
          <w:b/>
          <w:i/>
          <w:color w:val="000000"/>
          <w:sz w:val="28"/>
          <w:szCs w:val="28"/>
        </w:rPr>
        <w:t xml:space="preserve">Vysoký LDL přispívá </w:t>
      </w:r>
      <w:r w:rsidR="002F7D7B" w:rsidRPr="00EA2CE7">
        <w:rPr>
          <w:b/>
          <w:i/>
          <w:color w:val="000000"/>
          <w:sz w:val="28"/>
          <w:szCs w:val="28"/>
        </w:rPr>
        <w:t xml:space="preserve">ke vzniku </w:t>
      </w:r>
      <w:proofErr w:type="spellStart"/>
      <w:r w:rsidR="002F7D7B" w:rsidRPr="00EA2CE7">
        <w:rPr>
          <w:b/>
          <w:i/>
          <w:color w:val="000000"/>
          <w:sz w:val="28"/>
          <w:szCs w:val="28"/>
        </w:rPr>
        <w:t>aterosklerozy</w:t>
      </w:r>
      <w:proofErr w:type="spellEnd"/>
      <w:r w:rsidR="002F7D7B" w:rsidRPr="00EA2CE7">
        <w:rPr>
          <w:b/>
          <w:i/>
          <w:color w:val="000000"/>
          <w:sz w:val="28"/>
          <w:szCs w:val="28"/>
        </w:rPr>
        <w:t xml:space="preserve"> a srdečně – cévních chorob</w:t>
      </w:r>
      <w:r w:rsidR="002F7D7B">
        <w:rPr>
          <w:color w:val="000000"/>
          <w:sz w:val="28"/>
          <w:szCs w:val="28"/>
        </w:rPr>
        <w:t>.</w:t>
      </w:r>
      <w:r w:rsidR="00246133">
        <w:rPr>
          <w:color w:val="000000"/>
          <w:sz w:val="28"/>
          <w:szCs w:val="28"/>
        </w:rPr>
        <w:t xml:space="preserve"> Jedním z projevů nadbytku LDL je vznik mozkových a srdečních příhod, které mohou nevratně poškodit organismus nebo vedou i ke smrti. Mladé lidi nevyjímaje. Pasivní způsob trávení volného času</w:t>
      </w:r>
      <w:r w:rsidR="00951260">
        <w:rPr>
          <w:color w:val="000000"/>
          <w:sz w:val="28"/>
          <w:szCs w:val="28"/>
        </w:rPr>
        <w:t xml:space="preserve"> a nadbytečná konzumace jednostranné stravy vede k mnohým zdravotním problémům už i v dětském věku.</w:t>
      </w:r>
    </w:p>
    <w:p w:rsidR="004D31DF" w:rsidRDefault="002F7D7B" w:rsidP="002F7D7B">
      <w:pPr>
        <w:jc w:val="both"/>
        <w:rPr>
          <w:b/>
          <w:i/>
          <w:color w:val="000000"/>
          <w:sz w:val="28"/>
          <w:szCs w:val="28"/>
        </w:rPr>
      </w:pPr>
      <w:r w:rsidRPr="004D31DF">
        <w:rPr>
          <w:color w:val="000000"/>
          <w:sz w:val="28"/>
          <w:szCs w:val="28"/>
          <w:u w:val="single"/>
        </w:rPr>
        <w:t>Denní potřeba</w:t>
      </w:r>
      <w:r>
        <w:rPr>
          <w:color w:val="000000"/>
          <w:sz w:val="28"/>
          <w:szCs w:val="28"/>
        </w:rPr>
        <w:t xml:space="preserve">: </w:t>
      </w:r>
      <w:r w:rsidR="004D31DF">
        <w:rPr>
          <w:b/>
          <w:i/>
          <w:color w:val="000000"/>
          <w:sz w:val="28"/>
          <w:szCs w:val="28"/>
        </w:rPr>
        <w:t>P</w:t>
      </w:r>
      <w:r w:rsidRPr="00EA2CE7">
        <w:rPr>
          <w:b/>
          <w:i/>
          <w:color w:val="000000"/>
          <w:sz w:val="28"/>
          <w:szCs w:val="28"/>
        </w:rPr>
        <w:t>řiměřená výše koncentrace cho</w:t>
      </w:r>
      <w:r w:rsidR="004D31DF">
        <w:rPr>
          <w:b/>
          <w:i/>
          <w:color w:val="000000"/>
          <w:sz w:val="28"/>
          <w:szCs w:val="28"/>
        </w:rPr>
        <w:t>lesterolu v krvi je méně než 5,2</w:t>
      </w:r>
      <w:r w:rsidRPr="00EA2CE7">
        <w:rPr>
          <w:b/>
          <w:i/>
          <w:color w:val="000000"/>
          <w:sz w:val="28"/>
          <w:szCs w:val="28"/>
        </w:rPr>
        <w:t>m</w:t>
      </w:r>
      <w:r w:rsidR="00B827D3">
        <w:rPr>
          <w:b/>
          <w:i/>
          <w:color w:val="000000"/>
          <w:sz w:val="28"/>
          <w:szCs w:val="28"/>
        </w:rPr>
        <w:t>n</w:t>
      </w:r>
      <w:r w:rsidRPr="00EA2CE7">
        <w:rPr>
          <w:b/>
          <w:i/>
          <w:color w:val="000000"/>
          <w:sz w:val="28"/>
          <w:szCs w:val="28"/>
        </w:rPr>
        <w:t>ol/l</w:t>
      </w:r>
      <w:r w:rsidR="004D31DF">
        <w:rPr>
          <w:b/>
          <w:i/>
          <w:color w:val="000000"/>
          <w:sz w:val="28"/>
          <w:szCs w:val="28"/>
        </w:rPr>
        <w:t>.</w:t>
      </w:r>
    </w:p>
    <w:p w:rsidR="002F7D7B" w:rsidRDefault="004D31DF" w:rsidP="002F7D7B">
      <w:pPr>
        <w:jc w:val="both"/>
        <w:rPr>
          <w:rFonts w:ascii="Arial" w:hAnsi="Arial" w:cs="Arial"/>
          <w:color w:val="000000"/>
        </w:rPr>
      </w:pPr>
      <w:r w:rsidRPr="004D31DF">
        <w:rPr>
          <w:color w:val="000000"/>
          <w:sz w:val="28"/>
          <w:szCs w:val="28"/>
          <w:u w:val="single"/>
        </w:rPr>
        <w:t>Kde se najde</w:t>
      </w:r>
      <w:r>
        <w:rPr>
          <w:b/>
          <w:i/>
          <w:color w:val="000000"/>
          <w:sz w:val="28"/>
          <w:szCs w:val="28"/>
        </w:rPr>
        <w:t xml:space="preserve">? </w:t>
      </w:r>
      <w:r w:rsidR="00C022B1">
        <w:rPr>
          <w:b/>
          <w:i/>
          <w:color w:val="000000"/>
          <w:sz w:val="28"/>
          <w:szCs w:val="28"/>
        </w:rPr>
        <w:t xml:space="preserve"> </w:t>
      </w:r>
      <w:r w:rsidR="002F7D7B" w:rsidRPr="00EA2CE7">
        <w:rPr>
          <w:b/>
          <w:i/>
          <w:color w:val="000000"/>
          <w:sz w:val="28"/>
          <w:szCs w:val="28"/>
        </w:rPr>
        <w:t>Zdrojem dobrého cholesterolu jsou např. mořské ryby</w:t>
      </w:r>
      <w:r w:rsidR="002F7D7B">
        <w:rPr>
          <w:color w:val="000000"/>
          <w:sz w:val="28"/>
          <w:szCs w:val="28"/>
        </w:rPr>
        <w:t>.</w:t>
      </w:r>
      <w:r w:rsidR="002F7D7B" w:rsidRPr="006446B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Měli bychom je zařadit do jídelníčku alespoň 2 krát týdně.</w:t>
      </w:r>
    </w:p>
    <w:p w:rsidR="004D31DF" w:rsidRDefault="004D31DF" w:rsidP="002F7D7B">
      <w:pPr>
        <w:jc w:val="both"/>
        <w:rPr>
          <w:color w:val="000000"/>
          <w:sz w:val="28"/>
          <w:szCs w:val="28"/>
        </w:rPr>
      </w:pPr>
    </w:p>
    <w:p w:rsidR="002F7D7B" w:rsidRDefault="00F16D0A" w:rsidP="002F7D7B">
      <w:pPr>
        <w:rPr>
          <w:color w:val="000000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2809875" cy="1771650"/>
            <wp:effectExtent l="0" t="0" r="0" b="0"/>
            <wp:docPr id="12" name="Obrázek 12" descr="C:\Users\heryanova\AppData\Local\Microsoft\Windows\Temporary Internet Files\Content.IE5\YSF6F9OZ\MC9000899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ryanova\AppData\Local\Microsoft\Windows\Temporary Internet Files\Content.IE5\YSF6F9OZ\MC90008995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276350" cy="1276350"/>
            <wp:effectExtent l="0" t="0" r="0" b="0"/>
            <wp:docPr id="11" name="Obrázek 11" descr="C:\Users\heryanova\AppData\Local\Microsoft\Windows\Temporary Internet Files\Content.IE5\1UC5SK7J\MC9002811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ryanova\AppData\Local\Microsoft\Windows\Temporary Internet Files\Content.IE5\1UC5SK7J\MC90028117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0" w:tgtFrame="_blank" w:history="1">
        <w:r w:rsidR="002F7D7B">
          <w:rPr>
            <w:rFonts w:ascii="Arial" w:hAnsi="Arial" w:cs="Arial"/>
            <w:color w:val="000000"/>
          </w:rPr>
          <w:br w:type="textWrapping" w:clear="all"/>
        </w:r>
      </w:hyperlink>
    </w:p>
    <w:p w:rsidR="002F7D7B" w:rsidRPr="006D35D2" w:rsidRDefault="002F7D7B" w:rsidP="002F7D7B">
      <w:pPr>
        <w:rPr>
          <w:b/>
          <w:color w:val="F79646" w:themeColor="accent6"/>
          <w:sz w:val="28"/>
          <w:szCs w:val="28"/>
          <w:u w:val="single"/>
        </w:rPr>
      </w:pPr>
      <w:r w:rsidRPr="006D35D2">
        <w:rPr>
          <w:b/>
          <w:color w:val="F79646" w:themeColor="accent6"/>
          <w:sz w:val="28"/>
          <w:szCs w:val="28"/>
          <w:u w:val="single"/>
        </w:rPr>
        <w:t>BÍLKOVINY</w:t>
      </w:r>
    </w:p>
    <w:p w:rsidR="002F7D7B" w:rsidRDefault="002F7D7B" w:rsidP="002F7D7B">
      <w:pPr>
        <w:rPr>
          <w:color w:val="000000"/>
          <w:sz w:val="28"/>
          <w:szCs w:val="28"/>
        </w:rPr>
      </w:pPr>
    </w:p>
    <w:p w:rsidR="002F7D7B" w:rsidRDefault="002F7D7B" w:rsidP="002F7D7B">
      <w:pPr>
        <w:jc w:val="both"/>
        <w:rPr>
          <w:color w:val="000000"/>
          <w:sz w:val="28"/>
          <w:szCs w:val="28"/>
        </w:rPr>
      </w:pPr>
      <w:r w:rsidRPr="006D35D2">
        <w:rPr>
          <w:color w:val="000000"/>
          <w:sz w:val="28"/>
          <w:szCs w:val="28"/>
          <w:u w:val="single"/>
        </w:rPr>
        <w:t>Funkce:</w:t>
      </w:r>
      <w:r>
        <w:rPr>
          <w:color w:val="000000"/>
          <w:sz w:val="28"/>
          <w:szCs w:val="28"/>
        </w:rPr>
        <w:t xml:space="preserve"> </w:t>
      </w:r>
      <w:r w:rsidRPr="00EA2CE7">
        <w:rPr>
          <w:b/>
          <w:i/>
          <w:color w:val="000000"/>
          <w:sz w:val="28"/>
          <w:szCs w:val="28"/>
        </w:rPr>
        <w:t xml:space="preserve">Jsou součástí všech </w:t>
      </w:r>
      <w:r w:rsidR="006D35D2">
        <w:rPr>
          <w:b/>
          <w:i/>
          <w:color w:val="000000"/>
          <w:sz w:val="28"/>
          <w:szCs w:val="28"/>
        </w:rPr>
        <w:t>buněk organismu. Bez nich by v těle nic nefungovalo</w:t>
      </w:r>
      <w:r w:rsidRPr="00EA2CE7">
        <w:rPr>
          <w:b/>
          <w:i/>
          <w:color w:val="000000"/>
          <w:sz w:val="28"/>
          <w:szCs w:val="28"/>
        </w:rPr>
        <w:t xml:space="preserve"> správně</w:t>
      </w:r>
      <w:r>
        <w:rPr>
          <w:color w:val="000000"/>
          <w:sz w:val="28"/>
          <w:szCs w:val="28"/>
        </w:rPr>
        <w:t>.</w:t>
      </w:r>
      <w:r w:rsidR="00CF5276">
        <w:rPr>
          <w:color w:val="000000"/>
          <w:sz w:val="28"/>
          <w:szCs w:val="28"/>
        </w:rPr>
        <w:t xml:space="preserve"> Pozor! Bílkoviny nejsou jen v mase. Avšak omezování dostatečného přísunu masa v dětském věku může být zdraví velmi škodlivé.</w:t>
      </w:r>
    </w:p>
    <w:p w:rsidR="002F7D7B" w:rsidRDefault="002F7D7B" w:rsidP="002F7D7B">
      <w:pPr>
        <w:jc w:val="both"/>
        <w:rPr>
          <w:b/>
          <w:i/>
          <w:color w:val="000000"/>
          <w:sz w:val="28"/>
          <w:szCs w:val="28"/>
        </w:rPr>
      </w:pPr>
      <w:r w:rsidRPr="006D35D2">
        <w:rPr>
          <w:color w:val="000000"/>
          <w:sz w:val="28"/>
          <w:szCs w:val="28"/>
          <w:u w:val="single"/>
        </w:rPr>
        <w:t>Co působí nedostatek</w:t>
      </w:r>
      <w:r>
        <w:rPr>
          <w:color w:val="000000"/>
          <w:sz w:val="28"/>
          <w:szCs w:val="28"/>
        </w:rPr>
        <w:t xml:space="preserve">: </w:t>
      </w:r>
      <w:r w:rsidR="006D35D2">
        <w:rPr>
          <w:b/>
          <w:i/>
          <w:color w:val="000000"/>
          <w:sz w:val="28"/>
          <w:szCs w:val="28"/>
        </w:rPr>
        <w:t>Ú</w:t>
      </w:r>
      <w:r w:rsidRPr="00EA2CE7">
        <w:rPr>
          <w:b/>
          <w:i/>
          <w:color w:val="000000"/>
          <w:sz w:val="28"/>
          <w:szCs w:val="28"/>
        </w:rPr>
        <w:t>bytek váhy</w:t>
      </w:r>
      <w:r w:rsidR="00255957">
        <w:rPr>
          <w:b/>
          <w:i/>
          <w:color w:val="000000"/>
          <w:sz w:val="28"/>
          <w:szCs w:val="28"/>
        </w:rPr>
        <w:t xml:space="preserve"> - </w:t>
      </w:r>
      <w:r w:rsidRPr="00EA2CE7">
        <w:rPr>
          <w:b/>
          <w:i/>
          <w:color w:val="000000"/>
          <w:sz w:val="28"/>
          <w:szCs w:val="28"/>
        </w:rPr>
        <w:t>svalů (atrofie),</w:t>
      </w:r>
      <w:r>
        <w:rPr>
          <w:b/>
          <w:i/>
          <w:color w:val="000000"/>
          <w:sz w:val="28"/>
          <w:szCs w:val="28"/>
        </w:rPr>
        <w:t xml:space="preserve"> </w:t>
      </w:r>
      <w:r w:rsidR="006D35D2">
        <w:rPr>
          <w:b/>
          <w:i/>
          <w:color w:val="000000"/>
          <w:sz w:val="28"/>
          <w:szCs w:val="28"/>
        </w:rPr>
        <w:t xml:space="preserve">otoky, </w:t>
      </w:r>
      <w:r w:rsidRPr="00EA2CE7">
        <w:rPr>
          <w:b/>
          <w:i/>
          <w:color w:val="000000"/>
          <w:sz w:val="28"/>
          <w:szCs w:val="28"/>
        </w:rPr>
        <w:t>špatný růst</w:t>
      </w:r>
      <w:r w:rsidR="006D35D2">
        <w:rPr>
          <w:b/>
          <w:i/>
          <w:color w:val="000000"/>
          <w:sz w:val="28"/>
          <w:szCs w:val="28"/>
        </w:rPr>
        <w:t xml:space="preserve"> u dětí</w:t>
      </w:r>
      <w:r w:rsidRPr="00EA2CE7">
        <w:rPr>
          <w:b/>
          <w:i/>
          <w:color w:val="000000"/>
          <w:sz w:val="28"/>
          <w:szCs w:val="28"/>
        </w:rPr>
        <w:t>.</w:t>
      </w:r>
    </w:p>
    <w:p w:rsidR="002F7D7B" w:rsidRPr="00EA2301" w:rsidRDefault="002F7D7B" w:rsidP="002F7D7B">
      <w:pPr>
        <w:jc w:val="both"/>
        <w:rPr>
          <w:color w:val="000000"/>
          <w:sz w:val="28"/>
          <w:szCs w:val="28"/>
        </w:rPr>
      </w:pPr>
      <w:r w:rsidRPr="00255957">
        <w:rPr>
          <w:color w:val="000000"/>
          <w:sz w:val="28"/>
          <w:szCs w:val="28"/>
          <w:u w:val="single"/>
        </w:rPr>
        <w:t>Co působí nadbytek</w:t>
      </w:r>
      <w:r>
        <w:rPr>
          <w:color w:val="000000"/>
          <w:sz w:val="28"/>
          <w:szCs w:val="28"/>
        </w:rPr>
        <w:t xml:space="preserve">: </w:t>
      </w:r>
      <w:r w:rsidR="00255957">
        <w:rPr>
          <w:b/>
          <w:i/>
          <w:color w:val="000000"/>
          <w:sz w:val="28"/>
          <w:szCs w:val="28"/>
        </w:rPr>
        <w:t>Živočišné bílkoviny způsobují nadváhu.</w:t>
      </w:r>
      <w:r w:rsidRPr="00195313">
        <w:rPr>
          <w:b/>
          <w:i/>
          <w:color w:val="000000"/>
          <w:sz w:val="28"/>
          <w:szCs w:val="28"/>
        </w:rPr>
        <w:t xml:space="preserve"> </w:t>
      </w:r>
    </w:p>
    <w:p w:rsidR="002F7D7B" w:rsidRDefault="002F7D7B" w:rsidP="002F7D7B">
      <w:pPr>
        <w:jc w:val="both"/>
        <w:rPr>
          <w:color w:val="000000"/>
          <w:sz w:val="28"/>
          <w:szCs w:val="28"/>
        </w:rPr>
      </w:pPr>
      <w:r w:rsidRPr="00255957">
        <w:rPr>
          <w:color w:val="000000"/>
          <w:sz w:val="28"/>
          <w:szCs w:val="28"/>
          <w:u w:val="single"/>
        </w:rPr>
        <w:t>Denní potřeba</w:t>
      </w:r>
      <w:r>
        <w:rPr>
          <w:color w:val="000000"/>
          <w:sz w:val="28"/>
          <w:szCs w:val="28"/>
        </w:rPr>
        <w:t>:</w:t>
      </w:r>
      <w:r w:rsidRPr="00195313">
        <w:rPr>
          <w:b/>
          <w:i/>
          <w:color w:val="000000"/>
          <w:sz w:val="28"/>
          <w:szCs w:val="28"/>
        </w:rPr>
        <w:t xml:space="preserve"> Snídaně by měla mít 15 až 20g, obědy a </w:t>
      </w:r>
      <w:r w:rsidR="00255957">
        <w:rPr>
          <w:b/>
          <w:i/>
          <w:color w:val="000000"/>
          <w:sz w:val="28"/>
          <w:szCs w:val="28"/>
        </w:rPr>
        <w:t xml:space="preserve">večeře 15 až 30g. </w:t>
      </w:r>
      <w:r w:rsidRPr="00195313">
        <w:rPr>
          <w:b/>
          <w:i/>
          <w:color w:val="000000"/>
          <w:sz w:val="28"/>
          <w:szCs w:val="28"/>
        </w:rPr>
        <w:t xml:space="preserve"> </w:t>
      </w:r>
      <w:r w:rsidR="00F16D0A">
        <w:rPr>
          <w:noProof/>
          <w:color w:val="000000"/>
          <w:sz w:val="28"/>
          <w:szCs w:val="28"/>
          <w:lang w:eastAsia="cs-CZ"/>
        </w:rPr>
        <w:drawing>
          <wp:inline distT="0" distB="0" distL="0" distR="0">
            <wp:extent cx="944929" cy="1009650"/>
            <wp:effectExtent l="0" t="0" r="0" b="0"/>
            <wp:docPr id="13" name="Obrázek 13" descr="C:\Users\heryanova\AppData\Local\Microsoft\Windows\Temporary Internet Files\Content.IE5\YSF6F9OZ\MC9002902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ryanova\AppData\Local\Microsoft\Windows\Temporary Internet Files\Content.IE5\YSF6F9OZ\MC90029025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929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D7B" w:rsidRDefault="006D6137" w:rsidP="002F7D7B">
      <w:pPr>
        <w:jc w:val="both"/>
        <w:rPr>
          <w:color w:val="000000"/>
          <w:sz w:val="28"/>
          <w:szCs w:val="28"/>
        </w:rPr>
      </w:pPr>
      <w:r w:rsidRPr="00887514">
        <w:rPr>
          <w:color w:val="000000"/>
          <w:sz w:val="28"/>
          <w:szCs w:val="28"/>
          <w:u w:val="single"/>
        </w:rPr>
        <w:t>Kde se najdou</w:t>
      </w:r>
      <w:r w:rsidR="002F7D7B">
        <w:rPr>
          <w:color w:val="000000"/>
          <w:sz w:val="28"/>
          <w:szCs w:val="28"/>
        </w:rPr>
        <w:t xml:space="preserve">: </w:t>
      </w:r>
      <w:r w:rsidR="002F7D7B" w:rsidRPr="00195313">
        <w:rPr>
          <w:b/>
          <w:i/>
          <w:color w:val="000000"/>
          <w:sz w:val="28"/>
          <w:szCs w:val="28"/>
        </w:rPr>
        <w:t>V lu</w:t>
      </w:r>
      <w:r w:rsidR="00C022B1">
        <w:rPr>
          <w:b/>
          <w:i/>
          <w:color w:val="000000"/>
          <w:sz w:val="28"/>
          <w:szCs w:val="28"/>
        </w:rPr>
        <w:t>štěninách, celozrnném pečivu, s</w:t>
      </w:r>
      <w:r w:rsidR="005A12DF">
        <w:rPr>
          <w:b/>
          <w:i/>
          <w:color w:val="000000"/>
          <w:sz w:val="28"/>
          <w:szCs w:val="28"/>
        </w:rPr>
        <w:t>ó</w:t>
      </w:r>
      <w:r w:rsidR="002F7D7B" w:rsidRPr="00195313">
        <w:rPr>
          <w:b/>
          <w:i/>
          <w:color w:val="000000"/>
          <w:sz w:val="28"/>
          <w:szCs w:val="28"/>
        </w:rPr>
        <w:t>j</w:t>
      </w:r>
      <w:r w:rsidR="005A12DF">
        <w:rPr>
          <w:b/>
          <w:i/>
          <w:color w:val="000000"/>
          <w:sz w:val="28"/>
          <w:szCs w:val="28"/>
        </w:rPr>
        <w:t>i</w:t>
      </w:r>
      <w:r w:rsidR="002F7D7B" w:rsidRPr="00195313">
        <w:rPr>
          <w:b/>
          <w:i/>
          <w:color w:val="000000"/>
          <w:sz w:val="28"/>
          <w:szCs w:val="28"/>
        </w:rPr>
        <w:t>, obilninových klíčcích.</w:t>
      </w:r>
      <w:r w:rsidR="002F7D7B">
        <w:rPr>
          <w:color w:val="000000"/>
          <w:sz w:val="28"/>
          <w:szCs w:val="28"/>
        </w:rPr>
        <w:t xml:space="preserve"> </w:t>
      </w:r>
      <w:r w:rsidR="00F16D0A">
        <w:rPr>
          <w:noProof/>
          <w:color w:val="000000"/>
          <w:sz w:val="28"/>
          <w:szCs w:val="28"/>
          <w:lang w:eastAsia="cs-CZ"/>
        </w:rPr>
        <w:drawing>
          <wp:inline distT="0" distB="0" distL="0" distR="0">
            <wp:extent cx="996646" cy="600075"/>
            <wp:effectExtent l="0" t="0" r="0" b="0"/>
            <wp:docPr id="14" name="Obrázek 14" descr="C:\Users\heryanova\AppData\Local\Microsoft\Windows\Temporary Internet Files\Content.IE5\7SOPSEIQ\MC9003506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ryanova\AppData\Local\Microsoft\Windows\Temporary Internet Files\Content.IE5\7SOPSEIQ\MC90035066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646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6D0A">
        <w:rPr>
          <w:noProof/>
          <w:color w:val="000000"/>
          <w:sz w:val="28"/>
          <w:szCs w:val="28"/>
          <w:lang w:eastAsia="cs-CZ"/>
        </w:rPr>
        <w:drawing>
          <wp:inline distT="0" distB="0" distL="0" distR="0">
            <wp:extent cx="1800225" cy="1428750"/>
            <wp:effectExtent l="0" t="0" r="0" b="0"/>
            <wp:docPr id="15" name="Obrázek 15" descr="C:\Users\heryanova\AppData\Local\Microsoft\Windows\Temporary Internet Files\Content.IE5\PQWUU0L9\MC9003312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ryanova\AppData\Local\Microsoft\Windows\Temporary Internet Files\Content.IE5\PQWUU0L9\MC90033129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6D0A">
        <w:rPr>
          <w:noProof/>
          <w:color w:val="000000"/>
          <w:sz w:val="28"/>
          <w:szCs w:val="28"/>
          <w:lang w:eastAsia="cs-CZ"/>
        </w:rPr>
        <w:drawing>
          <wp:inline distT="0" distB="0" distL="0" distR="0">
            <wp:extent cx="1762125" cy="1243462"/>
            <wp:effectExtent l="0" t="0" r="0" b="0"/>
            <wp:docPr id="16" name="Obrázek 16" descr="C:\Users\heryanova\AppData\Local\Microsoft\Windows\Temporary Internet Files\Content.IE5\1UC5SK7J\MC9002153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eryanova\AppData\Local\Microsoft\Windows\Temporary Internet Files\Content.IE5\1UC5SK7J\MC90021537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638" cy="124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6D0A">
        <w:rPr>
          <w:noProof/>
          <w:color w:val="000000"/>
          <w:sz w:val="28"/>
          <w:szCs w:val="28"/>
          <w:lang w:eastAsia="cs-CZ"/>
        </w:rPr>
        <w:drawing>
          <wp:inline distT="0" distB="0" distL="0" distR="0">
            <wp:extent cx="876300" cy="1345997"/>
            <wp:effectExtent l="0" t="0" r="0" b="0"/>
            <wp:docPr id="17" name="Obrázek 17" descr="C:\Users\heryanova\AppData\Local\Microsoft\Windows\Temporary Internet Files\Content.IE5\YSF6F9OZ\MC9003404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ryanova\AppData\Local\Microsoft\Windows\Temporary Internet Files\Content.IE5\YSF6F9OZ\MC90034047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34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2A3" w:rsidRDefault="004B32A3" w:rsidP="002F7D7B">
      <w:pPr>
        <w:jc w:val="both"/>
        <w:rPr>
          <w:color w:val="000000"/>
          <w:sz w:val="28"/>
          <w:szCs w:val="28"/>
        </w:rPr>
      </w:pPr>
    </w:p>
    <w:p w:rsidR="004B32A3" w:rsidRDefault="004B32A3" w:rsidP="002F7D7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Kromě běžně používaných luštěnin</w:t>
      </w:r>
      <w:r w:rsidR="001B6189">
        <w:rPr>
          <w:color w:val="000000"/>
          <w:sz w:val="28"/>
          <w:szCs w:val="28"/>
        </w:rPr>
        <w:t xml:space="preserve"> - </w:t>
      </w:r>
      <w:r>
        <w:rPr>
          <w:color w:val="000000"/>
          <w:sz w:val="28"/>
          <w:szCs w:val="28"/>
        </w:rPr>
        <w:t xml:space="preserve"> fazole,</w:t>
      </w:r>
      <w:r w:rsidR="001B6189">
        <w:rPr>
          <w:color w:val="000000"/>
          <w:sz w:val="28"/>
          <w:szCs w:val="28"/>
        </w:rPr>
        <w:t xml:space="preserve"> hrách, čočka - </w:t>
      </w:r>
      <w:r>
        <w:rPr>
          <w:color w:val="000000"/>
          <w:sz w:val="28"/>
          <w:szCs w:val="28"/>
        </w:rPr>
        <w:t xml:space="preserve"> nezapomínáme na cizrnu.</w:t>
      </w:r>
      <w:r w:rsidR="003D2209">
        <w:rPr>
          <w:color w:val="000000"/>
          <w:sz w:val="28"/>
          <w:szCs w:val="28"/>
        </w:rPr>
        <w:t xml:space="preserve"> Luštěniny se musí před kuchyňskou úpravou namáčet ve vodě. Nejlépe přes noc.</w:t>
      </w:r>
    </w:p>
    <w:p w:rsidR="00C022B1" w:rsidRDefault="00C022B1" w:rsidP="002F7D7B">
      <w:pPr>
        <w:jc w:val="both"/>
        <w:rPr>
          <w:color w:val="000000"/>
          <w:sz w:val="28"/>
          <w:szCs w:val="28"/>
        </w:rPr>
      </w:pPr>
    </w:p>
    <w:p w:rsidR="002F7D7B" w:rsidRPr="00F92822" w:rsidRDefault="002F7D7B" w:rsidP="002F7D7B">
      <w:pPr>
        <w:rPr>
          <w:b/>
          <w:color w:val="F79646" w:themeColor="accent6"/>
          <w:sz w:val="28"/>
          <w:szCs w:val="28"/>
          <w:u w:val="single"/>
        </w:rPr>
      </w:pPr>
      <w:r w:rsidRPr="00F92822">
        <w:rPr>
          <w:b/>
          <w:color w:val="F79646" w:themeColor="accent6"/>
          <w:sz w:val="28"/>
          <w:szCs w:val="28"/>
          <w:u w:val="single"/>
        </w:rPr>
        <w:t>TUKY</w:t>
      </w:r>
    </w:p>
    <w:p w:rsidR="002F7D7B" w:rsidRDefault="002F7D7B" w:rsidP="002F7D7B">
      <w:pPr>
        <w:rPr>
          <w:color w:val="000000"/>
          <w:sz w:val="28"/>
          <w:szCs w:val="28"/>
        </w:rPr>
      </w:pPr>
    </w:p>
    <w:p w:rsidR="002F7D7B" w:rsidRDefault="002F7D7B" w:rsidP="002F7D7B">
      <w:pPr>
        <w:jc w:val="both"/>
        <w:rPr>
          <w:b/>
          <w:i/>
          <w:color w:val="000000"/>
          <w:sz w:val="28"/>
          <w:szCs w:val="28"/>
        </w:rPr>
      </w:pPr>
      <w:r w:rsidRPr="00F92822">
        <w:rPr>
          <w:color w:val="000000"/>
          <w:sz w:val="28"/>
          <w:szCs w:val="28"/>
          <w:u w:val="single"/>
        </w:rPr>
        <w:t>Funkce</w:t>
      </w:r>
      <w:r>
        <w:rPr>
          <w:color w:val="000000"/>
          <w:sz w:val="28"/>
          <w:szCs w:val="28"/>
        </w:rPr>
        <w:t xml:space="preserve">: </w:t>
      </w:r>
      <w:r w:rsidR="00F92822">
        <w:rPr>
          <w:b/>
          <w:i/>
          <w:color w:val="000000"/>
          <w:sz w:val="28"/>
          <w:szCs w:val="28"/>
        </w:rPr>
        <w:t>Dodávají nasycené a nenasycené</w:t>
      </w:r>
      <w:r w:rsidRPr="00195313">
        <w:rPr>
          <w:b/>
          <w:i/>
          <w:color w:val="000000"/>
          <w:sz w:val="28"/>
          <w:szCs w:val="28"/>
        </w:rPr>
        <w:t xml:space="preserve"> mastné kyseliny a také vitamíny A, D, E, nez</w:t>
      </w:r>
      <w:r w:rsidR="00F92822">
        <w:rPr>
          <w:b/>
          <w:i/>
          <w:color w:val="000000"/>
          <w:sz w:val="28"/>
          <w:szCs w:val="28"/>
        </w:rPr>
        <w:t>bytné k správnému fungování organismu.</w:t>
      </w:r>
      <w:r w:rsidRPr="00195313">
        <w:rPr>
          <w:b/>
          <w:i/>
          <w:color w:val="000000"/>
          <w:sz w:val="28"/>
          <w:szCs w:val="28"/>
        </w:rPr>
        <w:t xml:space="preserve"> </w:t>
      </w:r>
    </w:p>
    <w:p w:rsidR="002F7D7B" w:rsidRDefault="002F7D7B" w:rsidP="002F7D7B">
      <w:pPr>
        <w:jc w:val="both"/>
        <w:rPr>
          <w:color w:val="000000"/>
          <w:sz w:val="28"/>
          <w:szCs w:val="28"/>
        </w:rPr>
      </w:pPr>
      <w:r w:rsidRPr="00F92822">
        <w:rPr>
          <w:color w:val="000000"/>
          <w:sz w:val="28"/>
          <w:szCs w:val="28"/>
          <w:u w:val="single"/>
        </w:rPr>
        <w:t>Co působí nedostatek</w:t>
      </w:r>
      <w:r>
        <w:rPr>
          <w:color w:val="000000"/>
          <w:sz w:val="28"/>
          <w:szCs w:val="28"/>
        </w:rPr>
        <w:t xml:space="preserve">: </w:t>
      </w:r>
      <w:r w:rsidRPr="00195313">
        <w:rPr>
          <w:b/>
          <w:i/>
          <w:color w:val="000000"/>
          <w:sz w:val="28"/>
          <w:szCs w:val="28"/>
        </w:rPr>
        <w:t xml:space="preserve">Deficit rostlinných tuků přispívá </w:t>
      </w:r>
      <w:r w:rsidR="0067653F">
        <w:rPr>
          <w:b/>
          <w:i/>
          <w:color w:val="000000"/>
          <w:sz w:val="28"/>
          <w:szCs w:val="28"/>
        </w:rPr>
        <w:t>například</w:t>
      </w:r>
      <w:r w:rsidR="00F92822">
        <w:rPr>
          <w:b/>
          <w:i/>
          <w:color w:val="000000"/>
          <w:sz w:val="28"/>
          <w:szCs w:val="28"/>
        </w:rPr>
        <w:t xml:space="preserve"> k vysokému krevnímu tlaku.</w:t>
      </w:r>
      <w:r>
        <w:rPr>
          <w:color w:val="000000"/>
          <w:sz w:val="28"/>
          <w:szCs w:val="28"/>
        </w:rPr>
        <w:t xml:space="preserve"> </w:t>
      </w:r>
      <w:r w:rsidR="00887514">
        <w:rPr>
          <w:color w:val="000000"/>
          <w:sz w:val="28"/>
          <w:szCs w:val="28"/>
        </w:rPr>
        <w:t>Vysoký krevní tlak působí na kvalitu srdeční činnosti. Dlouhodobě neregulovaný krevní</w:t>
      </w:r>
      <w:r w:rsidR="008E29ED">
        <w:rPr>
          <w:color w:val="000000"/>
          <w:sz w:val="28"/>
          <w:szCs w:val="28"/>
        </w:rPr>
        <w:t xml:space="preserve"> tlak</w:t>
      </w:r>
      <w:r w:rsidR="00887514">
        <w:rPr>
          <w:color w:val="000000"/>
          <w:sz w:val="28"/>
          <w:szCs w:val="28"/>
        </w:rPr>
        <w:t xml:space="preserve"> může přivolat infarkt.</w:t>
      </w:r>
      <w:r w:rsidR="008E29ED">
        <w:rPr>
          <w:color w:val="000000"/>
          <w:sz w:val="28"/>
          <w:szCs w:val="28"/>
        </w:rPr>
        <w:t xml:space="preserve"> Ani v dětském věku se nesmí zanedbávat preventivní prohlídky. Hypertenze - vysoký krevní tlak už dávno není výsadou jen starých lidí. Nedostatek pohybu snižuje kvalitu jak zdraví tak života.</w:t>
      </w:r>
    </w:p>
    <w:p w:rsidR="002F7D7B" w:rsidRDefault="002F7D7B" w:rsidP="002F7D7B">
      <w:pPr>
        <w:jc w:val="both"/>
        <w:rPr>
          <w:color w:val="000000"/>
          <w:sz w:val="28"/>
          <w:szCs w:val="28"/>
        </w:rPr>
      </w:pPr>
      <w:r w:rsidRPr="007562B6">
        <w:rPr>
          <w:color w:val="000000"/>
          <w:sz w:val="28"/>
          <w:szCs w:val="28"/>
          <w:u w:val="single"/>
        </w:rPr>
        <w:t>Co působí nadbytek</w:t>
      </w:r>
      <w:r>
        <w:rPr>
          <w:color w:val="000000"/>
          <w:sz w:val="28"/>
          <w:szCs w:val="28"/>
        </w:rPr>
        <w:t xml:space="preserve">: </w:t>
      </w:r>
      <w:r w:rsidRPr="00195313">
        <w:rPr>
          <w:b/>
          <w:i/>
          <w:color w:val="000000"/>
          <w:sz w:val="28"/>
          <w:szCs w:val="28"/>
        </w:rPr>
        <w:t>Nadměrná konzumace živočišných tuků zvyšuje cholesterol</w:t>
      </w:r>
      <w:r>
        <w:rPr>
          <w:color w:val="000000"/>
          <w:sz w:val="28"/>
          <w:szCs w:val="28"/>
        </w:rPr>
        <w:t xml:space="preserve">. </w:t>
      </w:r>
      <w:r w:rsidR="007562B6">
        <w:rPr>
          <w:color w:val="000000"/>
          <w:sz w:val="28"/>
          <w:szCs w:val="28"/>
        </w:rPr>
        <w:t>Pozor na nadbytek másla ve stravě. O cholesterolu už víme z úvodní části textu. Je třeba si jeho plíživé nebezpečí neustále uvědomovat</w:t>
      </w:r>
      <w:r w:rsidR="0067653F">
        <w:rPr>
          <w:color w:val="000000"/>
          <w:sz w:val="28"/>
          <w:szCs w:val="28"/>
        </w:rPr>
        <w:t xml:space="preserve"> a připomínat</w:t>
      </w:r>
      <w:r w:rsidR="007562B6">
        <w:rPr>
          <w:color w:val="000000"/>
          <w:sz w:val="28"/>
          <w:szCs w:val="28"/>
        </w:rPr>
        <w:t>.</w:t>
      </w:r>
    </w:p>
    <w:p w:rsidR="002F7D7B" w:rsidRDefault="002F7D7B" w:rsidP="002F7D7B">
      <w:pPr>
        <w:jc w:val="both"/>
        <w:rPr>
          <w:color w:val="000000"/>
          <w:sz w:val="28"/>
          <w:szCs w:val="28"/>
        </w:rPr>
      </w:pPr>
      <w:r w:rsidRPr="0067653F">
        <w:rPr>
          <w:color w:val="000000"/>
          <w:sz w:val="28"/>
          <w:szCs w:val="28"/>
          <w:u w:val="single"/>
        </w:rPr>
        <w:t>Denní potřeba</w:t>
      </w:r>
      <w:r>
        <w:rPr>
          <w:color w:val="000000"/>
          <w:sz w:val="28"/>
          <w:szCs w:val="28"/>
        </w:rPr>
        <w:t xml:space="preserve">: </w:t>
      </w:r>
      <w:r w:rsidRPr="00195313">
        <w:rPr>
          <w:b/>
          <w:i/>
          <w:color w:val="000000"/>
          <w:sz w:val="28"/>
          <w:szCs w:val="28"/>
        </w:rPr>
        <w:t>Jediný gram tuku dodá organismu asi 38</w:t>
      </w:r>
      <w:r w:rsidR="00C022B1">
        <w:rPr>
          <w:b/>
          <w:i/>
          <w:color w:val="000000"/>
          <w:sz w:val="28"/>
          <w:szCs w:val="28"/>
        </w:rPr>
        <w:t xml:space="preserve"> </w:t>
      </w:r>
      <w:r w:rsidRPr="00195313">
        <w:rPr>
          <w:b/>
          <w:i/>
          <w:color w:val="000000"/>
          <w:sz w:val="28"/>
          <w:szCs w:val="28"/>
        </w:rPr>
        <w:t>K</w:t>
      </w:r>
      <w:r w:rsidR="005A12DF">
        <w:rPr>
          <w:b/>
          <w:i/>
          <w:color w:val="000000"/>
          <w:sz w:val="28"/>
          <w:szCs w:val="28"/>
        </w:rPr>
        <w:t>J</w:t>
      </w:r>
      <w:r w:rsidRPr="00195313">
        <w:rPr>
          <w:b/>
          <w:i/>
          <w:color w:val="000000"/>
          <w:sz w:val="28"/>
          <w:szCs w:val="28"/>
        </w:rPr>
        <w:t>, dospělý č</w:t>
      </w:r>
      <w:r w:rsidR="005A12DF">
        <w:rPr>
          <w:b/>
          <w:i/>
          <w:color w:val="000000"/>
          <w:sz w:val="28"/>
          <w:szCs w:val="28"/>
        </w:rPr>
        <w:t>lověk potřebuje 6300 až 12 600KJ</w:t>
      </w:r>
      <w:r w:rsidRPr="00195313">
        <w:rPr>
          <w:b/>
          <w:i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="0067653F">
        <w:rPr>
          <w:color w:val="000000"/>
          <w:sz w:val="28"/>
          <w:szCs w:val="28"/>
        </w:rPr>
        <w:t>(sportovci, těžce pracující)</w:t>
      </w:r>
    </w:p>
    <w:p w:rsidR="002F7D7B" w:rsidRDefault="002F7D7B" w:rsidP="002F7D7B">
      <w:pPr>
        <w:jc w:val="both"/>
        <w:rPr>
          <w:b/>
          <w:i/>
          <w:color w:val="000000"/>
          <w:sz w:val="28"/>
          <w:szCs w:val="28"/>
        </w:rPr>
      </w:pPr>
      <w:r w:rsidRPr="006376A8">
        <w:rPr>
          <w:color w:val="000000"/>
          <w:sz w:val="28"/>
          <w:szCs w:val="28"/>
          <w:u w:val="single"/>
        </w:rPr>
        <w:t>Kde se najd</w:t>
      </w:r>
      <w:r w:rsidR="006D6137">
        <w:rPr>
          <w:color w:val="000000"/>
          <w:sz w:val="28"/>
          <w:szCs w:val="28"/>
          <w:u w:val="single"/>
        </w:rPr>
        <w:t>ou</w:t>
      </w:r>
      <w:r>
        <w:rPr>
          <w:color w:val="000000"/>
          <w:sz w:val="28"/>
          <w:szCs w:val="28"/>
        </w:rPr>
        <w:t xml:space="preserve">: </w:t>
      </w:r>
      <w:r w:rsidR="006376A8">
        <w:rPr>
          <w:b/>
          <w:i/>
          <w:color w:val="000000"/>
          <w:sz w:val="28"/>
          <w:szCs w:val="28"/>
        </w:rPr>
        <w:t xml:space="preserve">Správné tuky získáme hlavně ze zastudena lisovaného, panenského, olivového oleje, také jsou v kvalitních olejích: </w:t>
      </w:r>
      <w:r w:rsidR="005A12DF">
        <w:rPr>
          <w:b/>
          <w:i/>
          <w:color w:val="000000"/>
          <w:sz w:val="28"/>
          <w:szCs w:val="28"/>
        </w:rPr>
        <w:t>v slunečnicovém, řepkovém, só</w:t>
      </w:r>
      <w:r w:rsidR="006376A8">
        <w:rPr>
          <w:b/>
          <w:i/>
          <w:color w:val="000000"/>
          <w:sz w:val="28"/>
          <w:szCs w:val="28"/>
        </w:rPr>
        <w:t>jovém.</w:t>
      </w:r>
    </w:p>
    <w:p w:rsidR="00F672B3" w:rsidRPr="00195313" w:rsidRDefault="00F672B3" w:rsidP="002F7D7B">
      <w:pPr>
        <w:jc w:val="both"/>
        <w:rPr>
          <w:b/>
          <w:i/>
          <w:color w:val="000000"/>
          <w:sz w:val="28"/>
          <w:szCs w:val="28"/>
        </w:rPr>
      </w:pPr>
    </w:p>
    <w:p w:rsidR="002F7D7B" w:rsidRDefault="00296F28" w:rsidP="002F7D7B">
      <w:pPr>
        <w:tabs>
          <w:tab w:val="left" w:pos="5880"/>
        </w:tabs>
        <w:rPr>
          <w:color w:val="000000"/>
          <w:sz w:val="28"/>
          <w:szCs w:val="28"/>
        </w:rPr>
      </w:pPr>
      <w:r>
        <w:rPr>
          <w:rFonts w:ascii="Arial" w:hAnsi="Arial" w:cs="Arial"/>
          <w:noProof/>
          <w:color w:val="0000FF"/>
          <w:lang w:eastAsia="cs-CZ"/>
        </w:rPr>
        <w:drawing>
          <wp:inline distT="0" distB="0" distL="0" distR="0">
            <wp:extent cx="1466850" cy="1400175"/>
            <wp:effectExtent l="0" t="0" r="0" b="0"/>
            <wp:docPr id="18" name="Obrázek 18" descr="C:\Users\heryanova\AppData\Local\Microsoft\Windows\Temporary Internet Files\Content.IE5\YSF6F9OZ\MC9002961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eryanova\AppData\Local\Microsoft\Windows\Temporary Internet Files\Content.IE5\YSF6F9OZ\MC90029614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FF"/>
          <w:lang w:eastAsia="cs-CZ"/>
        </w:rPr>
        <w:drawing>
          <wp:inline distT="0" distB="0" distL="0" distR="0">
            <wp:extent cx="1506764" cy="838200"/>
            <wp:effectExtent l="0" t="0" r="0" b="0"/>
            <wp:docPr id="19" name="Obrázek 19" descr="C:\Users\heryanova\AppData\Local\Microsoft\Windows\Temporary Internet Files\Content.IE5\7SOPSEIQ\MC900112874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eryanova\AppData\Local\Microsoft\Windows\Temporary Internet Files\Content.IE5\7SOPSEIQ\MC900112874[2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83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D7B" w:rsidRDefault="00F672B3" w:rsidP="002F7D7B">
      <w:pPr>
        <w:rPr>
          <w:color w:val="000000"/>
          <w:sz w:val="28"/>
          <w:szCs w:val="28"/>
          <w:u w:val="single"/>
        </w:rPr>
      </w:pPr>
      <w:r>
        <w:rPr>
          <w:noProof/>
          <w:color w:val="000000"/>
          <w:sz w:val="28"/>
          <w:szCs w:val="28"/>
          <w:u w:val="single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5348605</wp:posOffset>
            </wp:positionH>
            <wp:positionV relativeFrom="paragraph">
              <wp:posOffset>169545</wp:posOffset>
            </wp:positionV>
            <wp:extent cx="1190625" cy="1104900"/>
            <wp:effectExtent l="19050" t="0" r="9525" b="0"/>
            <wp:wrapNone/>
            <wp:docPr id="23" name="Obrázek 23" descr="C:\Users\heryanova\AppData\Local\Microsoft\Windows\Temporary Internet Files\Content.IE5\PQWUU0L9\MC9004110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eryanova\AppData\Local\Microsoft\Windows\Temporary Internet Files\Content.IE5\PQWUU0L9\MC90041101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90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72B3" w:rsidRDefault="00F672B3" w:rsidP="002F7D7B">
      <w:pPr>
        <w:rPr>
          <w:color w:val="000000"/>
          <w:sz w:val="28"/>
          <w:szCs w:val="28"/>
          <w:u w:val="single"/>
        </w:rPr>
      </w:pPr>
    </w:p>
    <w:p w:rsidR="002F7D7B" w:rsidRPr="00F672B3" w:rsidRDefault="002F7D7B" w:rsidP="002F7D7B">
      <w:pPr>
        <w:rPr>
          <w:b/>
          <w:color w:val="F79646" w:themeColor="accent6"/>
          <w:sz w:val="28"/>
          <w:szCs w:val="28"/>
          <w:u w:val="single"/>
        </w:rPr>
      </w:pPr>
      <w:r w:rsidRPr="00F672B3">
        <w:rPr>
          <w:b/>
          <w:color w:val="F79646" w:themeColor="accent6"/>
          <w:sz w:val="28"/>
          <w:szCs w:val="28"/>
          <w:u w:val="single"/>
        </w:rPr>
        <w:t xml:space="preserve">SACHARIDY </w:t>
      </w:r>
      <w:r w:rsidR="00F672B3">
        <w:rPr>
          <w:noProof/>
          <w:color w:val="000000"/>
          <w:sz w:val="28"/>
          <w:szCs w:val="28"/>
          <w:lang w:eastAsia="cs-CZ"/>
        </w:rPr>
        <w:drawing>
          <wp:inline distT="0" distB="0" distL="0" distR="0">
            <wp:extent cx="669266" cy="723900"/>
            <wp:effectExtent l="0" t="0" r="0" b="0"/>
            <wp:docPr id="4" name="Obrázek 21" descr="C:\Users\heryanova\AppData\Local\Microsoft\Windows\Temporary Internet Files\Content.IE5\YSF6F9OZ\MC900088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eryanova\AppData\Local\Microsoft\Windows\Temporary Internet Files\Content.IE5\YSF6F9OZ\MC90008838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66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D7B" w:rsidRDefault="002F7D7B" w:rsidP="002F7D7B">
      <w:pPr>
        <w:tabs>
          <w:tab w:val="left" w:pos="2880"/>
        </w:tabs>
        <w:rPr>
          <w:color w:val="000000"/>
          <w:sz w:val="28"/>
          <w:szCs w:val="28"/>
        </w:rPr>
      </w:pPr>
    </w:p>
    <w:p w:rsidR="002F7D7B" w:rsidRDefault="00296F28" w:rsidP="002F7D7B">
      <w:pPr>
        <w:tabs>
          <w:tab w:val="left" w:pos="2880"/>
        </w:tabs>
        <w:ind w:left="708" w:firstLine="708"/>
        <w:jc w:val="both"/>
        <w:rPr>
          <w:b/>
          <w:i/>
          <w:color w:val="000000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900430</wp:posOffset>
            </wp:positionH>
            <wp:positionV relativeFrom="paragraph">
              <wp:posOffset>4445</wp:posOffset>
            </wp:positionV>
            <wp:extent cx="390525" cy="819150"/>
            <wp:effectExtent l="19050" t="0" r="9525" b="0"/>
            <wp:wrapNone/>
            <wp:docPr id="20" name="Obrázek 20" descr="C:\Users\heryanova\AppData\Local\Microsoft\Windows\Temporary Internet Files\Content.IE5\1UC5SK7J\MC900193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eryanova\AppData\Local\Microsoft\Windows\Temporary Internet Files\Content.IE5\1UC5SK7J\MC900193394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F7D7B">
        <w:rPr>
          <w:color w:val="000000"/>
          <w:sz w:val="28"/>
          <w:szCs w:val="28"/>
        </w:rPr>
        <w:t xml:space="preserve">                    </w:t>
      </w:r>
      <w:r w:rsidR="002F7D7B" w:rsidRPr="00F672B3">
        <w:rPr>
          <w:color w:val="000000"/>
          <w:sz w:val="28"/>
          <w:szCs w:val="28"/>
          <w:u w:val="single"/>
        </w:rPr>
        <w:t>Funkce:</w:t>
      </w:r>
      <w:r w:rsidR="002F7D7B">
        <w:rPr>
          <w:color w:val="000000"/>
          <w:sz w:val="28"/>
          <w:szCs w:val="28"/>
        </w:rPr>
        <w:t xml:space="preserve"> </w:t>
      </w:r>
      <w:r w:rsidR="002F7D7B" w:rsidRPr="00195313">
        <w:rPr>
          <w:b/>
          <w:i/>
          <w:color w:val="000000"/>
          <w:sz w:val="28"/>
          <w:szCs w:val="28"/>
        </w:rPr>
        <w:t xml:space="preserve">Ovlivňují činnost svalů, mají proto velký </w:t>
      </w:r>
      <w:r w:rsidR="002F7D7B">
        <w:rPr>
          <w:b/>
          <w:i/>
          <w:color w:val="000000"/>
          <w:sz w:val="28"/>
          <w:szCs w:val="28"/>
        </w:rPr>
        <w:tab/>
      </w:r>
      <w:r w:rsidR="002F7D7B" w:rsidRPr="00195313">
        <w:rPr>
          <w:b/>
          <w:i/>
          <w:color w:val="000000"/>
          <w:sz w:val="28"/>
          <w:szCs w:val="28"/>
        </w:rPr>
        <w:t>význam ve stravě sportovců, dětí a mladistvých.</w:t>
      </w:r>
    </w:p>
    <w:p w:rsidR="002F7D7B" w:rsidRDefault="00F672B3" w:rsidP="002F7D7B">
      <w:pPr>
        <w:tabs>
          <w:tab w:val="left" w:pos="3060"/>
        </w:tabs>
        <w:ind w:left="1416"/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</w:t>
      </w:r>
      <w:r w:rsidR="002F7D7B" w:rsidRPr="00F672B3">
        <w:rPr>
          <w:color w:val="000000"/>
          <w:sz w:val="28"/>
          <w:szCs w:val="28"/>
          <w:u w:val="single"/>
        </w:rPr>
        <w:t>Co působí nedostatek</w:t>
      </w:r>
      <w:r w:rsidR="002F7D7B">
        <w:rPr>
          <w:color w:val="000000"/>
          <w:sz w:val="28"/>
          <w:szCs w:val="28"/>
        </w:rPr>
        <w:t xml:space="preserve">: </w:t>
      </w:r>
      <w:r w:rsidR="002F7D7B" w:rsidRPr="00195313">
        <w:rPr>
          <w:b/>
          <w:i/>
          <w:color w:val="000000"/>
          <w:sz w:val="28"/>
          <w:szCs w:val="28"/>
        </w:rPr>
        <w:t xml:space="preserve">Únavu, slabost, ospalost a </w:t>
      </w:r>
      <w:r w:rsidR="002F7D7B">
        <w:rPr>
          <w:b/>
          <w:i/>
          <w:color w:val="000000"/>
          <w:sz w:val="28"/>
          <w:szCs w:val="28"/>
        </w:rPr>
        <w:t xml:space="preserve">       </w:t>
      </w:r>
    </w:p>
    <w:p w:rsidR="002F7D7B" w:rsidRDefault="002F7D7B" w:rsidP="002F7D7B">
      <w:pPr>
        <w:tabs>
          <w:tab w:val="left" w:pos="3060"/>
        </w:tabs>
        <w:ind w:left="141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F672B3">
        <w:rPr>
          <w:color w:val="000000"/>
          <w:sz w:val="28"/>
          <w:szCs w:val="28"/>
        </w:rPr>
        <w:t xml:space="preserve">              </w:t>
      </w:r>
      <w:r>
        <w:rPr>
          <w:color w:val="000000"/>
          <w:sz w:val="28"/>
          <w:szCs w:val="28"/>
        </w:rPr>
        <w:t xml:space="preserve"> </w:t>
      </w:r>
      <w:r w:rsidRPr="00195313">
        <w:rPr>
          <w:b/>
          <w:i/>
          <w:color w:val="000000"/>
          <w:sz w:val="28"/>
          <w:szCs w:val="28"/>
        </w:rPr>
        <w:t>špatnou látkovou výměnu</w:t>
      </w:r>
      <w:r>
        <w:rPr>
          <w:color w:val="000000"/>
          <w:sz w:val="28"/>
          <w:szCs w:val="28"/>
        </w:rPr>
        <w:t>.</w:t>
      </w:r>
    </w:p>
    <w:p w:rsidR="002F7D7B" w:rsidRDefault="002F7D7B" w:rsidP="005A12DF">
      <w:pPr>
        <w:tabs>
          <w:tab w:val="left" w:pos="2880"/>
        </w:tabs>
        <w:ind w:left="567" w:hanging="567"/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F672B3">
        <w:rPr>
          <w:color w:val="000000"/>
          <w:sz w:val="28"/>
          <w:szCs w:val="28"/>
          <w:u w:val="single"/>
        </w:rPr>
        <w:t>Co působí nadbytek</w:t>
      </w:r>
      <w:r>
        <w:rPr>
          <w:color w:val="000000"/>
          <w:sz w:val="28"/>
          <w:szCs w:val="28"/>
        </w:rPr>
        <w:t xml:space="preserve">: </w:t>
      </w:r>
      <w:r w:rsidRPr="00195313">
        <w:rPr>
          <w:b/>
          <w:i/>
          <w:color w:val="000000"/>
          <w:sz w:val="28"/>
          <w:szCs w:val="28"/>
        </w:rPr>
        <w:t>Mění se na tuk</w:t>
      </w:r>
      <w:r w:rsidR="00F672B3">
        <w:rPr>
          <w:b/>
          <w:i/>
          <w:color w:val="000000"/>
          <w:sz w:val="28"/>
          <w:szCs w:val="28"/>
        </w:rPr>
        <w:t>y</w:t>
      </w:r>
      <w:r w:rsidRPr="00195313">
        <w:rPr>
          <w:b/>
          <w:i/>
          <w:color w:val="000000"/>
          <w:sz w:val="28"/>
          <w:szCs w:val="28"/>
        </w:rPr>
        <w:t xml:space="preserve"> a přispívají ke </w:t>
      </w:r>
      <w:r w:rsidR="005A12DF">
        <w:rPr>
          <w:b/>
          <w:i/>
          <w:color w:val="000000"/>
          <w:sz w:val="28"/>
          <w:szCs w:val="28"/>
        </w:rPr>
        <w:t>v</w:t>
      </w:r>
      <w:r w:rsidR="00F672B3">
        <w:rPr>
          <w:b/>
          <w:i/>
          <w:color w:val="000000"/>
          <w:sz w:val="28"/>
          <w:szCs w:val="28"/>
        </w:rPr>
        <w:t>zniku nadváhy až obezity. Vyhledej si na interne</w:t>
      </w:r>
      <w:r w:rsidR="005B17CC">
        <w:rPr>
          <w:b/>
          <w:i/>
          <w:color w:val="000000"/>
          <w:sz w:val="28"/>
          <w:szCs w:val="28"/>
        </w:rPr>
        <w:t>tu, co je BMI.</w:t>
      </w:r>
      <w:r w:rsidR="00F672B3">
        <w:rPr>
          <w:b/>
          <w:i/>
          <w:color w:val="000000"/>
          <w:sz w:val="28"/>
          <w:szCs w:val="28"/>
        </w:rPr>
        <w:t xml:space="preserve"> </w:t>
      </w:r>
      <w:r w:rsidR="005B17CC">
        <w:rPr>
          <w:b/>
          <w:i/>
          <w:color w:val="000000"/>
          <w:sz w:val="28"/>
          <w:szCs w:val="28"/>
        </w:rPr>
        <w:t xml:space="preserve"> </w:t>
      </w:r>
    </w:p>
    <w:p w:rsidR="002F7D7B" w:rsidRDefault="00F672B3" w:rsidP="002F7D7B">
      <w:pPr>
        <w:tabs>
          <w:tab w:val="left" w:pos="2880"/>
        </w:tabs>
        <w:jc w:val="both"/>
        <w:rPr>
          <w:b/>
          <w:i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4329430</wp:posOffset>
            </wp:positionH>
            <wp:positionV relativeFrom="paragraph">
              <wp:posOffset>113665</wp:posOffset>
            </wp:positionV>
            <wp:extent cx="1409700" cy="781050"/>
            <wp:effectExtent l="19050" t="0" r="0" b="0"/>
            <wp:wrapNone/>
            <wp:docPr id="22" name="Obrázek 22" descr="C:\Users\heryanova\AppData\Local\Microsoft\Windows\Temporary Internet Files\Content.IE5\7SOPSEIQ\MC9002324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eryanova\AppData\Local\Microsoft\Windows\Temporary Internet Files\Content.IE5\7SOPSEIQ\MC900232485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F7D7B">
        <w:rPr>
          <w:color w:val="000000"/>
          <w:sz w:val="28"/>
          <w:szCs w:val="28"/>
        </w:rPr>
        <w:t xml:space="preserve">          </w:t>
      </w:r>
      <w:r w:rsidR="002F7D7B" w:rsidRPr="005B17CC">
        <w:rPr>
          <w:color w:val="000000"/>
          <w:sz w:val="28"/>
          <w:szCs w:val="28"/>
          <w:u w:val="single"/>
        </w:rPr>
        <w:t>Denní potřeba</w:t>
      </w:r>
      <w:r w:rsidR="002F7D7B" w:rsidRPr="00195313">
        <w:rPr>
          <w:b/>
          <w:i/>
          <w:color w:val="000000"/>
          <w:sz w:val="28"/>
          <w:szCs w:val="28"/>
        </w:rPr>
        <w:t xml:space="preserve">: Snídaně by neměla obsahovat více než </w:t>
      </w:r>
    </w:p>
    <w:p w:rsidR="002F7D7B" w:rsidRDefault="002F7D7B" w:rsidP="002F7D7B">
      <w:pPr>
        <w:tabs>
          <w:tab w:val="left" w:pos="2880"/>
        </w:tabs>
        <w:jc w:val="both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          </w:t>
      </w:r>
      <w:r w:rsidRPr="00195313">
        <w:rPr>
          <w:b/>
          <w:i/>
          <w:color w:val="000000"/>
          <w:sz w:val="28"/>
          <w:szCs w:val="28"/>
        </w:rPr>
        <w:t xml:space="preserve">35g, obědy a večeře pak o něco více – mezi </w:t>
      </w:r>
      <w:smartTag w:uri="urn:schemas-microsoft-com:office:smarttags" w:element="metricconverter">
        <w:smartTagPr>
          <w:attr w:name="ProductID" w:val="25 a"/>
        </w:smartTagPr>
        <w:r w:rsidRPr="00195313">
          <w:rPr>
            <w:b/>
            <w:i/>
            <w:color w:val="000000"/>
            <w:sz w:val="28"/>
            <w:szCs w:val="28"/>
          </w:rPr>
          <w:t>25 a</w:t>
        </w:r>
      </w:smartTag>
      <w:r w:rsidRPr="00195313">
        <w:rPr>
          <w:b/>
          <w:i/>
          <w:color w:val="00000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40 g"/>
        </w:smartTagPr>
        <w:r w:rsidRPr="00195313">
          <w:rPr>
            <w:b/>
            <w:i/>
            <w:color w:val="000000"/>
            <w:sz w:val="28"/>
            <w:szCs w:val="28"/>
          </w:rPr>
          <w:t>40 g</w:t>
        </w:r>
      </w:smartTag>
      <w:r w:rsidRPr="00195313">
        <w:rPr>
          <w:b/>
          <w:i/>
          <w:color w:val="000000"/>
          <w:sz w:val="28"/>
          <w:szCs w:val="28"/>
        </w:rPr>
        <w:t>.</w:t>
      </w:r>
      <w:r>
        <w:rPr>
          <w:b/>
          <w:i/>
          <w:color w:val="000000"/>
          <w:sz w:val="28"/>
          <w:szCs w:val="28"/>
        </w:rPr>
        <w:t xml:space="preserve"> </w:t>
      </w:r>
    </w:p>
    <w:p w:rsidR="002F7D7B" w:rsidRDefault="002F7D7B" w:rsidP="002F7D7B">
      <w:pPr>
        <w:tabs>
          <w:tab w:val="left" w:pos="2880"/>
        </w:tabs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5B17CC">
        <w:rPr>
          <w:color w:val="000000"/>
          <w:sz w:val="28"/>
          <w:szCs w:val="28"/>
          <w:u w:val="single"/>
        </w:rPr>
        <w:t>Kde se najd</w:t>
      </w:r>
      <w:r w:rsidR="005B17CC">
        <w:rPr>
          <w:color w:val="000000"/>
          <w:sz w:val="28"/>
          <w:szCs w:val="28"/>
          <w:u w:val="single"/>
        </w:rPr>
        <w:t>ou</w:t>
      </w:r>
      <w:r>
        <w:rPr>
          <w:color w:val="000000"/>
          <w:sz w:val="28"/>
          <w:szCs w:val="28"/>
        </w:rPr>
        <w:t xml:space="preserve">: </w:t>
      </w:r>
      <w:r w:rsidRPr="00195313">
        <w:rPr>
          <w:b/>
          <w:i/>
          <w:color w:val="000000"/>
          <w:sz w:val="28"/>
          <w:szCs w:val="28"/>
        </w:rPr>
        <w:t>V</w:t>
      </w:r>
      <w:r w:rsidR="001954CA">
        <w:rPr>
          <w:b/>
          <w:i/>
          <w:color w:val="000000"/>
          <w:sz w:val="28"/>
          <w:szCs w:val="28"/>
        </w:rPr>
        <w:t xml:space="preserve"> syrové</w:t>
      </w:r>
      <w:r w:rsidRPr="00195313">
        <w:rPr>
          <w:b/>
          <w:i/>
          <w:color w:val="000000"/>
          <w:sz w:val="28"/>
          <w:szCs w:val="28"/>
        </w:rPr>
        <w:t xml:space="preserve"> zelenině, </w:t>
      </w:r>
      <w:r w:rsidR="001954CA">
        <w:rPr>
          <w:b/>
          <w:i/>
          <w:color w:val="000000"/>
          <w:sz w:val="28"/>
          <w:szCs w:val="28"/>
        </w:rPr>
        <w:t xml:space="preserve">čerstvém </w:t>
      </w:r>
      <w:r w:rsidRPr="00195313">
        <w:rPr>
          <w:b/>
          <w:i/>
          <w:color w:val="000000"/>
          <w:sz w:val="28"/>
          <w:szCs w:val="28"/>
        </w:rPr>
        <w:t>o</w:t>
      </w:r>
      <w:r>
        <w:rPr>
          <w:b/>
          <w:i/>
          <w:color w:val="000000"/>
          <w:sz w:val="28"/>
          <w:szCs w:val="28"/>
        </w:rPr>
        <w:t>voci,</w:t>
      </w:r>
      <w:r w:rsidR="001954CA">
        <w:rPr>
          <w:b/>
          <w:i/>
          <w:color w:val="000000"/>
          <w:sz w:val="28"/>
          <w:szCs w:val="28"/>
        </w:rPr>
        <w:t xml:space="preserve"> ve všech </w:t>
      </w:r>
      <w:r w:rsidR="005A12DF">
        <w:rPr>
          <w:b/>
          <w:i/>
          <w:color w:val="000000"/>
          <w:sz w:val="28"/>
          <w:szCs w:val="28"/>
        </w:rPr>
        <w:t>luštěninách a v</w:t>
      </w:r>
      <w:r w:rsidR="001954CA">
        <w:rPr>
          <w:b/>
          <w:i/>
          <w:color w:val="000000"/>
          <w:sz w:val="28"/>
          <w:szCs w:val="28"/>
        </w:rPr>
        <w:t>l</w:t>
      </w:r>
      <w:r w:rsidR="006D6137">
        <w:rPr>
          <w:b/>
          <w:i/>
          <w:color w:val="000000"/>
          <w:sz w:val="28"/>
          <w:szCs w:val="28"/>
        </w:rPr>
        <w:t>očkách, v</w:t>
      </w:r>
      <w:r w:rsidR="001954CA">
        <w:rPr>
          <w:b/>
          <w:i/>
          <w:color w:val="000000"/>
          <w:sz w:val="28"/>
          <w:szCs w:val="28"/>
        </w:rPr>
        <w:t xml:space="preserve"> celozrnném pečivu.</w:t>
      </w:r>
      <w:r>
        <w:rPr>
          <w:b/>
          <w:i/>
          <w:color w:val="000000"/>
          <w:sz w:val="28"/>
          <w:szCs w:val="28"/>
        </w:rPr>
        <w:t xml:space="preserve">  </w:t>
      </w:r>
    </w:p>
    <w:p w:rsidR="002F7D7B" w:rsidRPr="004773C3" w:rsidRDefault="002F7D7B" w:rsidP="002F7D7B">
      <w:pPr>
        <w:tabs>
          <w:tab w:val="left" w:pos="2880"/>
        </w:tabs>
        <w:jc w:val="both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                                 </w:t>
      </w:r>
      <w:r>
        <w:rPr>
          <w:color w:val="000000"/>
          <w:sz w:val="28"/>
          <w:szCs w:val="28"/>
        </w:rPr>
        <w:t xml:space="preserve">    </w:t>
      </w:r>
      <w:hyperlink r:id="rId22" w:tgtFrame="_blank" w:history="1">
        <w:r>
          <w:rPr>
            <w:rFonts w:ascii="Arial" w:hAnsi="Arial" w:cs="Arial"/>
            <w:color w:val="000000"/>
          </w:rPr>
          <w:br w:type="textWrapping" w:clear="all"/>
        </w:r>
      </w:hyperlink>
    </w:p>
    <w:p w:rsidR="002F7D7B" w:rsidRPr="00431E27" w:rsidRDefault="00263DBF" w:rsidP="002F7D7B">
      <w:pPr>
        <w:tabs>
          <w:tab w:val="left" w:pos="4035"/>
        </w:tabs>
        <w:rPr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1914525" cy="1685925"/>
            <wp:effectExtent l="0" t="0" r="0" b="0"/>
            <wp:docPr id="24" name="Obrázek 24" descr="C:\Users\heryanova\AppData\Local\Microsoft\Windows\Temporary Internet Files\Content.IE5\1UC5SK7J\MC9004418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heryanova\AppData\Local\Microsoft\Windows\Temporary Internet Files\Content.IE5\1UC5SK7J\MC900441872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329515" cy="1362075"/>
            <wp:effectExtent l="0" t="0" r="0" b="0"/>
            <wp:docPr id="25" name="Obrázek 25" descr="C:\Users\heryanova\AppData\Local\Microsoft\Windows\Temporary Internet Files\Content.IE5\YSF6F9OZ\MC9001916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eryanova\AppData\Local\Microsoft\Windows\Temporary Internet Files\Content.IE5\YSF6F9OZ\MC900191699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51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828800" cy="1114425"/>
            <wp:effectExtent l="0" t="0" r="0" b="0"/>
            <wp:docPr id="26" name="Obrázek 26" descr="C:\Users\heryanova\AppData\Local\Microsoft\Windows\Temporary Internet Files\Content.IE5\7SOPSEIQ\MC9003489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heryanova\AppData\Local\Microsoft\Windows\Temporary Internet Files\Content.IE5\7SOPSEIQ\MC900348997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D7B" w:rsidRDefault="002F7D7B" w:rsidP="002F7D7B">
      <w:pPr>
        <w:jc w:val="both"/>
        <w:rPr>
          <w:color w:val="000000"/>
        </w:rPr>
      </w:pPr>
      <w:r>
        <w:rPr>
          <w:color w:val="000000"/>
        </w:rPr>
        <w:br w:type="textWrapping" w:clear="all"/>
      </w:r>
    </w:p>
    <w:p w:rsidR="00543473" w:rsidRDefault="00543473" w:rsidP="00C022B1">
      <w:pPr>
        <w:jc w:val="both"/>
      </w:pPr>
    </w:p>
    <w:p w:rsidR="00543473" w:rsidRDefault="00543473"/>
    <w:sectPr w:rsidR="00543473" w:rsidSect="00543473">
      <w:footerReference w:type="default" r:id="rId26"/>
      <w:headerReference w:type="first" r:id="rId27"/>
      <w:footerReference w:type="first" r:id="rId2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F4E" w:rsidRDefault="009A1F4E" w:rsidP="00B603E9">
      <w:r>
        <w:separator/>
      </w:r>
    </w:p>
  </w:endnote>
  <w:endnote w:type="continuationSeparator" w:id="0">
    <w:p w:rsidR="009A1F4E" w:rsidRDefault="009A1F4E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AB2FC7">
    <w:pPr>
      <w:pStyle w:val="Zpat"/>
      <w:rPr>
        <w:sz w:val="20"/>
        <w:szCs w:val="20"/>
      </w:rPr>
    </w:pPr>
    <w:r>
      <w:rPr>
        <w:sz w:val="20"/>
        <w:szCs w:val="20"/>
      </w:rPr>
      <w:t>VY_32_INOVACE_10_39</w:t>
    </w:r>
  </w:p>
  <w:p w:rsidR="00AB2FC7" w:rsidRDefault="00AB2FC7">
    <w:pPr>
      <w:pStyle w:val="Zpat"/>
      <w:rPr>
        <w:sz w:val="20"/>
        <w:szCs w:val="20"/>
      </w:rPr>
    </w:pPr>
  </w:p>
  <w:p w:rsidR="006D0986" w:rsidRPr="00525517" w:rsidRDefault="006D0986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Pr="00525517" w:rsidRDefault="00AB2FC7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VY_32_INOVACE_10_39</w:t>
    </w:r>
  </w:p>
  <w:p w:rsidR="006D0986" w:rsidRDefault="006D098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F4E" w:rsidRDefault="009A1F4E" w:rsidP="00B603E9">
      <w:r>
        <w:separator/>
      </w:r>
    </w:p>
  </w:footnote>
  <w:footnote w:type="continuationSeparator" w:id="0">
    <w:p w:rsidR="009A1F4E" w:rsidRDefault="009A1F4E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0986" w:rsidRDefault="006D0986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260C"/>
    <w:rsid w:val="000412DE"/>
    <w:rsid w:val="00056B04"/>
    <w:rsid w:val="000D785A"/>
    <w:rsid w:val="000E0609"/>
    <w:rsid w:val="001052D5"/>
    <w:rsid w:val="001633C2"/>
    <w:rsid w:val="001954CA"/>
    <w:rsid w:val="001A0BA0"/>
    <w:rsid w:val="001B37FB"/>
    <w:rsid w:val="001B6189"/>
    <w:rsid w:val="001E162A"/>
    <w:rsid w:val="00205530"/>
    <w:rsid w:val="00246133"/>
    <w:rsid w:val="00255957"/>
    <w:rsid w:val="00263DBF"/>
    <w:rsid w:val="002873A9"/>
    <w:rsid w:val="00296F28"/>
    <w:rsid w:val="002F7D7B"/>
    <w:rsid w:val="00321B65"/>
    <w:rsid w:val="00326927"/>
    <w:rsid w:val="003772C7"/>
    <w:rsid w:val="00397651"/>
    <w:rsid w:val="003D2209"/>
    <w:rsid w:val="003E026B"/>
    <w:rsid w:val="00404E07"/>
    <w:rsid w:val="00443DD9"/>
    <w:rsid w:val="004669CA"/>
    <w:rsid w:val="004B32A3"/>
    <w:rsid w:val="004D31DF"/>
    <w:rsid w:val="00525517"/>
    <w:rsid w:val="00543473"/>
    <w:rsid w:val="005717E8"/>
    <w:rsid w:val="005A12DF"/>
    <w:rsid w:val="005B17CC"/>
    <w:rsid w:val="006028C6"/>
    <w:rsid w:val="006220B6"/>
    <w:rsid w:val="006376A8"/>
    <w:rsid w:val="0066629A"/>
    <w:rsid w:val="0067653F"/>
    <w:rsid w:val="00690542"/>
    <w:rsid w:val="006A2291"/>
    <w:rsid w:val="006C4AEF"/>
    <w:rsid w:val="006D0986"/>
    <w:rsid w:val="006D35D2"/>
    <w:rsid w:val="006D6137"/>
    <w:rsid w:val="007562B6"/>
    <w:rsid w:val="0078119E"/>
    <w:rsid w:val="007811A6"/>
    <w:rsid w:val="007838C6"/>
    <w:rsid w:val="007B0D00"/>
    <w:rsid w:val="007C4783"/>
    <w:rsid w:val="007E0AD5"/>
    <w:rsid w:val="008340AA"/>
    <w:rsid w:val="00887514"/>
    <w:rsid w:val="00893DF2"/>
    <w:rsid w:val="008E29ED"/>
    <w:rsid w:val="008E3E52"/>
    <w:rsid w:val="008F1391"/>
    <w:rsid w:val="008F17A0"/>
    <w:rsid w:val="0092404C"/>
    <w:rsid w:val="00951260"/>
    <w:rsid w:val="009A1F4E"/>
    <w:rsid w:val="009A49BE"/>
    <w:rsid w:val="00A27C09"/>
    <w:rsid w:val="00A70C60"/>
    <w:rsid w:val="00AA4341"/>
    <w:rsid w:val="00AB2FC7"/>
    <w:rsid w:val="00AC6783"/>
    <w:rsid w:val="00B26893"/>
    <w:rsid w:val="00B603E9"/>
    <w:rsid w:val="00B827D3"/>
    <w:rsid w:val="00B90F70"/>
    <w:rsid w:val="00BA2823"/>
    <w:rsid w:val="00BB4F3C"/>
    <w:rsid w:val="00BE215A"/>
    <w:rsid w:val="00BF49FC"/>
    <w:rsid w:val="00C022B1"/>
    <w:rsid w:val="00C60CED"/>
    <w:rsid w:val="00C739EE"/>
    <w:rsid w:val="00CE2593"/>
    <w:rsid w:val="00CF5276"/>
    <w:rsid w:val="00D46F22"/>
    <w:rsid w:val="00D81488"/>
    <w:rsid w:val="00DC366F"/>
    <w:rsid w:val="00DF5A4E"/>
    <w:rsid w:val="00E00B1A"/>
    <w:rsid w:val="00E62CB3"/>
    <w:rsid w:val="00E66C8C"/>
    <w:rsid w:val="00E760EB"/>
    <w:rsid w:val="00EA67B0"/>
    <w:rsid w:val="00F126F4"/>
    <w:rsid w:val="00F16D0A"/>
    <w:rsid w:val="00F4396F"/>
    <w:rsid w:val="00F672B3"/>
    <w:rsid w:val="00F92822"/>
    <w:rsid w:val="00FB3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633C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1633C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36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image" Target="media/image13.wmf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6.wmf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image" Target="media/image15.wmf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4.wmf"/><Relationship Id="rId28" Type="http://schemas.openxmlformats.org/officeDocument/2006/relationships/footer" Target="footer2.xml"/><Relationship Id="rId10" Type="http://schemas.openxmlformats.org/officeDocument/2006/relationships/hyperlink" Target="http://images.google.com/imgres?imgurl=http://www.femina.cz/files/jidlo_/ryby1.jpg&amp;imgrefurl=http://www.femina.cz/zdravi-a-fitness/velky-zazrak-v-podobe-male-houby/articles.html%3Fid%3D4155&amp;h=300&amp;w=400&amp;sz=56&amp;hl=cs&amp;start=28&amp;tbnid=VmNqSkcRO5ZBrM:&amp;tbnh=93&amp;tbnw=124&amp;prev=/images%3Fq%3Djidlo%2Bryby%26start%3D20%26gbv%3D2%26ndsp%3D20%26hl%3Dcs%26newwindow%3D1%26sa%3DN" TargetMode="External"/><Relationship Id="rId19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6.wmf"/><Relationship Id="rId22" Type="http://schemas.openxmlformats.org/officeDocument/2006/relationships/hyperlink" Target="http://images.google.com/imgres?imgurl=http://i3.cn.cz/1130235542_ovoce.jpg&amp;imgrefurl=http://smajlik1.blog.cz/0701/nadherne-ovoce&amp;h=333&amp;w=500&amp;sz=34&amp;hl=cs&amp;start=2&amp;tbnid=-4CCMgcrdaoKMM:&amp;tbnh=87&amp;tbnw=130&amp;prev=/images%3Fq%3Dovoce%26gbv%3D2%26hl%3Dcs%26newwindow%3D1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07EE8D-E42E-4176-BF8C-2E2E33FE0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725</Words>
  <Characters>4279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Málková</cp:lastModifiedBy>
  <cp:revision>5</cp:revision>
  <dcterms:created xsi:type="dcterms:W3CDTF">2013-01-27T18:08:00Z</dcterms:created>
  <dcterms:modified xsi:type="dcterms:W3CDTF">2013-04-30T11:44:00Z</dcterms:modified>
</cp:coreProperties>
</file>