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2D8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Mechanika ve </w:t>
      </w:r>
      <w:r w:rsidR="00EA0BBD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slovních úlohách s ne</w:t>
      </w:r>
      <w:r w:rsidR="00656D12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obvyklými</w:t>
      </w:r>
      <w:r w:rsidR="00EA0BBD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jednotkami</w:t>
      </w:r>
    </w:p>
    <w:p w:rsidR="00FA5A9C" w:rsidRDefault="005D4579" w:rsidP="00D031E9">
      <w:pPr>
        <w:pStyle w:val="cislo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8277BA" w:rsidRPr="00294D80"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  <w:r w:rsidR="00FA5A9C">
        <w:rPr>
          <w:rFonts w:ascii="Comic Sans MS" w:hAnsi="Comic Sans MS"/>
          <w:color w:val="0070C0"/>
          <w:sz w:val="54"/>
          <w:szCs w:val="54"/>
        </w:rPr>
        <w:br/>
      </w:r>
      <w:r w:rsidR="00FA5A9C">
        <w:rPr>
          <w:rFonts w:asciiTheme="minorHAnsi" w:hAnsiTheme="minorHAnsi"/>
          <w:color w:val="000000"/>
          <w:sz w:val="22"/>
          <w:szCs w:val="22"/>
        </w:rPr>
        <w:br/>
      </w:r>
    </w:p>
    <w:p w:rsidR="00EA0BBD" w:rsidRDefault="00EA0BBD" w:rsidP="00D031E9">
      <w:pPr>
        <w:pStyle w:val="cislo"/>
        <w:numPr>
          <w:ilvl w:val="0"/>
          <w:numId w:val="4"/>
        </w:numPr>
        <w:ind w:left="426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t>Uveďte názvy všech zvýrazněných jednotek a jejich převodní vztahy k běžně používaným jednotkám.</w:t>
      </w:r>
    </w:p>
    <w:p w:rsidR="00D031E9" w:rsidRDefault="005A2D88" w:rsidP="00D031E9">
      <w:pPr>
        <w:pStyle w:val="cislo"/>
        <w:numPr>
          <w:ilvl w:val="0"/>
          <w:numId w:val="4"/>
        </w:numPr>
        <w:ind w:left="426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t xml:space="preserve">Člověk o tíze 80 </w:t>
      </w:r>
      <w:proofErr w:type="spellStart"/>
      <w:r w:rsidRPr="005A2D88">
        <w:rPr>
          <w:rFonts w:asciiTheme="minorHAnsi" w:hAnsiTheme="minorHAnsi"/>
          <w:b/>
          <w:i/>
          <w:color w:val="000000"/>
          <w:sz w:val="22"/>
          <w:szCs w:val="22"/>
        </w:rPr>
        <w:t>kp</w:t>
      </w:r>
      <w:proofErr w:type="spellEnd"/>
      <w:r>
        <w:rPr>
          <w:rFonts w:asciiTheme="minorHAnsi" w:hAnsiTheme="minorHAnsi"/>
          <w:color w:val="000000"/>
          <w:sz w:val="22"/>
          <w:szCs w:val="22"/>
        </w:rPr>
        <w:t xml:space="preserve"> se ve výtahu pohybuje svisle vzhůru se zrychlením 0,4 m/s</w:t>
      </w:r>
      <w:r w:rsidRPr="005A2D88">
        <w:rPr>
          <w:rFonts w:asciiTheme="minorHAnsi" w:hAnsiTheme="minorHAnsi"/>
          <w:color w:val="000000"/>
          <w:sz w:val="22"/>
          <w:szCs w:val="22"/>
          <w:vertAlign w:val="superscript"/>
        </w:rPr>
        <w:t>2</w:t>
      </w:r>
      <w:r>
        <w:rPr>
          <w:rFonts w:asciiTheme="minorHAnsi" w:hAnsiTheme="minorHAnsi"/>
          <w:color w:val="000000"/>
          <w:sz w:val="22"/>
          <w:szCs w:val="22"/>
        </w:rPr>
        <w:t>. Jak velkou silou působí člověk na podlahu výtahu?</w:t>
      </w:r>
    </w:p>
    <w:p w:rsidR="005A2D88" w:rsidRDefault="005A2D88" w:rsidP="005A2D88">
      <w:pPr>
        <w:pStyle w:val="Odstavecseseznamem"/>
        <w:numPr>
          <w:ilvl w:val="0"/>
          <w:numId w:val="4"/>
        </w:numPr>
        <w:ind w:left="426"/>
      </w:pPr>
      <w:r>
        <w:t>Z Niag</w:t>
      </w:r>
      <w:r w:rsidR="007E59CC">
        <w:t>a</w:t>
      </w:r>
      <w:r>
        <w:t>rských vodopádů padá z výšky 50 m 350 000 m</w:t>
      </w:r>
      <w:r w:rsidRPr="005A2D88">
        <w:rPr>
          <w:vertAlign w:val="superscript"/>
        </w:rPr>
        <w:t>3</w:t>
      </w:r>
      <w:r>
        <w:t xml:space="preserve"> vody za minutu. Určete výkon vodopádu v </w:t>
      </w:r>
      <w:r w:rsidRPr="005A2D88">
        <w:rPr>
          <w:b/>
          <w:i/>
        </w:rPr>
        <w:t>kW</w:t>
      </w:r>
      <w:r>
        <w:t xml:space="preserve"> a v </w:t>
      </w:r>
      <w:r w:rsidRPr="005A2D88">
        <w:rPr>
          <w:b/>
          <w:i/>
        </w:rPr>
        <w:t>koních</w:t>
      </w:r>
      <w:r>
        <w:t>.</w:t>
      </w:r>
    </w:p>
    <w:p w:rsidR="005A2D88" w:rsidRDefault="005A2D88" w:rsidP="005A2D88">
      <w:pPr>
        <w:pStyle w:val="Odstavecseseznamem"/>
        <w:numPr>
          <w:ilvl w:val="0"/>
          <w:numId w:val="4"/>
        </w:numPr>
        <w:ind w:left="426"/>
      </w:pPr>
      <w:r>
        <w:t xml:space="preserve">Jakou práci vykoná motor, který pracoval s výkonem </w:t>
      </w:r>
      <w:proofErr w:type="gramStart"/>
      <w:r>
        <w:t xml:space="preserve">3,5 </w:t>
      </w:r>
      <w:r w:rsidRPr="005A2D88">
        <w:rPr>
          <w:b/>
          <w:i/>
        </w:rPr>
        <w:t>k</w:t>
      </w:r>
      <w:r>
        <w:t> po</w:t>
      </w:r>
      <w:proofErr w:type="gramEnd"/>
      <w:r>
        <w:t xml:space="preserve"> dobu 150 minut? Výsledek vyjádřete v </w:t>
      </w:r>
      <w:r w:rsidRPr="005A2D88">
        <w:rPr>
          <w:b/>
          <w:i/>
        </w:rPr>
        <w:t>kWh</w:t>
      </w:r>
      <w:r>
        <w:t>.</w:t>
      </w:r>
    </w:p>
    <w:p w:rsidR="005A2D88" w:rsidRDefault="005A2D88" w:rsidP="005A2D88">
      <w:pPr>
        <w:pStyle w:val="Odstavecseseznamem"/>
        <w:numPr>
          <w:ilvl w:val="0"/>
          <w:numId w:val="4"/>
        </w:numPr>
        <w:ind w:left="426"/>
      </w:pPr>
      <w:r>
        <w:t>Na tyč působí dvě rovnoběžné síly 3</w:t>
      </w:r>
      <w:r w:rsidRPr="009466B9">
        <w:rPr>
          <w:b/>
          <w:i/>
        </w:rPr>
        <w:t xml:space="preserve"> </w:t>
      </w:r>
      <w:proofErr w:type="spellStart"/>
      <w:r w:rsidRPr="009466B9">
        <w:rPr>
          <w:b/>
          <w:i/>
        </w:rPr>
        <w:t>kp</w:t>
      </w:r>
      <w:proofErr w:type="spellEnd"/>
      <w:r>
        <w:t xml:space="preserve"> a 7 </w:t>
      </w:r>
      <w:proofErr w:type="spellStart"/>
      <w:r w:rsidRPr="009466B9">
        <w:rPr>
          <w:b/>
          <w:i/>
        </w:rPr>
        <w:t>kp</w:t>
      </w:r>
      <w:proofErr w:type="spellEnd"/>
      <w:r>
        <w:t xml:space="preserve"> ve vzájemné vzdálenosti 60 cm. Určete velikost a polohu výslednice (početn</w:t>
      </w:r>
      <w:r w:rsidR="00EA0BBD">
        <w:t xml:space="preserve">ě i graficky), jsou-li síly </w:t>
      </w:r>
      <w:r w:rsidR="009466B9">
        <w:t>souhlasně orientované; b) nesouhlasně orientované.</w:t>
      </w:r>
    </w:p>
    <w:p w:rsidR="009466B9" w:rsidRDefault="009466B9" w:rsidP="005A2D88">
      <w:pPr>
        <w:pStyle w:val="Odstavecseseznamem"/>
        <w:numPr>
          <w:ilvl w:val="0"/>
          <w:numId w:val="4"/>
        </w:numPr>
        <w:ind w:left="426"/>
      </w:pPr>
      <w:r>
        <w:t xml:space="preserve">Určete tlakovou sílu, kterou působí pára na pojistnou záklopku průměru 6 cm, jestliže manometr ukazuje tlak 10 </w:t>
      </w:r>
      <w:proofErr w:type="spellStart"/>
      <w:r w:rsidRPr="009466B9">
        <w:rPr>
          <w:b/>
          <w:i/>
        </w:rPr>
        <w:t>at</w:t>
      </w:r>
      <w:proofErr w:type="spellEnd"/>
      <w:r>
        <w:t>.</w:t>
      </w:r>
    </w:p>
    <w:p w:rsidR="009466B9" w:rsidRDefault="008E26CE" w:rsidP="005A2D88">
      <w:pPr>
        <w:pStyle w:val="Odstavecseseznamem"/>
        <w:numPr>
          <w:ilvl w:val="0"/>
          <w:numId w:val="4"/>
        </w:numPr>
        <w:ind w:left="426"/>
      </w:pPr>
      <w:r>
        <w:rPr>
          <w:noProof/>
          <w:lang w:eastAsia="cs-CZ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1048385</wp:posOffset>
            </wp:positionH>
            <wp:positionV relativeFrom="paragraph">
              <wp:posOffset>205740</wp:posOffset>
            </wp:positionV>
            <wp:extent cx="1062355" cy="1350010"/>
            <wp:effectExtent l="19050" t="0" r="4445" b="0"/>
            <wp:wrapTight wrapText="bothSides">
              <wp:wrapPolygon edited="0">
                <wp:start x="-387" y="0"/>
                <wp:lineTo x="-387" y="21336"/>
                <wp:lineTo x="21690" y="21336"/>
                <wp:lineTo x="21690" y="0"/>
                <wp:lineTo x="-387" y="0"/>
              </wp:wrapPolygon>
            </wp:wrapTight>
            <wp:docPr id="1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355" cy="1350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66B9">
        <w:t>Do jaké výšky můžeme vytáhnout vodu v trubici pomocí zařízení na obrázku, je-li atmosférický tlak 760 </w:t>
      </w:r>
      <w:r w:rsidR="009466B9" w:rsidRPr="009466B9">
        <w:rPr>
          <w:b/>
          <w:i/>
        </w:rPr>
        <w:t>tor</w:t>
      </w:r>
      <w:r w:rsidR="00DF4BE1">
        <w:rPr>
          <w:b/>
          <w:i/>
        </w:rPr>
        <w:t>r</w:t>
      </w:r>
      <w:r w:rsidR="009466B9" w:rsidRPr="009466B9">
        <w:rPr>
          <w:b/>
          <w:i/>
        </w:rPr>
        <w:t>ů</w:t>
      </w:r>
      <w:r w:rsidR="009466B9">
        <w:t>.</w:t>
      </w:r>
      <w:r>
        <w:t xml:space="preserve"> 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:rsidR="007E59CC" w:rsidRPr="005A2D88" w:rsidRDefault="008E26CE" w:rsidP="007E59CC">
      <w:pPr>
        <w:pStyle w:val="Odstavecseseznamem"/>
        <w:numPr>
          <w:ilvl w:val="0"/>
          <w:numId w:val="4"/>
        </w:numPr>
        <w:ind w:left="426"/>
      </w:pPr>
      <w:r>
        <w:t>Za</w:t>
      </w:r>
      <w:r w:rsidR="007E59CC">
        <w:t xml:space="preserve">věsíme-li na siloměr kousek skla, ukazuje ve vzduchu hodnotu 100 </w:t>
      </w:r>
      <w:r w:rsidR="007E59CC" w:rsidRPr="00EA0BBD">
        <w:rPr>
          <w:b/>
          <w:i/>
        </w:rPr>
        <w:t>p</w:t>
      </w:r>
      <w:r w:rsidR="007E59CC">
        <w:t xml:space="preserve"> a ve vodě 60 </w:t>
      </w:r>
      <w:r w:rsidR="007E59CC" w:rsidRPr="00EA0BBD">
        <w:rPr>
          <w:b/>
          <w:i/>
        </w:rPr>
        <w:t>p</w:t>
      </w:r>
      <w:r w:rsidR="007E59CC">
        <w:t>. Jaká je hustota skla?</w:t>
      </w:r>
    </w:p>
    <w:p w:rsidR="005A2D88" w:rsidRPr="005A2D88" w:rsidRDefault="005A2D88" w:rsidP="005A2D88"/>
    <w:p w:rsidR="005A2D88" w:rsidRPr="009D1123" w:rsidRDefault="009D1123" w:rsidP="009D1123">
      <w:pPr>
        <w:rPr>
          <w:rFonts w:asciiTheme="minorHAnsi" w:hAnsiTheme="minorHAnsi"/>
        </w:rPr>
      </w:pPr>
      <w:r w:rsidRPr="009D1123">
        <w:rPr>
          <w:rFonts w:asciiTheme="minorHAnsi" w:hAnsiTheme="minorHAnsi"/>
        </w:rPr>
        <w:t>Výsledky:</w:t>
      </w:r>
    </w:p>
    <w:p w:rsidR="00DB20AE" w:rsidRDefault="007E59CC" w:rsidP="00DB20AE">
      <w:pPr>
        <w:pStyle w:val="Odstavecseseznamem"/>
        <w:numPr>
          <w:ilvl w:val="0"/>
          <w:numId w:val="8"/>
        </w:numPr>
        <w:ind w:left="426"/>
      </w:pPr>
      <w:r>
        <w:t>-</w:t>
      </w:r>
    </w:p>
    <w:p w:rsidR="00DB20AE" w:rsidRDefault="00E14751" w:rsidP="00DB20AE">
      <w:pPr>
        <w:pStyle w:val="Odstavecseseznamem"/>
        <w:numPr>
          <w:ilvl w:val="0"/>
          <w:numId w:val="8"/>
        </w:numPr>
        <w:ind w:left="426"/>
      </w:pPr>
      <w:r w:rsidRPr="00DB20AE">
        <w:t>816,8 N</w:t>
      </w:r>
    </w:p>
    <w:p w:rsidR="00DB20AE" w:rsidRDefault="00DB20AE" w:rsidP="00DB20AE">
      <w:pPr>
        <w:pStyle w:val="Odstavecseseznamem"/>
        <w:numPr>
          <w:ilvl w:val="0"/>
          <w:numId w:val="8"/>
        </w:numPr>
        <w:ind w:left="426"/>
      </w:pPr>
      <w:r w:rsidRPr="00DB20AE">
        <w:t>2</w:t>
      </w:r>
      <w:r w:rsidR="00187493">
        <w:t> </w:t>
      </w:r>
      <w:r w:rsidRPr="00DB20AE">
        <w:t>861</w:t>
      </w:r>
      <w:r w:rsidR="00187493">
        <w:t xml:space="preserve"> </w:t>
      </w:r>
      <w:r w:rsidRPr="00DB20AE">
        <w:t>25</w:t>
      </w:r>
      <w:r w:rsidR="00187493">
        <w:t xml:space="preserve">0 kW, resp. 3 890 </w:t>
      </w:r>
      <w:r w:rsidRPr="00DB20AE">
        <w:t>2</w:t>
      </w:r>
      <w:r w:rsidR="00187493">
        <w:t>00</w:t>
      </w:r>
      <w:r w:rsidRPr="00DB20AE">
        <w:t xml:space="preserve"> k</w:t>
      </w:r>
    </w:p>
    <w:p w:rsidR="00DB20AE" w:rsidRDefault="007B1ED6" w:rsidP="00DB20AE">
      <w:pPr>
        <w:pStyle w:val="Odstavecseseznamem"/>
        <w:numPr>
          <w:ilvl w:val="0"/>
          <w:numId w:val="8"/>
        </w:numPr>
        <w:ind w:left="426"/>
      </w:pPr>
      <w:r>
        <w:t>6,44 kWh</w:t>
      </w:r>
    </w:p>
    <w:p w:rsidR="007B1ED6" w:rsidRDefault="00712204" w:rsidP="00DB20AE">
      <w:pPr>
        <w:pStyle w:val="Odstavecseseznamem"/>
        <w:numPr>
          <w:ilvl w:val="0"/>
          <w:numId w:val="8"/>
        </w:numPr>
        <w:ind w:left="426"/>
      </w:pPr>
      <w:r>
        <w:t>a) 98,1N ve vzdálenosti 0,42 m od menší síly; b)</w:t>
      </w:r>
      <w:r w:rsidR="00CF29D7">
        <w:t xml:space="preserve"> 39,24N ve vzdálenosti 1,05 m od menší síly</w:t>
      </w:r>
    </w:p>
    <w:p w:rsidR="00C674BC" w:rsidRDefault="00C674BC" w:rsidP="00DB20AE">
      <w:pPr>
        <w:pStyle w:val="Odstavecseseznamem"/>
        <w:numPr>
          <w:ilvl w:val="0"/>
          <w:numId w:val="8"/>
        </w:numPr>
        <w:ind w:left="426"/>
      </w:pPr>
      <w:r>
        <w:t>2864,2 N</w:t>
      </w:r>
    </w:p>
    <w:p w:rsidR="00C674BC" w:rsidRDefault="00656D12" w:rsidP="00DB20AE">
      <w:pPr>
        <w:pStyle w:val="Odstavecseseznamem"/>
        <w:numPr>
          <w:ilvl w:val="0"/>
          <w:numId w:val="8"/>
        </w:numPr>
        <w:ind w:left="426"/>
      </w:pPr>
      <w:r>
        <w:t>10,32 m</w:t>
      </w:r>
    </w:p>
    <w:p w:rsidR="00656D12" w:rsidRDefault="00656D12" w:rsidP="00DB20AE">
      <w:pPr>
        <w:pStyle w:val="Odstavecseseznamem"/>
        <w:numPr>
          <w:ilvl w:val="0"/>
          <w:numId w:val="8"/>
        </w:numPr>
        <w:ind w:left="426"/>
      </w:pPr>
      <w:r w:rsidRPr="00656D12">
        <w:t>2500 kg/m</w:t>
      </w:r>
      <w:r w:rsidRPr="00656D12">
        <w:rPr>
          <w:vertAlign w:val="superscript"/>
        </w:rPr>
        <w:t>3</w:t>
      </w:r>
    </w:p>
    <w:p w:rsidR="00DF4BE1" w:rsidRPr="00DB20AE" w:rsidRDefault="00DF4BE1" w:rsidP="00DB20AE">
      <w:pPr>
        <w:pStyle w:val="Odstavecseseznamem"/>
        <w:numPr>
          <w:ilvl w:val="0"/>
          <w:numId w:val="8"/>
        </w:numPr>
        <w:ind w:left="426"/>
      </w:pPr>
      <w:r>
        <w:br w:type="page"/>
      </w:r>
    </w:p>
    <w:p w:rsidR="00DF4BE1" w:rsidRDefault="00DF4BE1" w:rsidP="00DF4BE1">
      <w:pPr>
        <w:pStyle w:val="cislo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Řešení</w:t>
      </w:r>
      <w:r w:rsidRPr="00294D80">
        <w:rPr>
          <w:rFonts w:ascii="Comic Sans MS" w:hAnsi="Comic Sans MS"/>
          <w:color w:val="0070C0"/>
          <w:sz w:val="54"/>
          <w:szCs w:val="54"/>
        </w:rPr>
        <w:t>:</w:t>
      </w:r>
      <w:r>
        <w:rPr>
          <w:rFonts w:ascii="Comic Sans MS" w:hAnsi="Comic Sans MS"/>
          <w:color w:val="0070C0"/>
          <w:sz w:val="54"/>
          <w:szCs w:val="54"/>
        </w:rPr>
        <w:br/>
      </w:r>
      <w:r>
        <w:rPr>
          <w:rFonts w:asciiTheme="minorHAnsi" w:hAnsiTheme="minorHAnsi"/>
          <w:color w:val="000000"/>
          <w:sz w:val="22"/>
          <w:szCs w:val="22"/>
        </w:rPr>
        <w:br/>
      </w:r>
    </w:p>
    <w:p w:rsidR="00DF4BE1" w:rsidRPr="00960B3F" w:rsidRDefault="00DF4BE1" w:rsidP="00DF4BE1">
      <w:pPr>
        <w:pStyle w:val="cislo"/>
        <w:numPr>
          <w:ilvl w:val="0"/>
          <w:numId w:val="7"/>
        </w:numPr>
        <w:ind w:left="426"/>
        <w:jc w:val="both"/>
        <w:rPr>
          <w:rFonts w:asciiTheme="minorHAnsi" w:hAnsiTheme="minorHAnsi"/>
          <w:color w:val="0070C0"/>
          <w:sz w:val="22"/>
          <w:szCs w:val="22"/>
        </w:rPr>
      </w:pPr>
      <w:r w:rsidRPr="00960B3F">
        <w:rPr>
          <w:rFonts w:asciiTheme="minorHAnsi" w:hAnsiTheme="minorHAnsi"/>
          <w:color w:val="0070C0"/>
          <w:sz w:val="22"/>
          <w:szCs w:val="22"/>
        </w:rPr>
        <w:t>Uveďte názvy všech zvýrazněných jednotek a jejich převodní vztahy k běžně používaným jednotkám</w:t>
      </w:r>
      <w:r w:rsidR="00960B3F" w:rsidRPr="00960B3F">
        <w:rPr>
          <w:rStyle w:val="Znakapoznpodarou"/>
          <w:rFonts w:asciiTheme="minorHAnsi" w:hAnsiTheme="minorHAnsi"/>
          <w:color w:val="0070C0"/>
          <w:sz w:val="22"/>
          <w:szCs w:val="22"/>
        </w:rPr>
        <w:footnoteReference w:id="1"/>
      </w:r>
      <w:r w:rsidRPr="00960B3F">
        <w:rPr>
          <w:rFonts w:asciiTheme="minorHAnsi" w:hAnsiTheme="minorHAnsi"/>
          <w:color w:val="0070C0"/>
          <w:sz w:val="22"/>
          <w:szCs w:val="22"/>
        </w:rPr>
        <w:t>.</w:t>
      </w:r>
      <w:r w:rsidRPr="00960B3F">
        <w:rPr>
          <w:rFonts w:asciiTheme="minorHAnsi" w:hAnsiTheme="minorHAnsi"/>
          <w:color w:val="0070C0"/>
          <w:sz w:val="22"/>
          <w:szCs w:val="22"/>
        </w:rPr>
        <w:br/>
      </w:r>
    </w:p>
    <w:tbl>
      <w:tblPr>
        <w:tblStyle w:val="Mkatabulky"/>
        <w:tblW w:w="0" w:type="auto"/>
        <w:tblInd w:w="426" w:type="dxa"/>
        <w:tblLook w:val="04A0"/>
      </w:tblPr>
      <w:tblGrid>
        <w:gridCol w:w="2344"/>
        <w:gridCol w:w="2341"/>
        <w:gridCol w:w="2387"/>
        <w:gridCol w:w="2356"/>
      </w:tblGrid>
      <w:tr w:rsidR="00DF4BE1" w:rsidTr="00960B3F">
        <w:tc>
          <w:tcPr>
            <w:tcW w:w="2444" w:type="dxa"/>
            <w:shd w:val="clear" w:color="auto" w:fill="B6DDE8" w:themeFill="accent5" w:themeFillTint="66"/>
          </w:tcPr>
          <w:p w:rsidR="00DF4BE1" w:rsidRDefault="00DF4BE1" w:rsidP="00DF4BE1">
            <w:pPr>
              <w:pStyle w:val="cislo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Veličina</w:t>
            </w:r>
          </w:p>
        </w:tc>
        <w:tc>
          <w:tcPr>
            <w:tcW w:w="2444" w:type="dxa"/>
            <w:shd w:val="clear" w:color="auto" w:fill="B6DDE8" w:themeFill="accent5" w:themeFillTint="66"/>
          </w:tcPr>
          <w:p w:rsidR="00DF4BE1" w:rsidRDefault="00DF4BE1" w:rsidP="00DF4BE1">
            <w:pPr>
              <w:pStyle w:val="cislo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Zkratka</w:t>
            </w:r>
          </w:p>
        </w:tc>
        <w:tc>
          <w:tcPr>
            <w:tcW w:w="2445" w:type="dxa"/>
            <w:shd w:val="clear" w:color="auto" w:fill="B6DDE8" w:themeFill="accent5" w:themeFillTint="66"/>
          </w:tcPr>
          <w:p w:rsidR="00DF4BE1" w:rsidRDefault="00DF4BE1" w:rsidP="00DF4BE1">
            <w:pPr>
              <w:pStyle w:val="cislo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Název</w:t>
            </w:r>
          </w:p>
        </w:tc>
        <w:tc>
          <w:tcPr>
            <w:tcW w:w="2445" w:type="dxa"/>
            <w:shd w:val="clear" w:color="auto" w:fill="B6DDE8" w:themeFill="accent5" w:themeFillTint="66"/>
          </w:tcPr>
          <w:p w:rsidR="00DF4BE1" w:rsidRDefault="00DF4BE1" w:rsidP="00DF4BE1">
            <w:pPr>
              <w:pStyle w:val="cislo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Převodní vztah</w:t>
            </w:r>
          </w:p>
        </w:tc>
      </w:tr>
      <w:tr w:rsidR="00DF4BE1" w:rsidTr="00DF4BE1">
        <w:tc>
          <w:tcPr>
            <w:tcW w:w="2444" w:type="dxa"/>
          </w:tcPr>
          <w:p w:rsidR="00DF4BE1" w:rsidRDefault="00187493" w:rsidP="00DF4BE1">
            <w:pPr>
              <w:pStyle w:val="cislo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s</w:t>
            </w:r>
            <w:r w:rsidR="00DF4BE1">
              <w:rPr>
                <w:rFonts w:asciiTheme="minorHAnsi" w:hAnsiTheme="minorHAnsi"/>
                <w:color w:val="000000"/>
                <w:sz w:val="22"/>
                <w:szCs w:val="22"/>
              </w:rPr>
              <w:t>íla</w:t>
            </w:r>
          </w:p>
        </w:tc>
        <w:tc>
          <w:tcPr>
            <w:tcW w:w="2444" w:type="dxa"/>
          </w:tcPr>
          <w:p w:rsidR="00DF4BE1" w:rsidRDefault="00FF14C8" w:rsidP="00DF4BE1">
            <w:pPr>
              <w:pStyle w:val="cislo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color w:val="000000"/>
                <w:sz w:val="22"/>
                <w:szCs w:val="22"/>
              </w:rPr>
              <w:t>k</w:t>
            </w:r>
            <w:r w:rsidR="00DF4BE1">
              <w:rPr>
                <w:rFonts w:asciiTheme="minorHAnsi" w:hAnsiTheme="minorHAnsi"/>
                <w:color w:val="000000"/>
                <w:sz w:val="22"/>
                <w:szCs w:val="22"/>
              </w:rPr>
              <w:t>p</w:t>
            </w:r>
            <w:proofErr w:type="spellEnd"/>
          </w:p>
        </w:tc>
        <w:tc>
          <w:tcPr>
            <w:tcW w:w="2445" w:type="dxa"/>
          </w:tcPr>
          <w:p w:rsidR="00DF4BE1" w:rsidRDefault="00DF4BE1" w:rsidP="00DF4BE1">
            <w:pPr>
              <w:pStyle w:val="cislo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kilopond</w:t>
            </w:r>
          </w:p>
        </w:tc>
        <w:tc>
          <w:tcPr>
            <w:tcW w:w="2445" w:type="dxa"/>
          </w:tcPr>
          <w:p w:rsidR="00DF4BE1" w:rsidRDefault="00DF4BE1" w:rsidP="00DF4BE1">
            <w:pPr>
              <w:pStyle w:val="cislo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Theme="minorHAnsi" w:hAnsiTheme="minorHAnsi"/>
                <w:color w:val="000000"/>
                <w:sz w:val="22"/>
                <w:szCs w:val="22"/>
              </w:rPr>
              <w:t>kp</w:t>
            </w:r>
            <w:proofErr w:type="spellEnd"/>
            <w:r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= 9,81 N</w:t>
            </w:r>
          </w:p>
        </w:tc>
      </w:tr>
      <w:tr w:rsidR="00DF4BE1" w:rsidTr="00DF4BE1">
        <w:tc>
          <w:tcPr>
            <w:tcW w:w="2444" w:type="dxa"/>
          </w:tcPr>
          <w:p w:rsidR="00DF4BE1" w:rsidRDefault="00960B3F" w:rsidP="00DF4BE1">
            <w:pPr>
              <w:pStyle w:val="cislo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e</w:t>
            </w:r>
            <w:r w:rsidR="00DF4BE1">
              <w:rPr>
                <w:rFonts w:asciiTheme="minorHAnsi" w:hAnsiTheme="minorHAnsi"/>
                <w:color w:val="000000"/>
                <w:sz w:val="22"/>
                <w:szCs w:val="22"/>
              </w:rPr>
              <w:t>nergie</w:t>
            </w:r>
          </w:p>
        </w:tc>
        <w:tc>
          <w:tcPr>
            <w:tcW w:w="2444" w:type="dxa"/>
          </w:tcPr>
          <w:p w:rsidR="00DF4BE1" w:rsidRDefault="00DF4BE1" w:rsidP="00DF4BE1">
            <w:pPr>
              <w:pStyle w:val="cislo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kWh</w:t>
            </w:r>
          </w:p>
        </w:tc>
        <w:tc>
          <w:tcPr>
            <w:tcW w:w="2445" w:type="dxa"/>
          </w:tcPr>
          <w:p w:rsidR="00DF4BE1" w:rsidRDefault="00DF4BE1" w:rsidP="00DF4BE1">
            <w:pPr>
              <w:pStyle w:val="cislo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kilowatthodina</w:t>
            </w:r>
          </w:p>
        </w:tc>
        <w:tc>
          <w:tcPr>
            <w:tcW w:w="2445" w:type="dxa"/>
          </w:tcPr>
          <w:p w:rsidR="00DF4BE1" w:rsidRDefault="00DF4BE1" w:rsidP="00DF4BE1">
            <w:pPr>
              <w:pStyle w:val="cislo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1 kWh = 3 600 000 J </w:t>
            </w:r>
          </w:p>
        </w:tc>
      </w:tr>
      <w:tr w:rsidR="00DF4BE1" w:rsidTr="00DF4BE1">
        <w:tc>
          <w:tcPr>
            <w:tcW w:w="2444" w:type="dxa"/>
          </w:tcPr>
          <w:p w:rsidR="00DF4BE1" w:rsidRDefault="007E59CC" w:rsidP="00DF4BE1">
            <w:pPr>
              <w:pStyle w:val="cislo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v</w:t>
            </w:r>
            <w:r w:rsidR="00960B3F">
              <w:rPr>
                <w:rFonts w:asciiTheme="minorHAnsi" w:hAnsiTheme="minorHAnsi"/>
                <w:color w:val="000000"/>
                <w:sz w:val="22"/>
                <w:szCs w:val="22"/>
              </w:rPr>
              <w:t>ýkon</w:t>
            </w:r>
          </w:p>
        </w:tc>
        <w:tc>
          <w:tcPr>
            <w:tcW w:w="2444" w:type="dxa"/>
          </w:tcPr>
          <w:p w:rsidR="00DF4BE1" w:rsidRDefault="00FF14C8" w:rsidP="00DF4BE1">
            <w:pPr>
              <w:pStyle w:val="cislo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k</w:t>
            </w:r>
          </w:p>
        </w:tc>
        <w:tc>
          <w:tcPr>
            <w:tcW w:w="2445" w:type="dxa"/>
          </w:tcPr>
          <w:p w:rsidR="00DF4BE1" w:rsidRDefault="00960B3F" w:rsidP="00DF4BE1">
            <w:pPr>
              <w:pStyle w:val="cislo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kůň</w:t>
            </w:r>
          </w:p>
        </w:tc>
        <w:tc>
          <w:tcPr>
            <w:tcW w:w="2445" w:type="dxa"/>
          </w:tcPr>
          <w:p w:rsidR="00DF4BE1" w:rsidRDefault="00960B3F" w:rsidP="00DF4BE1">
            <w:pPr>
              <w:pStyle w:val="cislo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1 k = 735,5 W</w:t>
            </w:r>
          </w:p>
        </w:tc>
      </w:tr>
      <w:tr w:rsidR="00DF4BE1" w:rsidTr="00DF4BE1">
        <w:tc>
          <w:tcPr>
            <w:tcW w:w="2444" w:type="dxa"/>
          </w:tcPr>
          <w:p w:rsidR="00DF4BE1" w:rsidRDefault="00187493" w:rsidP="00DF4BE1">
            <w:pPr>
              <w:pStyle w:val="cislo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t</w:t>
            </w:r>
            <w:r w:rsidR="00DF4BE1">
              <w:rPr>
                <w:rFonts w:asciiTheme="minorHAnsi" w:hAnsiTheme="minorHAnsi"/>
                <w:color w:val="000000"/>
                <w:sz w:val="22"/>
                <w:szCs w:val="22"/>
              </w:rPr>
              <w:t>lak</w:t>
            </w:r>
          </w:p>
        </w:tc>
        <w:tc>
          <w:tcPr>
            <w:tcW w:w="2444" w:type="dxa"/>
          </w:tcPr>
          <w:p w:rsidR="00DF4BE1" w:rsidRDefault="00FF14C8" w:rsidP="00DF4BE1">
            <w:pPr>
              <w:pStyle w:val="cislo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color w:val="000000"/>
                <w:sz w:val="22"/>
                <w:szCs w:val="22"/>
              </w:rPr>
              <w:t>a</w:t>
            </w:r>
            <w:r w:rsidR="00DF4BE1">
              <w:rPr>
                <w:rFonts w:asciiTheme="minorHAnsi" w:hAnsiTheme="minorHAnsi"/>
                <w:color w:val="000000"/>
                <w:sz w:val="22"/>
                <w:szCs w:val="22"/>
              </w:rPr>
              <w:t>t</w:t>
            </w:r>
            <w:proofErr w:type="spellEnd"/>
          </w:p>
        </w:tc>
        <w:tc>
          <w:tcPr>
            <w:tcW w:w="2445" w:type="dxa"/>
          </w:tcPr>
          <w:p w:rsidR="00DF4BE1" w:rsidRDefault="00DF4BE1" w:rsidP="00DF4BE1">
            <w:pPr>
              <w:pStyle w:val="cislo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atmosféra</w:t>
            </w:r>
          </w:p>
        </w:tc>
        <w:tc>
          <w:tcPr>
            <w:tcW w:w="2445" w:type="dxa"/>
          </w:tcPr>
          <w:p w:rsidR="00DF4BE1" w:rsidRDefault="00DF4BE1" w:rsidP="00DF4BE1">
            <w:pPr>
              <w:pStyle w:val="cislo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Theme="minorHAnsi" w:hAnsiTheme="minorHAnsi"/>
                <w:color w:val="000000"/>
                <w:sz w:val="22"/>
                <w:szCs w:val="22"/>
              </w:rPr>
              <w:t>at</w:t>
            </w:r>
            <w:proofErr w:type="spellEnd"/>
            <w:r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= 101 300 </w:t>
            </w:r>
            <w:proofErr w:type="spellStart"/>
            <w:r>
              <w:rPr>
                <w:rFonts w:asciiTheme="minorHAnsi" w:hAnsiTheme="minorHAnsi"/>
                <w:color w:val="000000"/>
                <w:sz w:val="22"/>
                <w:szCs w:val="22"/>
              </w:rPr>
              <w:t>Pa</w:t>
            </w:r>
            <w:proofErr w:type="spellEnd"/>
          </w:p>
        </w:tc>
      </w:tr>
      <w:tr w:rsidR="00DF4BE1" w:rsidTr="00DF4BE1">
        <w:tc>
          <w:tcPr>
            <w:tcW w:w="2444" w:type="dxa"/>
          </w:tcPr>
          <w:p w:rsidR="00DF4BE1" w:rsidRDefault="00187493" w:rsidP="00DF4BE1">
            <w:pPr>
              <w:pStyle w:val="cislo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t</w:t>
            </w:r>
            <w:r w:rsidR="00DF4BE1">
              <w:rPr>
                <w:rFonts w:asciiTheme="minorHAnsi" w:hAnsiTheme="minorHAnsi"/>
                <w:color w:val="000000"/>
                <w:sz w:val="22"/>
                <w:szCs w:val="22"/>
              </w:rPr>
              <w:t>lak</w:t>
            </w:r>
          </w:p>
        </w:tc>
        <w:tc>
          <w:tcPr>
            <w:tcW w:w="2444" w:type="dxa"/>
          </w:tcPr>
          <w:p w:rsidR="00DF4BE1" w:rsidRDefault="00FF14C8" w:rsidP="00DF4BE1">
            <w:pPr>
              <w:pStyle w:val="cislo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t</w:t>
            </w:r>
            <w:r w:rsidR="00DF4BE1">
              <w:rPr>
                <w:rFonts w:asciiTheme="minorHAnsi" w:hAnsiTheme="minorHAnsi"/>
                <w:color w:val="000000"/>
                <w:sz w:val="22"/>
                <w:szCs w:val="22"/>
              </w:rPr>
              <w:t>or</w:t>
            </w:r>
            <w:r w:rsidR="00960B3F">
              <w:rPr>
                <w:rFonts w:asciiTheme="minorHAnsi" w:hAnsiTheme="minorHAnsi"/>
                <w:color w:val="000000"/>
                <w:sz w:val="22"/>
                <w:szCs w:val="22"/>
              </w:rPr>
              <w:t>r</w:t>
            </w:r>
          </w:p>
        </w:tc>
        <w:tc>
          <w:tcPr>
            <w:tcW w:w="2445" w:type="dxa"/>
          </w:tcPr>
          <w:p w:rsidR="00DF4BE1" w:rsidRDefault="00960B3F" w:rsidP="00DF4BE1">
            <w:pPr>
              <w:pStyle w:val="cislo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torr</w:t>
            </w:r>
          </w:p>
        </w:tc>
        <w:tc>
          <w:tcPr>
            <w:tcW w:w="2445" w:type="dxa"/>
          </w:tcPr>
          <w:p w:rsidR="00DF4BE1" w:rsidRDefault="00DF4BE1" w:rsidP="00DF4BE1">
            <w:pPr>
              <w:pStyle w:val="cislo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1 torr = 133,322 </w:t>
            </w:r>
            <w:proofErr w:type="spellStart"/>
            <w:r>
              <w:rPr>
                <w:rFonts w:asciiTheme="minorHAnsi" w:hAnsiTheme="minorHAnsi"/>
                <w:color w:val="000000"/>
                <w:sz w:val="22"/>
                <w:szCs w:val="22"/>
              </w:rPr>
              <w:t>Pa</w:t>
            </w:r>
            <w:proofErr w:type="spellEnd"/>
          </w:p>
        </w:tc>
      </w:tr>
      <w:tr w:rsidR="00DF4BE1" w:rsidTr="00960B3F">
        <w:trPr>
          <w:trHeight w:val="178"/>
        </w:trPr>
        <w:tc>
          <w:tcPr>
            <w:tcW w:w="2444" w:type="dxa"/>
          </w:tcPr>
          <w:p w:rsidR="00DF4BE1" w:rsidRDefault="00187493" w:rsidP="00DF4BE1">
            <w:pPr>
              <w:pStyle w:val="cislo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s</w:t>
            </w:r>
            <w:r w:rsidR="00960B3F">
              <w:rPr>
                <w:rFonts w:asciiTheme="minorHAnsi" w:hAnsiTheme="minorHAnsi"/>
                <w:color w:val="000000"/>
                <w:sz w:val="22"/>
                <w:szCs w:val="22"/>
              </w:rPr>
              <w:t>íla</w:t>
            </w:r>
          </w:p>
        </w:tc>
        <w:tc>
          <w:tcPr>
            <w:tcW w:w="2444" w:type="dxa"/>
          </w:tcPr>
          <w:p w:rsidR="00DF4BE1" w:rsidRDefault="00FF14C8" w:rsidP="007B1ED6">
            <w:pPr>
              <w:pStyle w:val="cislo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p</w:t>
            </w:r>
          </w:p>
        </w:tc>
        <w:tc>
          <w:tcPr>
            <w:tcW w:w="2445" w:type="dxa"/>
          </w:tcPr>
          <w:p w:rsidR="00DF4BE1" w:rsidRDefault="00960B3F" w:rsidP="00DF4BE1">
            <w:pPr>
              <w:pStyle w:val="cislo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color w:val="000000"/>
                <w:sz w:val="22"/>
                <w:szCs w:val="22"/>
              </w:rPr>
              <w:t>pond</w:t>
            </w:r>
            <w:proofErr w:type="spellEnd"/>
          </w:p>
        </w:tc>
        <w:tc>
          <w:tcPr>
            <w:tcW w:w="2445" w:type="dxa"/>
          </w:tcPr>
          <w:p w:rsidR="00DF4BE1" w:rsidRDefault="00960B3F" w:rsidP="00DF4BE1">
            <w:pPr>
              <w:pStyle w:val="cislo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1 p = 0,0001 </w:t>
            </w:r>
            <w:proofErr w:type="spellStart"/>
            <w:r>
              <w:rPr>
                <w:rFonts w:asciiTheme="minorHAnsi" w:hAnsiTheme="minorHAnsi"/>
                <w:color w:val="000000"/>
                <w:sz w:val="22"/>
                <w:szCs w:val="22"/>
              </w:rPr>
              <w:t>kp</w:t>
            </w:r>
            <w:proofErr w:type="spellEnd"/>
          </w:p>
        </w:tc>
      </w:tr>
    </w:tbl>
    <w:p w:rsidR="00DF4BE1" w:rsidRDefault="00DF4BE1" w:rsidP="00DF4BE1">
      <w:pPr>
        <w:pStyle w:val="cislo"/>
        <w:ind w:left="426"/>
        <w:jc w:val="both"/>
        <w:rPr>
          <w:rFonts w:asciiTheme="minorHAnsi" w:hAnsiTheme="minorHAnsi"/>
          <w:color w:val="000000"/>
          <w:sz w:val="22"/>
          <w:szCs w:val="22"/>
        </w:rPr>
      </w:pPr>
    </w:p>
    <w:p w:rsidR="00E14751" w:rsidRPr="00E14751" w:rsidRDefault="00DF4BE1" w:rsidP="00E14751">
      <w:pPr>
        <w:pStyle w:val="cislo"/>
        <w:numPr>
          <w:ilvl w:val="0"/>
          <w:numId w:val="7"/>
        </w:numPr>
        <w:spacing w:after="200" w:line="276" w:lineRule="auto"/>
        <w:ind w:left="426"/>
        <w:jc w:val="both"/>
        <w:rPr>
          <w:rFonts w:asciiTheme="minorHAnsi" w:hAnsiTheme="minorHAnsi"/>
        </w:rPr>
      </w:pPr>
      <w:r w:rsidRPr="00E14751">
        <w:rPr>
          <w:rFonts w:asciiTheme="minorHAnsi" w:hAnsiTheme="minorHAnsi"/>
          <w:color w:val="0070C0"/>
          <w:sz w:val="22"/>
          <w:szCs w:val="22"/>
        </w:rPr>
        <w:t xml:space="preserve">Člověk o tíze 80 </w:t>
      </w:r>
      <w:proofErr w:type="spellStart"/>
      <w:r w:rsidRPr="00E14751">
        <w:rPr>
          <w:rFonts w:asciiTheme="minorHAnsi" w:hAnsiTheme="minorHAnsi"/>
          <w:b/>
          <w:i/>
          <w:color w:val="0070C0"/>
          <w:sz w:val="22"/>
          <w:szCs w:val="22"/>
        </w:rPr>
        <w:t>kp</w:t>
      </w:r>
      <w:proofErr w:type="spellEnd"/>
      <w:r w:rsidRPr="00E14751">
        <w:rPr>
          <w:rFonts w:asciiTheme="minorHAnsi" w:hAnsiTheme="minorHAnsi"/>
          <w:color w:val="0070C0"/>
          <w:sz w:val="22"/>
          <w:szCs w:val="22"/>
        </w:rPr>
        <w:t xml:space="preserve"> se ve výtahu pohybuje svisle vzhůru se zrychlením 0,4 m/s</w:t>
      </w:r>
      <w:r w:rsidRPr="00E14751">
        <w:rPr>
          <w:rFonts w:asciiTheme="minorHAnsi" w:hAnsiTheme="minorHAnsi"/>
          <w:color w:val="0070C0"/>
          <w:sz w:val="22"/>
          <w:szCs w:val="22"/>
          <w:vertAlign w:val="superscript"/>
        </w:rPr>
        <w:t>2</w:t>
      </w:r>
      <w:r w:rsidRPr="00E14751">
        <w:rPr>
          <w:rFonts w:asciiTheme="minorHAnsi" w:hAnsiTheme="minorHAnsi"/>
          <w:color w:val="0070C0"/>
          <w:sz w:val="22"/>
          <w:szCs w:val="22"/>
        </w:rPr>
        <w:t>. Jak velkou silou působí člověk na podlahu výtahu?</w:t>
      </w:r>
    </w:p>
    <w:p w:rsidR="00DF4BE1" w:rsidRPr="00DF4BE1" w:rsidRDefault="00DF4BE1" w:rsidP="00960B3F">
      <w:pPr>
        <w:ind w:left="426"/>
        <w:rPr>
          <w:rFonts w:asciiTheme="minorHAnsi" w:hAnsiTheme="minorHAnsi"/>
        </w:rPr>
      </w:pPr>
      <w:r w:rsidRPr="00DF4BE1">
        <w:rPr>
          <w:rFonts w:asciiTheme="minorHAnsi" w:hAnsiTheme="minorHAnsi"/>
        </w:rPr>
        <w:t>Řešení:</w:t>
      </w:r>
    </w:p>
    <w:p w:rsidR="00DF4BE1" w:rsidRDefault="00E14751" w:rsidP="00960B3F">
      <w:pPr>
        <w:ind w:left="426"/>
      </w:pPr>
      <w:r w:rsidRPr="00960B3F">
        <w:rPr>
          <w:position w:val="-46"/>
        </w:rPr>
        <w:object w:dxaOrig="3400" w:dyaOrig="10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0.3pt;height:53.3pt" o:ole="">
            <v:imagedata r:id="rId10" o:title=""/>
          </v:shape>
          <o:OLEObject Type="Embed" ProgID="Equation.3" ShapeID="_x0000_i1025" DrawAspect="Content" ObjectID="_1428500013" r:id="rId11"/>
        </w:object>
      </w:r>
    </w:p>
    <w:p w:rsidR="00C674BC" w:rsidRDefault="00C674BC" w:rsidP="00960B3F">
      <w:pPr>
        <w:ind w:left="426"/>
        <w:rPr>
          <w:rFonts w:asciiTheme="minorHAnsi" w:hAnsiTheme="minorHAnsi"/>
        </w:rPr>
      </w:pPr>
    </w:p>
    <w:p w:rsidR="00960B3F" w:rsidRDefault="00960B3F" w:rsidP="00960B3F">
      <w:pPr>
        <w:ind w:left="426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Soustava pohybující se </w:t>
      </w:r>
      <w:proofErr w:type="spellStart"/>
      <w:r>
        <w:rPr>
          <w:rFonts w:asciiTheme="minorHAnsi" w:hAnsiTheme="minorHAnsi"/>
        </w:rPr>
        <w:t>se</w:t>
      </w:r>
      <w:proofErr w:type="spellEnd"/>
      <w:r>
        <w:rPr>
          <w:rFonts w:asciiTheme="minorHAnsi" w:hAnsiTheme="minorHAnsi"/>
        </w:rPr>
        <w:t xml:space="preserve"> zrychlením  - neinerciální vztažná soustava, ve které působí také síly setrvačné, které působí vždy proti směru pohybu. Jede-li výtah svisle vzhůru, působí setrvačná síla stejným směrem jako gravitační, tj. směrem dolů.</w:t>
      </w:r>
    </w:p>
    <w:p w:rsidR="00960B3F" w:rsidRDefault="00E14751" w:rsidP="00960B3F">
      <w:pPr>
        <w:ind w:left="426"/>
      </w:pPr>
      <w:r w:rsidRPr="00E14751">
        <w:rPr>
          <w:position w:val="-70"/>
        </w:rPr>
        <w:object w:dxaOrig="1840" w:dyaOrig="1520">
          <v:shape id="_x0000_i1026" type="#_x0000_t75" style="width:92.1pt;height:76.15pt" o:ole="">
            <v:imagedata r:id="rId12" o:title=""/>
          </v:shape>
          <o:OLEObject Type="Embed" ProgID="Equation.3" ShapeID="_x0000_i1026" DrawAspect="Content" ObjectID="_1428500014" r:id="rId13"/>
        </w:object>
      </w:r>
    </w:p>
    <w:p w:rsidR="00E14751" w:rsidRPr="00E14751" w:rsidRDefault="00E14751" w:rsidP="00960B3F">
      <w:pPr>
        <w:ind w:left="426"/>
        <w:rPr>
          <w:rFonts w:asciiTheme="minorHAnsi" w:hAnsiTheme="minorHAnsi"/>
        </w:rPr>
      </w:pPr>
      <w:r>
        <w:rPr>
          <w:rFonts w:asciiTheme="minorHAnsi" w:hAnsiTheme="minorHAnsi"/>
        </w:rPr>
        <w:t>Odpověď:</w:t>
      </w:r>
      <w:r>
        <w:rPr>
          <w:rFonts w:asciiTheme="minorHAnsi" w:hAnsiTheme="minorHAnsi"/>
        </w:rPr>
        <w:br/>
        <w:t>Člověk působí na podlahu silou o velikosti 816,8 N.</w:t>
      </w:r>
    </w:p>
    <w:p w:rsidR="00E14751" w:rsidRDefault="00E14751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DF4BE1" w:rsidRPr="00DB20AE" w:rsidRDefault="00DF4BE1" w:rsidP="00DF4BE1">
      <w:pPr>
        <w:pStyle w:val="Odstavecseseznamem"/>
        <w:numPr>
          <w:ilvl w:val="0"/>
          <w:numId w:val="7"/>
        </w:numPr>
        <w:ind w:left="426"/>
        <w:rPr>
          <w:color w:val="0070C0"/>
        </w:rPr>
      </w:pPr>
      <w:r w:rsidRPr="00DB20AE">
        <w:rPr>
          <w:color w:val="0070C0"/>
        </w:rPr>
        <w:lastRenderedPageBreak/>
        <w:t>Z </w:t>
      </w:r>
      <w:proofErr w:type="spellStart"/>
      <w:r w:rsidRPr="00DB20AE">
        <w:rPr>
          <w:color w:val="0070C0"/>
        </w:rPr>
        <w:t>Niagárských</w:t>
      </w:r>
      <w:proofErr w:type="spellEnd"/>
      <w:r w:rsidRPr="00DB20AE">
        <w:rPr>
          <w:color w:val="0070C0"/>
        </w:rPr>
        <w:t xml:space="preserve"> vodopádů padá z výšky 50 m 350 000 m</w:t>
      </w:r>
      <w:r w:rsidRPr="00DB20AE">
        <w:rPr>
          <w:color w:val="0070C0"/>
          <w:vertAlign w:val="superscript"/>
        </w:rPr>
        <w:t>3</w:t>
      </w:r>
      <w:r w:rsidRPr="00DB20AE">
        <w:rPr>
          <w:color w:val="0070C0"/>
        </w:rPr>
        <w:t xml:space="preserve"> vody za minutu. Určete výkon vodopádu v </w:t>
      </w:r>
      <w:r w:rsidRPr="00DB20AE">
        <w:rPr>
          <w:b/>
          <w:i/>
          <w:color w:val="0070C0"/>
        </w:rPr>
        <w:t>kW</w:t>
      </w:r>
      <w:r w:rsidRPr="00DB20AE">
        <w:rPr>
          <w:color w:val="0070C0"/>
        </w:rPr>
        <w:t xml:space="preserve"> a v </w:t>
      </w:r>
      <w:r w:rsidRPr="00DB20AE">
        <w:rPr>
          <w:b/>
          <w:i/>
          <w:color w:val="0070C0"/>
        </w:rPr>
        <w:t>koních</w:t>
      </w:r>
      <w:r w:rsidRPr="00DB20AE">
        <w:rPr>
          <w:color w:val="0070C0"/>
        </w:rPr>
        <w:t>.</w:t>
      </w:r>
    </w:p>
    <w:p w:rsidR="00E14751" w:rsidRPr="00DB20AE" w:rsidRDefault="00E14751" w:rsidP="00DB20AE">
      <w:pPr>
        <w:ind w:left="426"/>
        <w:rPr>
          <w:rFonts w:asciiTheme="minorHAnsi" w:hAnsiTheme="minorHAnsi"/>
        </w:rPr>
      </w:pPr>
      <w:r w:rsidRPr="00DB20AE">
        <w:rPr>
          <w:rFonts w:asciiTheme="minorHAnsi" w:hAnsiTheme="minorHAnsi"/>
        </w:rPr>
        <w:t>Řešení:</w:t>
      </w:r>
    </w:p>
    <w:p w:rsidR="00E14751" w:rsidRDefault="00187493" w:rsidP="00DB20AE">
      <w:pPr>
        <w:ind w:firstLine="426"/>
      </w:pPr>
      <w:r w:rsidRPr="00DB20AE">
        <w:rPr>
          <w:position w:val="-66"/>
        </w:rPr>
        <w:object w:dxaOrig="3800" w:dyaOrig="1440">
          <v:shape id="_x0000_i1051" type="#_x0000_t75" style="width:189.7pt;height:1in" o:ole="">
            <v:imagedata r:id="rId14" o:title=""/>
          </v:shape>
          <o:OLEObject Type="Embed" ProgID="Equation.3" ShapeID="_x0000_i1051" DrawAspect="Content" ObjectID="_1428500015" r:id="rId15"/>
        </w:object>
      </w:r>
    </w:p>
    <w:p w:rsidR="00C674BC" w:rsidRDefault="00C674BC" w:rsidP="00DB20AE">
      <w:pPr>
        <w:ind w:firstLine="426"/>
      </w:pPr>
    </w:p>
    <w:p w:rsidR="00DB20AE" w:rsidRDefault="00187493" w:rsidP="00DB20AE">
      <w:pPr>
        <w:ind w:firstLine="426"/>
      </w:pPr>
      <w:r w:rsidRPr="00DB20AE">
        <w:rPr>
          <w:position w:val="-114"/>
        </w:rPr>
        <w:object w:dxaOrig="3400" w:dyaOrig="2400">
          <v:shape id="_x0000_i1052" type="#_x0000_t75" style="width:170.3pt;height:119.75pt" o:ole="">
            <v:imagedata r:id="rId16" o:title=""/>
          </v:shape>
          <o:OLEObject Type="Embed" ProgID="Equation.3" ShapeID="_x0000_i1052" DrawAspect="Content" ObjectID="_1428500016" r:id="rId17"/>
        </w:object>
      </w:r>
    </w:p>
    <w:p w:rsidR="00DB20AE" w:rsidRPr="00E14751" w:rsidRDefault="00187493" w:rsidP="00DB20AE">
      <w:pPr>
        <w:ind w:left="426"/>
        <w:rPr>
          <w:rFonts w:asciiTheme="minorHAnsi" w:hAnsiTheme="minorHAnsi"/>
        </w:rPr>
      </w:pPr>
      <w:r>
        <w:rPr>
          <w:rFonts w:asciiTheme="minorHAnsi" w:hAnsiTheme="minorHAnsi"/>
        </w:rPr>
        <w:t>Odpověď:</w:t>
      </w:r>
      <w:r>
        <w:rPr>
          <w:rFonts w:asciiTheme="minorHAnsi" w:hAnsiTheme="minorHAnsi"/>
        </w:rPr>
        <w:br/>
        <w:t xml:space="preserve">Výkon vodopádu je 2 861 </w:t>
      </w:r>
      <w:r w:rsidR="00DB20AE">
        <w:rPr>
          <w:rFonts w:asciiTheme="minorHAnsi" w:hAnsiTheme="minorHAnsi"/>
        </w:rPr>
        <w:t>25</w:t>
      </w:r>
      <w:r>
        <w:rPr>
          <w:rFonts w:asciiTheme="minorHAnsi" w:hAnsiTheme="minorHAnsi"/>
        </w:rPr>
        <w:t xml:space="preserve">0 kW, resp. 3 890 </w:t>
      </w:r>
      <w:r w:rsidR="00DB20AE">
        <w:rPr>
          <w:rFonts w:asciiTheme="minorHAnsi" w:hAnsiTheme="minorHAnsi"/>
        </w:rPr>
        <w:t>2</w:t>
      </w:r>
      <w:r>
        <w:rPr>
          <w:rFonts w:asciiTheme="minorHAnsi" w:hAnsiTheme="minorHAnsi"/>
        </w:rPr>
        <w:t>00</w:t>
      </w:r>
      <w:r w:rsidR="00DB20AE">
        <w:rPr>
          <w:rFonts w:asciiTheme="minorHAnsi" w:hAnsiTheme="minorHAnsi"/>
        </w:rPr>
        <w:t xml:space="preserve"> k.</w:t>
      </w:r>
    </w:p>
    <w:p w:rsidR="00DB20AE" w:rsidRDefault="00DB20AE" w:rsidP="00DB20AE">
      <w:pPr>
        <w:ind w:firstLine="426"/>
      </w:pPr>
    </w:p>
    <w:p w:rsidR="00DF4BE1" w:rsidRDefault="00DF4BE1" w:rsidP="00DF4BE1">
      <w:pPr>
        <w:pStyle w:val="Odstavecseseznamem"/>
        <w:numPr>
          <w:ilvl w:val="0"/>
          <w:numId w:val="7"/>
        </w:numPr>
        <w:ind w:left="426"/>
        <w:rPr>
          <w:color w:val="0070C0"/>
        </w:rPr>
      </w:pPr>
      <w:r w:rsidRPr="00DB20AE">
        <w:rPr>
          <w:color w:val="0070C0"/>
        </w:rPr>
        <w:t xml:space="preserve">Jakou práci vykoná motor, který pracoval s výkonem 3,5 </w:t>
      </w:r>
      <w:r w:rsidRPr="00DB20AE">
        <w:rPr>
          <w:b/>
          <w:i/>
          <w:color w:val="0070C0"/>
        </w:rPr>
        <w:t>k</w:t>
      </w:r>
      <w:r w:rsidRPr="00DB20AE">
        <w:rPr>
          <w:color w:val="0070C0"/>
        </w:rPr>
        <w:t> po dobu 150 minut? Výsledek vyjádřete v </w:t>
      </w:r>
      <w:r w:rsidRPr="00DB20AE">
        <w:rPr>
          <w:b/>
          <w:i/>
          <w:color w:val="0070C0"/>
        </w:rPr>
        <w:t>kWh</w:t>
      </w:r>
      <w:r w:rsidRPr="00DB20AE">
        <w:rPr>
          <w:color w:val="0070C0"/>
        </w:rPr>
        <w:t>.</w:t>
      </w:r>
    </w:p>
    <w:p w:rsidR="00DB20AE" w:rsidRPr="00DB20AE" w:rsidRDefault="00DB20AE" w:rsidP="00C674BC">
      <w:pPr>
        <w:ind w:firstLine="426"/>
        <w:rPr>
          <w:rFonts w:asciiTheme="minorHAnsi" w:hAnsiTheme="minorHAnsi"/>
        </w:rPr>
      </w:pPr>
      <w:r w:rsidRPr="00DB20AE">
        <w:rPr>
          <w:rFonts w:asciiTheme="minorHAnsi" w:hAnsiTheme="minorHAnsi"/>
        </w:rPr>
        <w:t>Řešení:</w:t>
      </w:r>
    </w:p>
    <w:p w:rsidR="00DB20AE" w:rsidRDefault="007B1ED6" w:rsidP="00C674BC">
      <w:pPr>
        <w:ind w:firstLine="426"/>
      </w:pPr>
      <w:r w:rsidRPr="007B1ED6">
        <w:rPr>
          <w:position w:val="-46"/>
        </w:rPr>
        <w:object w:dxaOrig="3540" w:dyaOrig="1040">
          <v:shape id="_x0000_i1029" type="#_x0000_t75" style="width:177.25pt;height:51.9pt" o:ole="">
            <v:imagedata r:id="rId18" o:title=""/>
          </v:shape>
          <o:OLEObject Type="Embed" ProgID="Equation.3" ShapeID="_x0000_i1029" DrawAspect="Content" ObjectID="_1428500017" r:id="rId19"/>
        </w:object>
      </w:r>
    </w:p>
    <w:p w:rsidR="007B1ED6" w:rsidRDefault="007B1ED6" w:rsidP="00C674BC">
      <w:pPr>
        <w:ind w:firstLine="426"/>
      </w:pPr>
      <w:r w:rsidRPr="007B1ED6">
        <w:rPr>
          <w:position w:val="-110"/>
        </w:rPr>
        <w:object w:dxaOrig="5660" w:dyaOrig="2500">
          <v:shape id="_x0000_i1030" type="#_x0000_t75" style="width:283.15pt;height:125.3pt" o:ole="">
            <v:imagedata r:id="rId20" o:title=""/>
          </v:shape>
          <o:OLEObject Type="Embed" ProgID="Equation.3" ShapeID="_x0000_i1030" DrawAspect="Content" ObjectID="_1428500018" r:id="rId21"/>
        </w:object>
      </w:r>
    </w:p>
    <w:p w:rsidR="007B1ED6" w:rsidRPr="00E14751" w:rsidRDefault="007B1ED6" w:rsidP="007B1ED6">
      <w:pPr>
        <w:ind w:left="426"/>
        <w:rPr>
          <w:rFonts w:asciiTheme="minorHAnsi" w:hAnsiTheme="minorHAnsi"/>
        </w:rPr>
      </w:pPr>
      <w:r>
        <w:rPr>
          <w:rFonts w:asciiTheme="minorHAnsi" w:hAnsiTheme="minorHAnsi"/>
        </w:rPr>
        <w:t>Odpověď:</w:t>
      </w:r>
      <w:r>
        <w:rPr>
          <w:rFonts w:asciiTheme="minorHAnsi" w:hAnsiTheme="minorHAnsi"/>
        </w:rPr>
        <w:br/>
        <w:t>Motor vykoná práci 6,44 kWh.</w:t>
      </w:r>
    </w:p>
    <w:p w:rsidR="00DF4BE1" w:rsidRDefault="00DF4BE1" w:rsidP="00DF4BE1">
      <w:pPr>
        <w:pStyle w:val="Odstavecseseznamem"/>
        <w:numPr>
          <w:ilvl w:val="0"/>
          <w:numId w:val="7"/>
        </w:numPr>
        <w:ind w:left="426"/>
      </w:pPr>
      <w:r>
        <w:lastRenderedPageBreak/>
        <w:t>Na tyč působí dvě rovnoběžné síly 3</w:t>
      </w:r>
      <w:r w:rsidRPr="009466B9">
        <w:rPr>
          <w:b/>
          <w:i/>
        </w:rPr>
        <w:t xml:space="preserve"> </w:t>
      </w:r>
      <w:proofErr w:type="spellStart"/>
      <w:r w:rsidRPr="009466B9">
        <w:rPr>
          <w:b/>
          <w:i/>
        </w:rPr>
        <w:t>kp</w:t>
      </w:r>
      <w:proofErr w:type="spellEnd"/>
      <w:r>
        <w:t xml:space="preserve"> a 7 </w:t>
      </w:r>
      <w:proofErr w:type="spellStart"/>
      <w:r w:rsidRPr="009466B9">
        <w:rPr>
          <w:b/>
          <w:i/>
        </w:rPr>
        <w:t>kp</w:t>
      </w:r>
      <w:proofErr w:type="spellEnd"/>
      <w:r>
        <w:t xml:space="preserve"> ve vzájemné vzdálenosti 60 cm. Určete velikost a polohu výslednice (početně i graficky), jsou-li síly souhlasně orientované; b) nesouhlasně orientované.</w:t>
      </w:r>
    </w:p>
    <w:p w:rsidR="00712204" w:rsidRPr="00712204" w:rsidRDefault="004B147D" w:rsidP="00712204">
      <w:pPr>
        <w:ind w:firstLine="426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3307715</wp:posOffset>
            </wp:positionH>
            <wp:positionV relativeFrom="paragraph">
              <wp:posOffset>158750</wp:posOffset>
            </wp:positionV>
            <wp:extent cx="2934970" cy="2883535"/>
            <wp:effectExtent l="19050" t="0" r="0" b="0"/>
            <wp:wrapTight wrapText="bothSides">
              <wp:wrapPolygon edited="0">
                <wp:start x="-140" y="0"/>
                <wp:lineTo x="-140" y="21405"/>
                <wp:lineTo x="21591" y="21405"/>
                <wp:lineTo x="21591" y="0"/>
                <wp:lineTo x="-140" y="0"/>
              </wp:wrapPolygon>
            </wp:wrapTight>
            <wp:docPr id="2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970" cy="2883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2204" w:rsidRPr="00712204">
        <w:rPr>
          <w:rFonts w:asciiTheme="minorHAnsi" w:hAnsiTheme="minorHAnsi"/>
        </w:rPr>
        <w:t>Řešení</w:t>
      </w:r>
      <w:r w:rsidR="00712204">
        <w:rPr>
          <w:rFonts w:asciiTheme="minorHAnsi" w:hAnsiTheme="minorHAnsi"/>
        </w:rPr>
        <w:t xml:space="preserve"> a)</w:t>
      </w:r>
      <w:r w:rsidR="00712204" w:rsidRPr="00712204">
        <w:rPr>
          <w:rFonts w:asciiTheme="minorHAnsi" w:hAnsiTheme="minorHAnsi"/>
        </w:rPr>
        <w:t>:</w:t>
      </w:r>
    </w:p>
    <w:p w:rsidR="00712204" w:rsidRDefault="00712204" w:rsidP="00712204">
      <w:pPr>
        <w:ind w:firstLine="426"/>
      </w:pPr>
      <w:r w:rsidRPr="00712204">
        <w:rPr>
          <w:position w:val="-86"/>
        </w:rPr>
        <w:object w:dxaOrig="1920" w:dyaOrig="1840">
          <v:shape id="_x0000_i1031" type="#_x0000_t75" style="width:96.25pt;height:92.1pt" o:ole="">
            <v:imagedata r:id="rId23" o:title=""/>
          </v:shape>
          <o:OLEObject Type="Embed" ProgID="Equation.3" ShapeID="_x0000_i1031" DrawAspect="Content" ObjectID="_1428500019" r:id="rId24"/>
        </w:object>
      </w:r>
    </w:p>
    <w:p w:rsidR="00712204" w:rsidRDefault="00712204" w:rsidP="00712204">
      <w:pPr>
        <w:pStyle w:val="Odstavecseseznamem"/>
        <w:ind w:left="644"/>
      </w:pPr>
    </w:p>
    <w:p w:rsidR="00712204" w:rsidRDefault="00712204" w:rsidP="00712204">
      <w:pPr>
        <w:pStyle w:val="Odstavecseseznamem"/>
        <w:ind w:left="284" w:firstLine="142"/>
      </w:pPr>
      <w:r w:rsidRPr="00712204">
        <w:rPr>
          <w:position w:val="-106"/>
        </w:rPr>
        <w:object w:dxaOrig="2740" w:dyaOrig="2240">
          <v:shape id="_x0000_i1032" type="#_x0000_t75" style="width:137.1pt;height:112.15pt" o:ole="">
            <v:imagedata r:id="rId25" o:title=""/>
          </v:shape>
          <o:OLEObject Type="Embed" ProgID="Equation.3" ShapeID="_x0000_i1032" DrawAspect="Content" ObjectID="_1428500020" r:id="rId26"/>
        </w:object>
      </w:r>
      <w:r w:rsidR="004B147D">
        <w:tab/>
      </w:r>
    </w:p>
    <w:p w:rsidR="002F5B20" w:rsidRPr="00594CF6" w:rsidRDefault="002F5B20" w:rsidP="002F5B20">
      <w:pPr>
        <w:ind w:left="426"/>
        <w:rPr>
          <w:rFonts w:asciiTheme="minorHAnsi" w:hAnsiTheme="minorHAnsi"/>
        </w:rPr>
      </w:pPr>
      <w:r w:rsidRPr="00594CF6">
        <w:rPr>
          <w:rFonts w:asciiTheme="minorHAnsi" w:hAnsiTheme="minorHAnsi"/>
          <w:lang w:val="en-US"/>
        </w:rPr>
        <w:t>[</w:t>
      </w:r>
      <w:proofErr w:type="spellStart"/>
      <w:r w:rsidRPr="00594CF6">
        <w:rPr>
          <w:rFonts w:asciiTheme="minorHAnsi" w:hAnsiTheme="minorHAnsi"/>
          <w:lang w:val="en-US"/>
        </w:rPr>
        <w:t>obr</w:t>
      </w:r>
      <w:r>
        <w:rPr>
          <w:rFonts w:asciiTheme="minorHAnsi" w:hAnsiTheme="minorHAnsi"/>
          <w:lang w:val="en-US"/>
        </w:rPr>
        <w:t>ázek</w:t>
      </w:r>
      <w:proofErr w:type="spellEnd"/>
      <w:r>
        <w:rPr>
          <w:rFonts w:asciiTheme="minorHAnsi" w:hAnsiTheme="minorHAnsi"/>
          <w:lang w:val="en-US"/>
        </w:rPr>
        <w:t xml:space="preserve"> </w:t>
      </w:r>
      <w:r w:rsidRPr="00594CF6">
        <w:rPr>
          <w:rFonts w:asciiTheme="minorHAnsi" w:hAnsiTheme="minorHAnsi"/>
        </w:rPr>
        <w:t>:</w:t>
      </w:r>
      <w:r>
        <w:rPr>
          <w:rFonts w:asciiTheme="minorHAnsi" w:hAnsiTheme="minorHAnsi"/>
        </w:rPr>
        <w:t xml:space="preserve"> </w:t>
      </w:r>
      <w:r w:rsidRPr="00594CF6">
        <w:rPr>
          <w:rFonts w:asciiTheme="minorHAnsi" w:hAnsiTheme="minorHAnsi"/>
        </w:rPr>
        <w:t>zdroj vlastní</w:t>
      </w:r>
      <w:r w:rsidRPr="00594CF6">
        <w:rPr>
          <w:rFonts w:asciiTheme="minorHAnsi" w:hAnsiTheme="minorHAnsi"/>
          <w:lang w:val="en-US"/>
        </w:rPr>
        <w:t>]</w:t>
      </w:r>
      <w:r w:rsidRPr="00594CF6">
        <w:rPr>
          <w:rFonts w:asciiTheme="minorHAnsi" w:hAnsiTheme="minorHAnsi"/>
        </w:rPr>
        <w:t xml:space="preserve"> </w:t>
      </w:r>
    </w:p>
    <w:p w:rsidR="00712204" w:rsidRDefault="00712204" w:rsidP="00712204">
      <w:pPr>
        <w:pStyle w:val="Odstavecseseznamem"/>
        <w:ind w:left="284" w:firstLine="142"/>
      </w:pPr>
    </w:p>
    <w:p w:rsidR="00712204" w:rsidRDefault="004B147D" w:rsidP="00712204">
      <w:pPr>
        <w:pStyle w:val="Odstavecseseznamem"/>
        <w:ind w:left="426"/>
      </w:pPr>
      <w:r>
        <w:rPr>
          <w:noProof/>
          <w:lang w:eastAsia="cs-C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2956560</wp:posOffset>
            </wp:positionH>
            <wp:positionV relativeFrom="paragraph">
              <wp:posOffset>122555</wp:posOffset>
            </wp:positionV>
            <wp:extent cx="3699510" cy="2268220"/>
            <wp:effectExtent l="19050" t="0" r="0" b="0"/>
            <wp:wrapTight wrapText="bothSides">
              <wp:wrapPolygon edited="0">
                <wp:start x="-111" y="0"/>
                <wp:lineTo x="-111" y="21406"/>
                <wp:lineTo x="21578" y="21406"/>
                <wp:lineTo x="21578" y="0"/>
                <wp:lineTo x="-111" y="0"/>
              </wp:wrapPolygon>
            </wp:wrapTight>
            <wp:docPr id="28" name="obráze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9510" cy="226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2204">
        <w:t>Řešení b):</w:t>
      </w:r>
    </w:p>
    <w:p w:rsidR="00712204" w:rsidRDefault="00712204" w:rsidP="00712204">
      <w:pPr>
        <w:pStyle w:val="Odstavecseseznamem"/>
      </w:pPr>
    </w:p>
    <w:p w:rsidR="002F5B20" w:rsidRDefault="00CF29D7" w:rsidP="00712204">
      <w:pPr>
        <w:pStyle w:val="Odstavecseseznamem"/>
        <w:ind w:left="284" w:firstLine="142"/>
      </w:pPr>
      <w:r w:rsidRPr="00712204">
        <w:rPr>
          <w:position w:val="-128"/>
        </w:rPr>
        <w:object w:dxaOrig="3840" w:dyaOrig="2600">
          <v:shape id="_x0000_i1033" type="#_x0000_t75" style="width:191.75pt;height:130.15pt" o:ole="">
            <v:imagedata r:id="rId28" o:title=""/>
          </v:shape>
          <o:OLEObject Type="Embed" ProgID="Equation.3" ShapeID="_x0000_i1033" DrawAspect="Content" ObjectID="_1428500021" r:id="rId29"/>
        </w:object>
      </w:r>
    </w:p>
    <w:p w:rsidR="002F5B20" w:rsidRPr="00594CF6" w:rsidRDefault="002F5B20" w:rsidP="002F5B20">
      <w:pPr>
        <w:ind w:left="426"/>
        <w:rPr>
          <w:rFonts w:asciiTheme="minorHAnsi" w:hAnsiTheme="minorHAnsi"/>
        </w:rPr>
      </w:pPr>
      <w:r w:rsidRPr="00594CF6">
        <w:rPr>
          <w:rFonts w:asciiTheme="minorHAnsi" w:hAnsiTheme="minorHAnsi"/>
          <w:lang w:val="en-US"/>
        </w:rPr>
        <w:t>[</w:t>
      </w:r>
      <w:proofErr w:type="spellStart"/>
      <w:r w:rsidRPr="00594CF6">
        <w:rPr>
          <w:rFonts w:asciiTheme="minorHAnsi" w:hAnsiTheme="minorHAnsi"/>
          <w:lang w:val="en-US"/>
        </w:rPr>
        <w:t>obr</w:t>
      </w:r>
      <w:r>
        <w:rPr>
          <w:rFonts w:asciiTheme="minorHAnsi" w:hAnsiTheme="minorHAnsi"/>
          <w:lang w:val="en-US"/>
        </w:rPr>
        <w:t>ázek</w:t>
      </w:r>
      <w:proofErr w:type="spellEnd"/>
      <w:r>
        <w:rPr>
          <w:rFonts w:asciiTheme="minorHAnsi" w:hAnsiTheme="minorHAnsi"/>
          <w:lang w:val="en-US"/>
        </w:rPr>
        <w:t xml:space="preserve"> </w:t>
      </w:r>
      <w:r w:rsidRPr="00594CF6">
        <w:rPr>
          <w:rFonts w:asciiTheme="minorHAnsi" w:hAnsiTheme="minorHAnsi"/>
        </w:rPr>
        <w:t>:</w:t>
      </w:r>
      <w:r>
        <w:rPr>
          <w:rFonts w:asciiTheme="minorHAnsi" w:hAnsiTheme="minorHAnsi"/>
        </w:rPr>
        <w:t xml:space="preserve"> </w:t>
      </w:r>
      <w:r w:rsidRPr="00594CF6">
        <w:rPr>
          <w:rFonts w:asciiTheme="minorHAnsi" w:hAnsiTheme="minorHAnsi"/>
        </w:rPr>
        <w:t>zdroj vlastní</w:t>
      </w:r>
      <w:r w:rsidRPr="00594CF6">
        <w:rPr>
          <w:rFonts w:asciiTheme="minorHAnsi" w:hAnsiTheme="minorHAnsi"/>
          <w:lang w:val="en-US"/>
        </w:rPr>
        <w:t>]</w:t>
      </w:r>
      <w:r w:rsidRPr="00594CF6">
        <w:rPr>
          <w:rFonts w:asciiTheme="minorHAnsi" w:hAnsiTheme="minorHAnsi"/>
        </w:rPr>
        <w:t xml:space="preserve"> </w:t>
      </w:r>
    </w:p>
    <w:p w:rsidR="00C674BC" w:rsidRPr="00712204" w:rsidRDefault="00C674BC" w:rsidP="00712204">
      <w:pPr>
        <w:pStyle w:val="Odstavecseseznamem"/>
        <w:ind w:left="284" w:firstLine="142"/>
        <w:rPr>
          <w:color w:val="0070C0"/>
        </w:rPr>
      </w:pPr>
      <w:r w:rsidRPr="00712204">
        <w:rPr>
          <w:color w:val="0070C0"/>
        </w:rPr>
        <w:br w:type="page"/>
      </w:r>
    </w:p>
    <w:p w:rsidR="00DF4BE1" w:rsidRDefault="00DF4BE1" w:rsidP="00DF4BE1">
      <w:pPr>
        <w:pStyle w:val="Odstavecseseznamem"/>
        <w:numPr>
          <w:ilvl w:val="0"/>
          <w:numId w:val="7"/>
        </w:numPr>
        <w:ind w:left="426"/>
        <w:rPr>
          <w:color w:val="0070C0"/>
        </w:rPr>
      </w:pPr>
      <w:r w:rsidRPr="007B1ED6">
        <w:rPr>
          <w:color w:val="0070C0"/>
        </w:rPr>
        <w:lastRenderedPageBreak/>
        <w:t xml:space="preserve">Určete tlakovou sílu, kterou působí pára na pojistnou záklopku průměru 6 cm, jestliže manometr ukazuje tlak 10 </w:t>
      </w:r>
      <w:proofErr w:type="spellStart"/>
      <w:r w:rsidRPr="007B1ED6">
        <w:rPr>
          <w:b/>
          <w:i/>
          <w:color w:val="0070C0"/>
        </w:rPr>
        <w:t>at</w:t>
      </w:r>
      <w:proofErr w:type="spellEnd"/>
      <w:r w:rsidRPr="007B1ED6">
        <w:rPr>
          <w:color w:val="0070C0"/>
        </w:rPr>
        <w:t>.</w:t>
      </w:r>
    </w:p>
    <w:p w:rsidR="007B1ED6" w:rsidRPr="007B1ED6" w:rsidRDefault="007B1ED6" w:rsidP="007B1ED6">
      <w:pPr>
        <w:pStyle w:val="Odstavecseseznamem"/>
        <w:ind w:left="426"/>
      </w:pPr>
      <w:r w:rsidRPr="007B1ED6">
        <w:t>Řešení:</w:t>
      </w:r>
    </w:p>
    <w:p w:rsidR="007B1ED6" w:rsidRDefault="007B1ED6" w:rsidP="007B1ED6">
      <w:pPr>
        <w:pStyle w:val="Odstavecseseznamem"/>
        <w:ind w:left="426"/>
      </w:pPr>
      <w:r w:rsidRPr="007B1ED6">
        <w:rPr>
          <w:position w:val="-46"/>
        </w:rPr>
        <w:object w:dxaOrig="2920" w:dyaOrig="1040">
          <v:shape id="_x0000_i1034" type="#_x0000_t75" style="width:146.1pt;height:51.9pt" o:ole="">
            <v:imagedata r:id="rId30" o:title=""/>
          </v:shape>
          <o:OLEObject Type="Embed" ProgID="Equation.3" ShapeID="_x0000_i1034" DrawAspect="Content" ObjectID="_1428500022" r:id="rId31"/>
        </w:object>
      </w:r>
    </w:p>
    <w:p w:rsidR="007B1ED6" w:rsidRDefault="007B1ED6" w:rsidP="007B1ED6">
      <w:pPr>
        <w:pStyle w:val="Odstavecseseznamem"/>
        <w:ind w:left="426"/>
      </w:pPr>
    </w:p>
    <w:p w:rsidR="007B1ED6" w:rsidRDefault="00C674BC" w:rsidP="007B1ED6">
      <w:pPr>
        <w:pStyle w:val="Odstavecseseznamem"/>
        <w:ind w:left="426"/>
      </w:pPr>
      <w:r w:rsidRPr="007B1ED6">
        <w:rPr>
          <w:position w:val="-86"/>
        </w:rPr>
        <w:object w:dxaOrig="2100" w:dyaOrig="1840">
          <v:shape id="_x0000_i1035" type="#_x0000_t75" style="width:105.25pt;height:92.1pt" o:ole="">
            <v:imagedata r:id="rId32" o:title=""/>
          </v:shape>
          <o:OLEObject Type="Embed" ProgID="Equation.3" ShapeID="_x0000_i1035" DrawAspect="Content" ObjectID="_1428500023" r:id="rId33"/>
        </w:object>
      </w:r>
    </w:p>
    <w:p w:rsidR="007B1ED6" w:rsidRPr="00E14751" w:rsidRDefault="007B1ED6" w:rsidP="007B1ED6">
      <w:pPr>
        <w:ind w:left="426"/>
        <w:rPr>
          <w:rFonts w:asciiTheme="minorHAnsi" w:hAnsiTheme="minorHAnsi"/>
        </w:rPr>
      </w:pPr>
      <w:r>
        <w:rPr>
          <w:rFonts w:asciiTheme="minorHAnsi" w:hAnsiTheme="minorHAnsi"/>
        </w:rPr>
        <w:t>Odpověď:</w:t>
      </w:r>
      <w:r>
        <w:rPr>
          <w:rFonts w:asciiTheme="minorHAnsi" w:hAnsiTheme="minorHAnsi"/>
        </w:rPr>
        <w:br/>
      </w:r>
      <w:r w:rsidR="00C674BC">
        <w:rPr>
          <w:rFonts w:asciiTheme="minorHAnsi" w:hAnsiTheme="minorHAnsi"/>
        </w:rPr>
        <w:t>Tlaková síla na pojistnou záklopku má velikost 2864,2 N</w:t>
      </w:r>
      <w:r>
        <w:rPr>
          <w:rFonts w:asciiTheme="minorHAnsi" w:hAnsiTheme="minorHAnsi"/>
        </w:rPr>
        <w:t>.</w:t>
      </w:r>
    </w:p>
    <w:p w:rsidR="007B1ED6" w:rsidRPr="007B1ED6" w:rsidRDefault="007B1ED6" w:rsidP="007B1ED6">
      <w:pPr>
        <w:pStyle w:val="Odstavecseseznamem"/>
        <w:ind w:left="426"/>
        <w:rPr>
          <w:color w:val="0070C0"/>
        </w:rPr>
      </w:pPr>
    </w:p>
    <w:p w:rsidR="00DF4BE1" w:rsidRPr="00C674BC" w:rsidRDefault="00DF4BE1" w:rsidP="00DF4BE1">
      <w:pPr>
        <w:pStyle w:val="Odstavecseseznamem"/>
        <w:numPr>
          <w:ilvl w:val="0"/>
          <w:numId w:val="7"/>
        </w:numPr>
        <w:ind w:left="426"/>
        <w:rPr>
          <w:color w:val="0070C0"/>
        </w:rPr>
      </w:pPr>
      <w:r w:rsidRPr="00C674BC">
        <w:rPr>
          <w:color w:val="0070C0"/>
        </w:rPr>
        <w:t>Do jaké výšky můžeme vytáhnout vodu v trubici pomocí zařízení na obrázku, je-li atmosférický tlak 760 </w:t>
      </w:r>
      <w:r w:rsidRPr="00C674BC">
        <w:rPr>
          <w:b/>
          <w:i/>
          <w:color w:val="0070C0"/>
        </w:rPr>
        <w:t>torrů</w:t>
      </w:r>
      <w:r w:rsidRPr="00C674BC">
        <w:rPr>
          <w:color w:val="0070C0"/>
        </w:rPr>
        <w:t>.</w:t>
      </w:r>
    </w:p>
    <w:p w:rsidR="00C674BC" w:rsidRDefault="00C674BC" w:rsidP="00C674BC">
      <w:pPr>
        <w:pStyle w:val="Odstavecseseznamem"/>
        <w:ind w:left="426"/>
      </w:pPr>
      <w:r>
        <w:t>Řešení:</w:t>
      </w:r>
    </w:p>
    <w:p w:rsidR="00C674BC" w:rsidRDefault="00F534CE" w:rsidP="00C674BC">
      <w:pPr>
        <w:pStyle w:val="Odstavecseseznamem"/>
        <w:ind w:left="426"/>
      </w:pPr>
      <w:r>
        <w:rPr>
          <w:noProof/>
          <w:lang w:eastAsia="cs-CZ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4037965</wp:posOffset>
            </wp:positionH>
            <wp:positionV relativeFrom="paragraph">
              <wp:posOffset>123190</wp:posOffset>
            </wp:positionV>
            <wp:extent cx="1229360" cy="1564640"/>
            <wp:effectExtent l="19050" t="0" r="8890" b="0"/>
            <wp:wrapTight wrapText="bothSides">
              <wp:wrapPolygon edited="0">
                <wp:start x="-335" y="0"/>
                <wp:lineTo x="-335" y="21302"/>
                <wp:lineTo x="21756" y="21302"/>
                <wp:lineTo x="21756" y="0"/>
                <wp:lineTo x="-335" y="0"/>
              </wp:wrapPolygon>
            </wp:wrapTight>
            <wp:docPr id="39" name="obrázek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360" cy="1564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74BC" w:rsidRPr="00C674BC">
        <w:rPr>
          <w:position w:val="-54"/>
        </w:rPr>
        <w:object w:dxaOrig="2799" w:dyaOrig="1120">
          <v:shape id="_x0000_i1036" type="#_x0000_t75" style="width:139.85pt;height:56.1pt" o:ole="">
            <v:imagedata r:id="rId34" o:title=""/>
          </v:shape>
          <o:OLEObject Type="Embed" ProgID="Equation.3" ShapeID="_x0000_i1036" DrawAspect="Content" ObjectID="_1428500024" r:id="rId35"/>
        </w:object>
      </w:r>
    </w:p>
    <w:p w:rsidR="00C674BC" w:rsidRDefault="00C674BC" w:rsidP="00C674BC">
      <w:pPr>
        <w:pStyle w:val="Odstavecseseznamem"/>
        <w:ind w:left="426"/>
      </w:pPr>
    </w:p>
    <w:p w:rsidR="002F5B20" w:rsidRPr="00594CF6" w:rsidRDefault="002F5B20" w:rsidP="002F5B20">
      <w:pPr>
        <w:ind w:left="426"/>
        <w:rPr>
          <w:rFonts w:asciiTheme="minorHAnsi" w:hAnsiTheme="minorHAnsi"/>
        </w:rPr>
      </w:pPr>
      <w:r w:rsidRPr="00594CF6">
        <w:rPr>
          <w:rFonts w:asciiTheme="minorHAnsi" w:hAnsiTheme="minorHAnsi"/>
          <w:lang w:val="en-US"/>
        </w:rPr>
        <w:t>[</w:t>
      </w:r>
      <w:proofErr w:type="spellStart"/>
      <w:proofErr w:type="gramStart"/>
      <w:r w:rsidRPr="00594CF6">
        <w:rPr>
          <w:rFonts w:asciiTheme="minorHAnsi" w:hAnsiTheme="minorHAnsi"/>
          <w:lang w:val="en-US"/>
        </w:rPr>
        <w:t>obr</w:t>
      </w:r>
      <w:r>
        <w:rPr>
          <w:rFonts w:asciiTheme="minorHAnsi" w:hAnsiTheme="minorHAnsi"/>
          <w:lang w:val="en-US"/>
        </w:rPr>
        <w:t>ázek</w:t>
      </w:r>
      <w:proofErr w:type="spellEnd"/>
      <w:r>
        <w:rPr>
          <w:rFonts w:asciiTheme="minorHAnsi" w:hAnsiTheme="minorHAnsi"/>
          <w:lang w:val="en-US"/>
        </w:rPr>
        <w:t xml:space="preserve"> </w:t>
      </w:r>
      <w:r w:rsidRPr="00594CF6">
        <w:rPr>
          <w:rFonts w:asciiTheme="minorHAnsi" w:hAnsiTheme="minorHAnsi"/>
        </w:rPr>
        <w:t>:</w:t>
      </w:r>
      <w:proofErr w:type="gramEnd"/>
      <w:r>
        <w:rPr>
          <w:rFonts w:asciiTheme="minorHAnsi" w:hAnsiTheme="minorHAnsi"/>
        </w:rPr>
        <w:t xml:space="preserve"> </w:t>
      </w:r>
      <w:r w:rsidRPr="00594CF6">
        <w:rPr>
          <w:rFonts w:asciiTheme="minorHAnsi" w:hAnsiTheme="minorHAnsi"/>
        </w:rPr>
        <w:t>zdroj vlastní</w:t>
      </w:r>
      <w:r w:rsidRPr="00594CF6">
        <w:rPr>
          <w:rFonts w:asciiTheme="minorHAnsi" w:hAnsiTheme="minorHAnsi"/>
          <w:lang w:val="en-US"/>
        </w:rPr>
        <w:t>]</w:t>
      </w:r>
      <w:r w:rsidRPr="00594CF6">
        <w:rPr>
          <w:rFonts w:asciiTheme="minorHAnsi" w:hAnsiTheme="minorHAnsi"/>
        </w:rPr>
        <w:t xml:space="preserve"> </w:t>
      </w:r>
    </w:p>
    <w:p w:rsidR="00C674BC" w:rsidRDefault="00656D12" w:rsidP="00C674BC">
      <w:pPr>
        <w:pStyle w:val="Odstavecseseznamem"/>
        <w:ind w:left="426"/>
      </w:pPr>
      <w:r w:rsidRPr="00C674BC">
        <w:rPr>
          <w:position w:val="-102"/>
        </w:rPr>
        <w:object w:dxaOrig="1820" w:dyaOrig="2160">
          <v:shape id="_x0000_i1037" type="#_x0000_t75" style="width:90.7pt;height:108pt" o:ole="">
            <v:imagedata r:id="rId36" o:title=""/>
          </v:shape>
          <o:OLEObject Type="Embed" ProgID="Equation.3" ShapeID="_x0000_i1037" DrawAspect="Content" ObjectID="_1428500025" r:id="rId37"/>
        </w:object>
      </w:r>
    </w:p>
    <w:p w:rsidR="00C674BC" w:rsidRPr="00E14751" w:rsidRDefault="00C674BC" w:rsidP="00C674BC">
      <w:pPr>
        <w:ind w:left="426"/>
        <w:rPr>
          <w:rFonts w:asciiTheme="minorHAnsi" w:hAnsiTheme="minorHAnsi"/>
        </w:rPr>
      </w:pPr>
      <w:r>
        <w:rPr>
          <w:rFonts w:asciiTheme="minorHAnsi" w:hAnsiTheme="minorHAnsi"/>
        </w:rPr>
        <w:t>Odpověď:</w:t>
      </w:r>
      <w:r>
        <w:rPr>
          <w:rFonts w:asciiTheme="minorHAnsi" w:hAnsiTheme="minorHAnsi"/>
        </w:rPr>
        <w:br/>
        <w:t>V</w:t>
      </w:r>
      <w:r w:rsidR="00656D12">
        <w:rPr>
          <w:rFonts w:asciiTheme="minorHAnsi" w:hAnsiTheme="minorHAnsi"/>
        </w:rPr>
        <w:t>odu bychom mohli vytáhnout do výšky 10,32 m</w:t>
      </w:r>
      <w:r>
        <w:rPr>
          <w:rFonts w:asciiTheme="minorHAnsi" w:hAnsiTheme="minorHAnsi"/>
        </w:rPr>
        <w:t>.</w:t>
      </w:r>
    </w:p>
    <w:p w:rsidR="00C674BC" w:rsidRDefault="00C674BC" w:rsidP="00C674BC">
      <w:pPr>
        <w:pStyle w:val="Odstavecseseznamem"/>
        <w:ind w:left="426"/>
      </w:pPr>
    </w:p>
    <w:p w:rsidR="00656D12" w:rsidRDefault="00656D12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7E59CC" w:rsidRPr="007E59CC" w:rsidRDefault="007E59CC" w:rsidP="007E59CC">
      <w:pPr>
        <w:pStyle w:val="Odstavecseseznamem"/>
        <w:numPr>
          <w:ilvl w:val="0"/>
          <w:numId w:val="7"/>
        </w:numPr>
        <w:ind w:left="426"/>
        <w:rPr>
          <w:color w:val="0070C0"/>
        </w:rPr>
      </w:pPr>
      <w:r w:rsidRPr="007E59CC">
        <w:rPr>
          <w:color w:val="0070C0"/>
        </w:rPr>
        <w:lastRenderedPageBreak/>
        <w:t>Zavěsíme-li na siloměr kousek skla</w:t>
      </w:r>
      <w:r>
        <w:rPr>
          <w:color w:val="0070C0"/>
        </w:rPr>
        <w:t>,</w:t>
      </w:r>
      <w:r w:rsidRPr="007E59CC">
        <w:rPr>
          <w:color w:val="0070C0"/>
        </w:rPr>
        <w:t xml:space="preserve"> ukazuje ve vzduchu hodnotu 100 </w:t>
      </w:r>
      <w:r w:rsidRPr="007E59CC">
        <w:rPr>
          <w:b/>
          <w:i/>
          <w:color w:val="0070C0"/>
        </w:rPr>
        <w:t>p</w:t>
      </w:r>
      <w:r w:rsidRPr="007E59CC">
        <w:rPr>
          <w:color w:val="0070C0"/>
        </w:rPr>
        <w:t xml:space="preserve"> a ve vodě 60 </w:t>
      </w:r>
      <w:r w:rsidRPr="007E59CC">
        <w:rPr>
          <w:b/>
          <w:i/>
          <w:color w:val="0070C0"/>
        </w:rPr>
        <w:t>p</w:t>
      </w:r>
      <w:r w:rsidRPr="007E59CC">
        <w:rPr>
          <w:color w:val="0070C0"/>
        </w:rPr>
        <w:t>. Jaká je hustota skla?</w:t>
      </w:r>
    </w:p>
    <w:p w:rsidR="00656D12" w:rsidRDefault="00656D12" w:rsidP="00656D12">
      <w:pPr>
        <w:pStyle w:val="Odstavecseseznamem"/>
        <w:ind w:left="426"/>
      </w:pPr>
      <w:r>
        <w:t>Řešení:</w:t>
      </w:r>
    </w:p>
    <w:p w:rsidR="00656D12" w:rsidRDefault="00656D12" w:rsidP="00656D12">
      <w:pPr>
        <w:pStyle w:val="Odstavecseseznamem"/>
        <w:ind w:left="426"/>
      </w:pPr>
      <w:r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4380865</wp:posOffset>
            </wp:positionH>
            <wp:positionV relativeFrom="paragraph">
              <wp:posOffset>154305</wp:posOffset>
            </wp:positionV>
            <wp:extent cx="1563370" cy="1441450"/>
            <wp:effectExtent l="19050" t="0" r="0" b="0"/>
            <wp:wrapTight wrapText="bothSides">
              <wp:wrapPolygon edited="0">
                <wp:start x="-263" y="0"/>
                <wp:lineTo x="-263" y="21410"/>
                <wp:lineTo x="21582" y="21410"/>
                <wp:lineTo x="21582" y="0"/>
                <wp:lineTo x="-263" y="0"/>
              </wp:wrapPolygon>
            </wp:wrapTight>
            <wp:docPr id="222" name="obrázek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370" cy="144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56D12">
        <w:rPr>
          <w:position w:val="-58"/>
        </w:rPr>
        <w:object w:dxaOrig="4720" w:dyaOrig="1200">
          <v:shape id="_x0000_i1038" type="#_x0000_t75" style="width:236.1pt;height:60.25pt" o:ole="">
            <v:imagedata r:id="rId39" o:title=""/>
          </v:shape>
          <o:OLEObject Type="Embed" ProgID="Equation.3" ShapeID="_x0000_i1038" DrawAspect="Content" ObjectID="_1428500026" r:id="rId40"/>
        </w:object>
      </w:r>
      <w:r>
        <w:t xml:space="preserve"> </w:t>
      </w:r>
    </w:p>
    <w:p w:rsidR="00656D12" w:rsidRPr="00594CF6" w:rsidRDefault="00656D12" w:rsidP="00656D12">
      <w:pPr>
        <w:ind w:left="426"/>
        <w:rPr>
          <w:rFonts w:asciiTheme="minorHAnsi" w:hAnsiTheme="minorHAnsi"/>
        </w:rPr>
      </w:pPr>
      <w:r w:rsidRPr="00594CF6">
        <w:rPr>
          <w:rFonts w:asciiTheme="minorHAnsi" w:hAnsiTheme="minorHAnsi"/>
        </w:rPr>
        <w:t>výsledná síla</w:t>
      </w:r>
      <w:r>
        <w:rPr>
          <w:rFonts w:asciiTheme="minorHAnsi" w:hAnsiTheme="minorHAnsi"/>
        </w:rPr>
        <w:t xml:space="preserve"> ve vodě</w:t>
      </w:r>
      <w:r w:rsidRPr="00594CF6">
        <w:rPr>
          <w:rFonts w:asciiTheme="minorHAnsi" w:hAnsiTheme="minorHAnsi"/>
        </w:rPr>
        <w:t xml:space="preserve"> je dána rozdílem gravitační a vztlakové síly </w:t>
      </w:r>
      <w:r>
        <w:rPr>
          <w:rFonts w:asciiTheme="minorHAnsi" w:hAnsiTheme="minorHAnsi"/>
        </w:rPr>
        <w:br/>
      </w:r>
      <w:r>
        <w:rPr>
          <w:rFonts w:asciiTheme="minorHAnsi" w:hAnsiTheme="minorHAnsi"/>
        </w:rPr>
        <w:br/>
      </w:r>
      <w:r w:rsidRPr="00594CF6">
        <w:rPr>
          <w:rFonts w:asciiTheme="minorHAnsi" w:hAnsiTheme="minorHAnsi"/>
          <w:lang w:val="en-US"/>
        </w:rPr>
        <w:t>[</w:t>
      </w:r>
      <w:proofErr w:type="spellStart"/>
      <w:proofErr w:type="gramStart"/>
      <w:r w:rsidRPr="00594CF6">
        <w:rPr>
          <w:rFonts w:asciiTheme="minorHAnsi" w:hAnsiTheme="minorHAnsi"/>
          <w:lang w:val="en-US"/>
        </w:rPr>
        <w:t>obr</w:t>
      </w:r>
      <w:r>
        <w:rPr>
          <w:rFonts w:asciiTheme="minorHAnsi" w:hAnsiTheme="minorHAnsi"/>
          <w:lang w:val="en-US"/>
        </w:rPr>
        <w:t>ázek</w:t>
      </w:r>
      <w:proofErr w:type="spellEnd"/>
      <w:r>
        <w:rPr>
          <w:rFonts w:asciiTheme="minorHAnsi" w:hAnsiTheme="minorHAnsi"/>
          <w:lang w:val="en-US"/>
        </w:rPr>
        <w:t xml:space="preserve"> </w:t>
      </w:r>
      <w:r w:rsidRPr="00594CF6">
        <w:rPr>
          <w:rFonts w:asciiTheme="minorHAnsi" w:hAnsiTheme="minorHAnsi"/>
        </w:rPr>
        <w:t>:</w:t>
      </w:r>
      <w:r>
        <w:rPr>
          <w:rFonts w:asciiTheme="minorHAnsi" w:hAnsiTheme="minorHAnsi"/>
        </w:rPr>
        <w:t xml:space="preserve"> </w:t>
      </w:r>
      <w:r w:rsidRPr="00594CF6">
        <w:rPr>
          <w:rFonts w:asciiTheme="minorHAnsi" w:hAnsiTheme="minorHAnsi"/>
        </w:rPr>
        <w:t>zdroj</w:t>
      </w:r>
      <w:proofErr w:type="gramEnd"/>
      <w:r w:rsidRPr="00594CF6">
        <w:rPr>
          <w:rFonts w:asciiTheme="minorHAnsi" w:hAnsiTheme="minorHAnsi"/>
        </w:rPr>
        <w:t xml:space="preserve"> vlastní</w:t>
      </w:r>
      <w:r w:rsidRPr="00594CF6">
        <w:rPr>
          <w:rFonts w:asciiTheme="minorHAnsi" w:hAnsiTheme="minorHAnsi"/>
          <w:lang w:val="en-US"/>
        </w:rPr>
        <w:t>]</w:t>
      </w:r>
      <w:r w:rsidRPr="00594CF6">
        <w:rPr>
          <w:rFonts w:asciiTheme="minorHAnsi" w:hAnsiTheme="minorHAnsi"/>
        </w:rPr>
        <w:t xml:space="preserve"> </w:t>
      </w:r>
    </w:p>
    <w:p w:rsidR="00656D12" w:rsidRPr="00594CF6" w:rsidRDefault="00656D12" w:rsidP="00656D12">
      <w:pPr>
        <w:ind w:left="426"/>
        <w:rPr>
          <w:rFonts w:asciiTheme="minorHAnsi" w:hAnsiTheme="minorHAnsi"/>
        </w:rPr>
      </w:pPr>
      <w:r w:rsidRPr="00594CF6">
        <w:rPr>
          <w:rFonts w:asciiTheme="minorHAnsi" w:hAnsiTheme="minorHAnsi"/>
          <w:position w:val="-14"/>
        </w:rPr>
        <w:object w:dxaOrig="1240" w:dyaOrig="380">
          <v:shape id="_x0000_i1039" type="#_x0000_t75" style="width:61.6pt;height:18.7pt" o:ole="">
            <v:imagedata r:id="rId41" o:title=""/>
          </v:shape>
          <o:OLEObject Type="Embed" ProgID="Equation.3" ShapeID="_x0000_i1039" DrawAspect="Content" ObjectID="_1428500027" r:id="rId42"/>
        </w:object>
      </w:r>
      <w:r w:rsidRPr="00594CF6">
        <w:rPr>
          <w:rFonts w:asciiTheme="minorHAnsi" w:hAnsiTheme="minorHAnsi"/>
        </w:rPr>
        <w:br/>
      </w:r>
      <w:r w:rsidRPr="00656D12">
        <w:rPr>
          <w:rFonts w:asciiTheme="minorHAnsi" w:hAnsiTheme="minorHAnsi"/>
          <w:position w:val="-14"/>
        </w:rPr>
        <w:object w:dxaOrig="4740" w:dyaOrig="380">
          <v:shape id="_x0000_i1040" type="#_x0000_t75" style="width:237.45pt;height:19.4pt" o:ole="">
            <v:imagedata r:id="rId43" o:title=""/>
          </v:shape>
          <o:OLEObject Type="Embed" ProgID="Equation.3" ShapeID="_x0000_i1040" DrawAspect="Content" ObjectID="_1428500028" r:id="rId44"/>
        </w:object>
      </w:r>
    </w:p>
    <w:p w:rsidR="00656D12" w:rsidRPr="00594CF6" w:rsidRDefault="00656D12" w:rsidP="00656D12">
      <w:pPr>
        <w:ind w:left="426"/>
        <w:rPr>
          <w:rFonts w:asciiTheme="minorHAnsi" w:hAnsiTheme="minorHAnsi"/>
        </w:rPr>
      </w:pPr>
      <w:r>
        <w:rPr>
          <w:rFonts w:asciiTheme="minorHAnsi" w:hAnsiTheme="minorHAnsi"/>
        </w:rPr>
        <w:t>z</w:t>
      </w:r>
      <w:r w:rsidRPr="00594CF6">
        <w:rPr>
          <w:rFonts w:asciiTheme="minorHAnsi" w:hAnsiTheme="minorHAnsi"/>
        </w:rPr>
        <w:t xml:space="preserve">e vztahu pro výpočet vztlakové síly určíme objem: </w:t>
      </w:r>
      <w:r w:rsidRPr="00594CF6">
        <w:rPr>
          <w:rFonts w:asciiTheme="minorHAnsi" w:hAnsiTheme="minorHAnsi"/>
          <w:position w:val="-32"/>
        </w:rPr>
        <w:object w:dxaOrig="3300" w:dyaOrig="700">
          <v:shape id="_x0000_i1041" type="#_x0000_t75" style="width:164.75pt;height:35.3pt" o:ole="">
            <v:imagedata r:id="rId45" o:title=""/>
          </v:shape>
          <o:OLEObject Type="Embed" ProgID="Equation.3" ShapeID="_x0000_i1041" DrawAspect="Content" ObjectID="_1428500029" r:id="rId46"/>
        </w:object>
      </w:r>
      <w:r w:rsidRPr="00594CF6">
        <w:rPr>
          <w:rFonts w:asciiTheme="minorHAnsi" w:hAnsiTheme="minorHAnsi"/>
        </w:rPr>
        <w:br/>
      </w:r>
      <w:r w:rsidRPr="00594CF6">
        <w:rPr>
          <w:rFonts w:asciiTheme="minorHAnsi" w:hAnsiTheme="minorHAnsi"/>
          <w:position w:val="-32"/>
        </w:rPr>
        <w:object w:dxaOrig="3620" w:dyaOrig="700">
          <v:shape id="_x0000_i1042" type="#_x0000_t75" style="width:180.7pt;height:35.3pt" o:ole="">
            <v:imagedata r:id="rId47" o:title=""/>
          </v:shape>
          <o:OLEObject Type="Embed" ProgID="Equation.3" ShapeID="_x0000_i1042" DrawAspect="Content" ObjectID="_1428500030" r:id="rId48"/>
        </w:object>
      </w:r>
      <w:r w:rsidRPr="00594CF6">
        <w:rPr>
          <w:rFonts w:asciiTheme="minorHAnsi" w:hAnsiTheme="minorHAnsi"/>
        </w:rPr>
        <w:br/>
        <w:t xml:space="preserve">Hustotu tělesa určíme ze vztahu: </w:t>
      </w:r>
      <w:r w:rsidRPr="00656D12">
        <w:rPr>
          <w:rFonts w:asciiTheme="minorHAnsi" w:hAnsiTheme="minorHAnsi"/>
          <w:position w:val="-24"/>
        </w:rPr>
        <w:object w:dxaOrig="3420" w:dyaOrig="620">
          <v:shape id="_x0000_i1043" type="#_x0000_t75" style="width:171pt;height:31.15pt" o:ole="">
            <v:imagedata r:id="rId49" o:title=""/>
          </v:shape>
          <o:OLEObject Type="Embed" ProgID="Equation.3" ShapeID="_x0000_i1043" DrawAspect="Content" ObjectID="_1428500031" r:id="rId50"/>
        </w:object>
      </w:r>
    </w:p>
    <w:p w:rsidR="00656D12" w:rsidRDefault="00656D12" w:rsidP="00656D12">
      <w:pPr>
        <w:ind w:left="426"/>
        <w:rPr>
          <w:rFonts w:asciiTheme="minorHAnsi" w:hAnsiTheme="minorHAnsi"/>
        </w:rPr>
      </w:pPr>
    </w:p>
    <w:p w:rsidR="00656D12" w:rsidRPr="00656D12" w:rsidRDefault="00656D12" w:rsidP="00656D12">
      <w:pPr>
        <w:ind w:left="426"/>
        <w:rPr>
          <w:rFonts w:asciiTheme="minorHAnsi" w:hAnsiTheme="minorHAnsi"/>
        </w:rPr>
      </w:pPr>
      <w:r w:rsidRPr="00594CF6">
        <w:rPr>
          <w:rFonts w:asciiTheme="minorHAnsi" w:hAnsiTheme="minorHAnsi"/>
        </w:rPr>
        <w:t>Odpověď:</w:t>
      </w:r>
      <w:r w:rsidRPr="00594CF6">
        <w:rPr>
          <w:rFonts w:asciiTheme="minorHAnsi" w:hAnsiTheme="minorHAnsi"/>
        </w:rPr>
        <w:br/>
      </w:r>
      <w:r w:rsidRPr="00656D12">
        <w:rPr>
          <w:rFonts w:asciiTheme="minorHAnsi" w:hAnsiTheme="minorHAnsi"/>
        </w:rPr>
        <w:t>Hustota skla je 2500 kg/m</w:t>
      </w:r>
      <w:r w:rsidRPr="00656D12">
        <w:rPr>
          <w:rFonts w:asciiTheme="minorHAnsi" w:hAnsiTheme="minorHAnsi"/>
          <w:vertAlign w:val="superscript"/>
        </w:rPr>
        <w:t>3</w:t>
      </w:r>
      <w:r w:rsidRPr="00656D12">
        <w:rPr>
          <w:rFonts w:asciiTheme="minorHAnsi" w:hAnsiTheme="minorHAnsi"/>
        </w:rPr>
        <w:t>.</w:t>
      </w:r>
    </w:p>
    <w:p w:rsidR="00656D12" w:rsidRPr="005A2D88" w:rsidRDefault="00656D12" w:rsidP="00656D12">
      <w:pPr>
        <w:pStyle w:val="Odstavecseseznamem"/>
        <w:ind w:left="426"/>
      </w:pPr>
    </w:p>
    <w:p w:rsidR="00DF4BE1" w:rsidRPr="005A2D88" w:rsidRDefault="00DF4BE1" w:rsidP="00DF4BE1"/>
    <w:p w:rsidR="009D1123" w:rsidRPr="005A2D88" w:rsidRDefault="009D1123" w:rsidP="00DF4BE1">
      <w:pPr>
        <w:pStyle w:val="Odstavecseseznamem"/>
      </w:pPr>
    </w:p>
    <w:sectPr w:rsidR="009D1123" w:rsidRPr="005A2D88" w:rsidSect="00084AD2">
      <w:footerReference w:type="default" r:id="rId5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7D4" w:rsidRDefault="00C767D4" w:rsidP="00CA6778">
      <w:pPr>
        <w:spacing w:before="0" w:after="0"/>
      </w:pPr>
      <w:r>
        <w:separator/>
      </w:r>
    </w:p>
  </w:endnote>
  <w:endnote w:type="continuationSeparator" w:id="0">
    <w:p w:rsidR="00C767D4" w:rsidRDefault="00C767D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277BA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7D4" w:rsidRDefault="00C767D4" w:rsidP="00CA6778">
      <w:pPr>
        <w:spacing w:before="0" w:after="0"/>
      </w:pPr>
      <w:r>
        <w:separator/>
      </w:r>
    </w:p>
  </w:footnote>
  <w:footnote w:type="continuationSeparator" w:id="0">
    <w:p w:rsidR="00C767D4" w:rsidRDefault="00C767D4" w:rsidP="00CA6778">
      <w:pPr>
        <w:spacing w:before="0" w:after="0"/>
      </w:pPr>
      <w:r>
        <w:continuationSeparator/>
      </w:r>
    </w:p>
  </w:footnote>
  <w:footnote w:id="1">
    <w:p w:rsidR="00960B3F" w:rsidRDefault="00960B3F">
      <w:pPr>
        <w:pStyle w:val="Textpoznpodarou"/>
        <w:rPr>
          <w:rFonts w:asciiTheme="minorHAnsi" w:hAnsiTheme="minorHAnsi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960B3F">
        <w:rPr>
          <w:rFonts w:asciiTheme="minorHAnsi" w:hAnsiTheme="minorHAnsi"/>
          <w:sz w:val="16"/>
          <w:szCs w:val="16"/>
        </w:rPr>
        <w:t xml:space="preserve">Přispěvatelé </w:t>
      </w:r>
      <w:proofErr w:type="spellStart"/>
      <w:r w:rsidRPr="00960B3F">
        <w:rPr>
          <w:rFonts w:asciiTheme="minorHAnsi" w:hAnsiTheme="minorHAnsi"/>
          <w:sz w:val="16"/>
          <w:szCs w:val="16"/>
        </w:rPr>
        <w:t>Wikipedie</w:t>
      </w:r>
      <w:proofErr w:type="spellEnd"/>
      <w:r w:rsidRPr="00960B3F">
        <w:rPr>
          <w:rFonts w:asciiTheme="minorHAnsi" w:hAnsiTheme="minorHAnsi"/>
          <w:sz w:val="16"/>
          <w:szCs w:val="16"/>
        </w:rPr>
        <w:t>,</w:t>
      </w:r>
      <w:r w:rsidRPr="00960B3F">
        <w:rPr>
          <w:rFonts w:asciiTheme="minorHAnsi" w:hAnsiTheme="minorHAnsi"/>
          <w:i/>
          <w:iCs/>
          <w:sz w:val="16"/>
          <w:szCs w:val="16"/>
        </w:rPr>
        <w:t xml:space="preserve"> Koňská síla</w:t>
      </w:r>
      <w:r w:rsidRPr="00960B3F">
        <w:rPr>
          <w:rFonts w:asciiTheme="minorHAnsi" w:hAnsiTheme="minorHAnsi"/>
          <w:sz w:val="16"/>
          <w:szCs w:val="16"/>
        </w:rPr>
        <w:t xml:space="preserve"> [online], </w:t>
      </w:r>
      <w:proofErr w:type="spellStart"/>
      <w:r w:rsidRPr="00960B3F">
        <w:rPr>
          <w:rFonts w:asciiTheme="minorHAnsi" w:hAnsiTheme="minorHAnsi"/>
          <w:sz w:val="16"/>
          <w:szCs w:val="16"/>
        </w:rPr>
        <w:t>Wikipedie</w:t>
      </w:r>
      <w:proofErr w:type="spellEnd"/>
      <w:r w:rsidRPr="00960B3F">
        <w:rPr>
          <w:rFonts w:asciiTheme="minorHAnsi" w:hAnsiTheme="minorHAnsi"/>
          <w:sz w:val="16"/>
          <w:szCs w:val="16"/>
        </w:rPr>
        <w:t xml:space="preserve">: Otevřená encyklopedie, c2013, Datum poslední revize 8. 03. 2013, 18:53 UTC, [citováno </w:t>
      </w:r>
      <w:r>
        <w:rPr>
          <w:rFonts w:asciiTheme="minorHAnsi" w:hAnsiTheme="minorHAnsi"/>
          <w:sz w:val="16"/>
          <w:szCs w:val="16"/>
        </w:rPr>
        <w:t>4</w:t>
      </w:r>
      <w:r w:rsidRPr="00960B3F">
        <w:rPr>
          <w:rFonts w:asciiTheme="minorHAnsi" w:hAnsiTheme="minorHAnsi"/>
          <w:sz w:val="16"/>
          <w:szCs w:val="16"/>
        </w:rPr>
        <w:t>. 04. 2013] http://cs.wikipedia.org/w/index.php?title=Ko%C5%88sk%C3%A1_s%C3%ADla&amp;oldid=9847526</w:t>
      </w:r>
    </w:p>
    <w:p w:rsidR="00960B3F" w:rsidRPr="00960B3F" w:rsidRDefault="00960B3F">
      <w:pPr>
        <w:pStyle w:val="Textpoznpodarou"/>
        <w:rPr>
          <w:rFonts w:asciiTheme="minorHAnsi" w:hAnsiTheme="minorHAnsi"/>
          <w:sz w:val="16"/>
          <w:szCs w:val="16"/>
        </w:rPr>
      </w:pPr>
      <w:r w:rsidRPr="00960B3F">
        <w:rPr>
          <w:rFonts w:asciiTheme="minorHAnsi" w:hAnsiTheme="minorHAnsi"/>
          <w:sz w:val="16"/>
          <w:szCs w:val="16"/>
        </w:rPr>
        <w:t xml:space="preserve">Přispěvatelé </w:t>
      </w:r>
      <w:proofErr w:type="spellStart"/>
      <w:r w:rsidRPr="00960B3F">
        <w:rPr>
          <w:rFonts w:asciiTheme="minorHAnsi" w:hAnsiTheme="minorHAnsi"/>
          <w:sz w:val="16"/>
          <w:szCs w:val="16"/>
        </w:rPr>
        <w:t>Wikipedie</w:t>
      </w:r>
      <w:proofErr w:type="spellEnd"/>
      <w:r w:rsidRPr="00960B3F">
        <w:rPr>
          <w:rFonts w:asciiTheme="minorHAnsi" w:hAnsiTheme="minorHAnsi"/>
          <w:sz w:val="16"/>
          <w:szCs w:val="16"/>
        </w:rPr>
        <w:t>,</w:t>
      </w:r>
      <w:r w:rsidRPr="00960B3F">
        <w:rPr>
          <w:rFonts w:asciiTheme="minorHAnsi" w:hAnsiTheme="minorHAnsi"/>
          <w:i/>
          <w:iCs/>
          <w:sz w:val="16"/>
          <w:szCs w:val="16"/>
        </w:rPr>
        <w:t xml:space="preserve"> Torr</w:t>
      </w:r>
      <w:r w:rsidRPr="00960B3F">
        <w:rPr>
          <w:rFonts w:asciiTheme="minorHAnsi" w:hAnsiTheme="minorHAnsi"/>
          <w:sz w:val="16"/>
          <w:szCs w:val="16"/>
        </w:rPr>
        <w:t xml:space="preserve"> [online], </w:t>
      </w:r>
      <w:proofErr w:type="spellStart"/>
      <w:r w:rsidRPr="00960B3F">
        <w:rPr>
          <w:rFonts w:asciiTheme="minorHAnsi" w:hAnsiTheme="minorHAnsi"/>
          <w:sz w:val="16"/>
          <w:szCs w:val="16"/>
        </w:rPr>
        <w:t>Wikipedie</w:t>
      </w:r>
      <w:proofErr w:type="spellEnd"/>
      <w:r w:rsidRPr="00960B3F">
        <w:rPr>
          <w:rFonts w:asciiTheme="minorHAnsi" w:hAnsiTheme="minorHAnsi"/>
          <w:sz w:val="16"/>
          <w:szCs w:val="16"/>
        </w:rPr>
        <w:t xml:space="preserve">: Otevřená encyklopedie, c2013, Datum poslední revize 10. 03. 2013, 06:19 UTC, [citováno </w:t>
      </w:r>
      <w:r>
        <w:rPr>
          <w:rFonts w:asciiTheme="minorHAnsi" w:hAnsiTheme="minorHAnsi"/>
          <w:sz w:val="16"/>
          <w:szCs w:val="16"/>
        </w:rPr>
        <w:t>4</w:t>
      </w:r>
      <w:r w:rsidRPr="00960B3F">
        <w:rPr>
          <w:rFonts w:asciiTheme="minorHAnsi" w:hAnsiTheme="minorHAnsi"/>
          <w:sz w:val="16"/>
          <w:szCs w:val="16"/>
        </w:rPr>
        <w:t>. 04. 2013] &lt;http://cs.wikipedia.org/w/index.php?title=Torr&amp;oldid=9883921&gt;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254C7"/>
    <w:multiLevelType w:val="hybridMultilevel"/>
    <w:tmpl w:val="215ABD00"/>
    <w:lvl w:ilvl="0" w:tplc="1FC8833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4308F462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A4EE5"/>
    <w:multiLevelType w:val="hybridMultilevel"/>
    <w:tmpl w:val="2D441214"/>
    <w:lvl w:ilvl="0" w:tplc="CDB88B7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70C0"/>
      </w:rPr>
    </w:lvl>
    <w:lvl w:ilvl="1" w:tplc="4308F462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7466F8"/>
    <w:multiLevelType w:val="hybridMultilevel"/>
    <w:tmpl w:val="90E4FE0A"/>
    <w:lvl w:ilvl="0" w:tplc="846EDCD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BB7937"/>
    <w:multiLevelType w:val="hybridMultilevel"/>
    <w:tmpl w:val="F58810F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04323D"/>
    <w:multiLevelType w:val="hybridMultilevel"/>
    <w:tmpl w:val="829C05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603F5D"/>
    <w:multiLevelType w:val="hybridMultilevel"/>
    <w:tmpl w:val="215ABD00"/>
    <w:lvl w:ilvl="0" w:tplc="1FC8833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4308F462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5F7245"/>
    <w:multiLevelType w:val="hybridMultilevel"/>
    <w:tmpl w:val="215ABD00"/>
    <w:lvl w:ilvl="0" w:tplc="1FC8833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4308F462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6"/>
  </w:num>
  <w:num w:numId="7">
    <w:abstractNumId w:val="1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73692"/>
    <w:rsid w:val="00084AD2"/>
    <w:rsid w:val="000E141D"/>
    <w:rsid w:val="0015164B"/>
    <w:rsid w:val="0017080B"/>
    <w:rsid w:val="00187493"/>
    <w:rsid w:val="00190B14"/>
    <w:rsid w:val="001B60FC"/>
    <w:rsid w:val="00235DCF"/>
    <w:rsid w:val="00247D1D"/>
    <w:rsid w:val="00251B92"/>
    <w:rsid w:val="00252D2D"/>
    <w:rsid w:val="00262F05"/>
    <w:rsid w:val="002638A7"/>
    <w:rsid w:val="002755AD"/>
    <w:rsid w:val="00281EB3"/>
    <w:rsid w:val="002E05BA"/>
    <w:rsid w:val="002F5B20"/>
    <w:rsid w:val="00375125"/>
    <w:rsid w:val="003C040B"/>
    <w:rsid w:val="003D1D48"/>
    <w:rsid w:val="00427483"/>
    <w:rsid w:val="00441154"/>
    <w:rsid w:val="004513CC"/>
    <w:rsid w:val="004B0AD8"/>
    <w:rsid w:val="004B147D"/>
    <w:rsid w:val="004B30F9"/>
    <w:rsid w:val="005A2D88"/>
    <w:rsid w:val="005D1378"/>
    <w:rsid w:val="005D4579"/>
    <w:rsid w:val="00634188"/>
    <w:rsid w:val="006347FB"/>
    <w:rsid w:val="006515B1"/>
    <w:rsid w:val="006516F6"/>
    <w:rsid w:val="00656D12"/>
    <w:rsid w:val="006646C2"/>
    <w:rsid w:val="00666590"/>
    <w:rsid w:val="00684206"/>
    <w:rsid w:val="00706420"/>
    <w:rsid w:val="00712204"/>
    <w:rsid w:val="007269D6"/>
    <w:rsid w:val="00730F2E"/>
    <w:rsid w:val="007B1ED6"/>
    <w:rsid w:val="007E59CC"/>
    <w:rsid w:val="00801D09"/>
    <w:rsid w:val="008277BA"/>
    <w:rsid w:val="00866B21"/>
    <w:rsid w:val="008A3F6A"/>
    <w:rsid w:val="008E26CE"/>
    <w:rsid w:val="009466B9"/>
    <w:rsid w:val="00947E9C"/>
    <w:rsid w:val="00960B3F"/>
    <w:rsid w:val="009C77DA"/>
    <w:rsid w:val="009D1123"/>
    <w:rsid w:val="00A92101"/>
    <w:rsid w:val="00AA21D2"/>
    <w:rsid w:val="00AB4B59"/>
    <w:rsid w:val="00AD7B7E"/>
    <w:rsid w:val="00B75B3B"/>
    <w:rsid w:val="00BB724A"/>
    <w:rsid w:val="00BD446E"/>
    <w:rsid w:val="00C20405"/>
    <w:rsid w:val="00C243FB"/>
    <w:rsid w:val="00C674BC"/>
    <w:rsid w:val="00C767D4"/>
    <w:rsid w:val="00C80CF7"/>
    <w:rsid w:val="00CA1D28"/>
    <w:rsid w:val="00CA6778"/>
    <w:rsid w:val="00CA68AF"/>
    <w:rsid w:val="00CF29D7"/>
    <w:rsid w:val="00D031E9"/>
    <w:rsid w:val="00D15C51"/>
    <w:rsid w:val="00DB20AE"/>
    <w:rsid w:val="00DF4BE1"/>
    <w:rsid w:val="00E02306"/>
    <w:rsid w:val="00E14751"/>
    <w:rsid w:val="00E240E0"/>
    <w:rsid w:val="00EA0BBD"/>
    <w:rsid w:val="00EE25A8"/>
    <w:rsid w:val="00F1702E"/>
    <w:rsid w:val="00F23263"/>
    <w:rsid w:val="00F534CE"/>
    <w:rsid w:val="00FA5A9C"/>
    <w:rsid w:val="00FA6B5F"/>
    <w:rsid w:val="00FF1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customStyle="1" w:styleId="cislo">
    <w:name w:val="cislo"/>
    <w:basedOn w:val="Normln"/>
    <w:next w:val="Normln"/>
    <w:uiPriority w:val="99"/>
    <w:rsid w:val="00FA5A9C"/>
    <w:pPr>
      <w:autoSpaceDE w:val="0"/>
      <w:autoSpaceDN w:val="0"/>
      <w:adjustRightInd w:val="0"/>
      <w:spacing w:before="0" w:after="0"/>
    </w:pPr>
    <w:rPr>
      <w:rFonts w:ascii="Times New Roman" w:hAnsi="Times New Roman" w:cs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FA5A9C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A5A9C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FA5A9C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locked/>
    <w:rsid w:val="00960B3F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B147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B14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oleObject" Target="embeddings/oleObject8.bin"/><Relationship Id="rId39" Type="http://schemas.openxmlformats.org/officeDocument/2006/relationships/image" Target="media/image19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6.wmf"/><Relationship Id="rId42" Type="http://schemas.openxmlformats.org/officeDocument/2006/relationships/oleObject" Target="embeddings/oleObject15.bin"/><Relationship Id="rId47" Type="http://schemas.openxmlformats.org/officeDocument/2006/relationships/image" Target="media/image23.wmf"/><Relationship Id="rId50" Type="http://schemas.openxmlformats.org/officeDocument/2006/relationships/oleObject" Target="embeddings/oleObject19.bin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1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8.png"/><Relationship Id="rId46" Type="http://schemas.openxmlformats.org/officeDocument/2006/relationships/oleObject" Target="embeddings/oleObject17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9.bin"/><Relationship Id="rId41" Type="http://schemas.openxmlformats.org/officeDocument/2006/relationships/image" Target="media/image20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3.bin"/><Relationship Id="rId40" Type="http://schemas.openxmlformats.org/officeDocument/2006/relationships/oleObject" Target="embeddings/oleObject14.bin"/><Relationship Id="rId45" Type="http://schemas.openxmlformats.org/officeDocument/2006/relationships/image" Target="media/image22.wmf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0.wmf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4.wmf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6.bin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9.png"/><Relationship Id="rId27" Type="http://schemas.openxmlformats.org/officeDocument/2006/relationships/image" Target="media/image12.png"/><Relationship Id="rId30" Type="http://schemas.openxmlformats.org/officeDocument/2006/relationships/image" Target="media/image14.wmf"/><Relationship Id="rId35" Type="http://schemas.openxmlformats.org/officeDocument/2006/relationships/oleObject" Target="embeddings/oleObject12.bin"/><Relationship Id="rId43" Type="http://schemas.openxmlformats.org/officeDocument/2006/relationships/image" Target="media/image21.wmf"/><Relationship Id="rId48" Type="http://schemas.openxmlformats.org/officeDocument/2006/relationships/oleObject" Target="embeddings/oleObject18.bin"/><Relationship Id="rId8" Type="http://schemas.openxmlformats.org/officeDocument/2006/relationships/image" Target="media/image1.jpeg"/><Relationship Id="rId51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F9E9C4-3590-4BD9-8B7A-E915C2A1F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127</TotalTime>
  <Pages>7</Pages>
  <Words>552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13</cp:revision>
  <cp:lastPrinted>2013-04-26T14:46:00Z</cp:lastPrinted>
  <dcterms:created xsi:type="dcterms:W3CDTF">2013-04-07T08:49:00Z</dcterms:created>
  <dcterms:modified xsi:type="dcterms:W3CDTF">2013-04-26T14:46:00Z</dcterms:modified>
</cp:coreProperties>
</file>