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5AD" w:rsidRDefault="00EB35AD" w:rsidP="00D02E6E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385401" w:rsidRDefault="00385401" w:rsidP="00D02E6E">
      <w:pPr>
        <w:jc w:val="center"/>
        <w:rPr>
          <w:rFonts w:ascii="Arial" w:hAnsi="Arial" w:cs="Arial"/>
          <w:b/>
          <w:sz w:val="28"/>
          <w:szCs w:val="28"/>
        </w:rPr>
      </w:pPr>
    </w:p>
    <w:p w:rsidR="00F91849" w:rsidRPr="00F91849" w:rsidRDefault="00F91849" w:rsidP="00F91849">
      <w:pPr>
        <w:rPr>
          <w:rFonts w:ascii="Times New Roman" w:eastAsiaTheme="minorHAnsi" w:hAnsi="Times New Roman"/>
          <w:bCs/>
          <w:sz w:val="40"/>
          <w:szCs w:val="40"/>
          <w:lang w:eastAsia="en-US"/>
        </w:rPr>
      </w:pPr>
      <w:r w:rsidRPr="00F91849">
        <w:rPr>
          <w:rFonts w:ascii="Times New Roman" w:eastAsiaTheme="minorHAnsi" w:hAnsi="Times New Roman"/>
          <w:bCs/>
          <w:noProof/>
          <w:sz w:val="40"/>
          <w:szCs w:val="40"/>
        </w:rPr>
        <w:drawing>
          <wp:anchor distT="0" distB="0" distL="114300" distR="114300" simplePos="0" relativeHeight="251699200" behindDoc="1" locked="0" layoutInCell="1" allowOverlap="1" wp14:anchorId="4BCAFA12" wp14:editId="44E86CBA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1849" w:rsidRPr="00F91849" w:rsidRDefault="00F91849" w:rsidP="00F91849">
      <w:pPr>
        <w:jc w:val="center"/>
        <w:rPr>
          <w:rFonts w:eastAsiaTheme="minorHAnsi"/>
          <w:b/>
          <w:bCs/>
          <w:sz w:val="32"/>
          <w:szCs w:val="32"/>
          <w:lang w:eastAsia="en-US"/>
        </w:rPr>
      </w:pPr>
      <w:r w:rsidRPr="00F91849">
        <w:rPr>
          <w:rFonts w:ascii="Times New Roman" w:eastAsiaTheme="minorHAnsi" w:hAnsi="Times New Roman"/>
          <w:bCs/>
          <w:sz w:val="40"/>
          <w:szCs w:val="40"/>
          <w:lang w:eastAsia="en-US"/>
        </w:rPr>
        <w:t xml:space="preserve">                                </w:t>
      </w:r>
      <w:r w:rsidRPr="00F91849">
        <w:rPr>
          <w:rFonts w:eastAsiaTheme="minorHAnsi"/>
          <w:b/>
          <w:bCs/>
          <w:sz w:val="32"/>
          <w:szCs w:val="32"/>
          <w:lang w:eastAsia="en-US"/>
        </w:rPr>
        <w:t>VY_32_INOVACE_0</w:t>
      </w:r>
      <w:r w:rsidR="00C27EB7">
        <w:rPr>
          <w:rFonts w:eastAsiaTheme="minorHAnsi"/>
          <w:b/>
          <w:bCs/>
          <w:sz w:val="32"/>
          <w:szCs w:val="32"/>
          <w:lang w:eastAsia="en-US"/>
        </w:rPr>
        <w:t>21</w:t>
      </w:r>
      <w:r w:rsidRPr="00F91849">
        <w:rPr>
          <w:rFonts w:eastAsiaTheme="minorHAnsi"/>
          <w:b/>
          <w:bCs/>
          <w:sz w:val="32"/>
          <w:szCs w:val="32"/>
          <w:lang w:eastAsia="en-US"/>
        </w:rPr>
        <w:t>_</w:t>
      </w:r>
      <w:r w:rsidR="00C27EB7">
        <w:rPr>
          <w:rFonts w:eastAsiaTheme="minorHAnsi"/>
          <w:b/>
          <w:bCs/>
          <w:sz w:val="32"/>
          <w:szCs w:val="32"/>
          <w:lang w:eastAsia="en-US"/>
        </w:rPr>
        <w:t>S</w:t>
      </w:r>
      <w:r w:rsidR="00440EC5">
        <w:rPr>
          <w:rFonts w:eastAsiaTheme="minorHAnsi"/>
          <w:b/>
          <w:bCs/>
          <w:sz w:val="32"/>
          <w:szCs w:val="32"/>
          <w:lang w:eastAsia="en-US"/>
        </w:rPr>
        <w:t>pojovačka</w:t>
      </w:r>
      <w:r w:rsidR="00E074B2">
        <w:rPr>
          <w:rFonts w:eastAsiaTheme="minorHAnsi"/>
          <w:b/>
          <w:bCs/>
          <w:sz w:val="32"/>
          <w:szCs w:val="32"/>
          <w:lang w:eastAsia="en-US"/>
        </w:rPr>
        <w:t>_</w:t>
      </w:r>
      <w:r w:rsidR="00153966">
        <w:rPr>
          <w:rFonts w:eastAsiaTheme="minorHAnsi"/>
          <w:b/>
          <w:bCs/>
          <w:sz w:val="32"/>
          <w:szCs w:val="32"/>
          <w:lang w:eastAsia="en-US"/>
        </w:rPr>
        <w:t>ČAS</w:t>
      </w:r>
      <w:r w:rsidRPr="00F91849">
        <w:rPr>
          <w:rFonts w:eastAsiaTheme="minorHAnsi"/>
          <w:b/>
          <w:bCs/>
          <w:sz w:val="32"/>
          <w:szCs w:val="32"/>
          <w:lang w:eastAsia="en-US"/>
        </w:rPr>
        <w:t>_</w:t>
      </w:r>
      <w:r>
        <w:rPr>
          <w:rFonts w:eastAsiaTheme="minorHAnsi"/>
          <w:b/>
          <w:bCs/>
          <w:sz w:val="32"/>
          <w:szCs w:val="32"/>
          <w:lang w:eastAsia="en-US"/>
        </w:rPr>
        <w:t>O</w:t>
      </w:r>
      <w:r w:rsidR="00D13D7C">
        <w:rPr>
          <w:rFonts w:eastAsiaTheme="minorHAnsi"/>
          <w:b/>
          <w:bCs/>
          <w:sz w:val="32"/>
          <w:szCs w:val="32"/>
          <w:lang w:eastAsia="en-US"/>
        </w:rPr>
        <w:t>wc</w:t>
      </w:r>
    </w:p>
    <w:p w:rsidR="00F91849" w:rsidRPr="00F91849" w:rsidRDefault="00F91849" w:rsidP="00F91849">
      <w:pPr>
        <w:jc w:val="center"/>
        <w:rPr>
          <w:rFonts w:eastAsiaTheme="minorHAnsi"/>
          <w:b/>
          <w:bCs/>
          <w:sz w:val="32"/>
          <w:szCs w:val="32"/>
          <w:lang w:eastAsia="en-US"/>
        </w:rPr>
      </w:pPr>
    </w:p>
    <w:tbl>
      <w:tblPr>
        <w:tblStyle w:val="Mkatabulky1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569"/>
        <w:gridCol w:w="7638"/>
      </w:tblGrid>
      <w:tr w:rsidR="00F91849" w:rsidRPr="00F91849" w:rsidTr="00C6466C">
        <w:trPr>
          <w:trHeight w:val="533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</w:p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F91849" w:rsidP="00F91849">
            <w:r w:rsidRPr="00F91849">
              <w:t>Střední škola, Základní škola a Mateřská škola, Karviná, p. o.</w:t>
            </w:r>
          </w:p>
        </w:tc>
      </w:tr>
      <w:tr w:rsidR="00F91849" w:rsidRPr="00F91849" w:rsidTr="00C6466C">
        <w:trPr>
          <w:trHeight w:val="541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</w:p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Autor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F91849" w:rsidP="00F91849">
            <w:r>
              <w:t>Mgr. Alena Owczarzová</w:t>
            </w:r>
          </w:p>
        </w:tc>
      </w:tr>
      <w:tr w:rsidR="00F91849" w:rsidRPr="00F91849" w:rsidTr="00C6466C">
        <w:trPr>
          <w:trHeight w:val="535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</w:p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014657" w:rsidRDefault="00014657" w:rsidP="00F91849"/>
          <w:p w:rsidR="00F91849" w:rsidRPr="00F91849" w:rsidRDefault="004B14E6" w:rsidP="00F91849">
            <w:r>
              <w:t xml:space="preserve">Stolní hra </w:t>
            </w:r>
            <w:r w:rsidR="00440EC5">
              <w:t>Spojovačka slouží žákům k hravému procvičení učiva o kulturních památkách Karviné.</w:t>
            </w:r>
          </w:p>
          <w:p w:rsidR="00F91849" w:rsidRPr="00F91849" w:rsidRDefault="00F91849" w:rsidP="008E600B"/>
        </w:tc>
      </w:tr>
      <w:tr w:rsidR="00F91849" w:rsidRPr="00F91849" w:rsidTr="00C6466C">
        <w:trPr>
          <w:trHeight w:val="405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</w:p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Sada DUM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4217B9" w:rsidP="004217B9">
            <w:r>
              <w:t>Člověk a společnost</w:t>
            </w:r>
          </w:p>
        </w:tc>
      </w:tr>
      <w:tr w:rsidR="00F91849" w:rsidRPr="00F91849" w:rsidTr="00C6466C">
        <w:trPr>
          <w:trHeight w:val="555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</w:p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4217B9" w:rsidP="00F91849">
            <w:r>
              <w:t>Člověk a společnost</w:t>
            </w:r>
          </w:p>
        </w:tc>
      </w:tr>
      <w:tr w:rsidR="00F91849" w:rsidRPr="00F91849" w:rsidTr="00C6466C">
        <w:trPr>
          <w:trHeight w:val="535"/>
        </w:trPr>
        <w:tc>
          <w:tcPr>
            <w:tcW w:w="2569" w:type="dxa"/>
          </w:tcPr>
          <w:p w:rsidR="00014657" w:rsidRDefault="00014657" w:rsidP="00F91849">
            <w:pPr>
              <w:rPr>
                <w:b/>
              </w:rPr>
            </w:pPr>
          </w:p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Očekávaný výstup</w:t>
            </w:r>
          </w:p>
        </w:tc>
        <w:tc>
          <w:tcPr>
            <w:tcW w:w="7638" w:type="dxa"/>
          </w:tcPr>
          <w:p w:rsidR="00014657" w:rsidRDefault="00014657" w:rsidP="004832F4"/>
          <w:p w:rsidR="004832F4" w:rsidRPr="004832F4" w:rsidRDefault="004832F4" w:rsidP="004832F4">
            <w:r w:rsidRPr="004832F4">
              <w:t>Mít představu o významných historických událostech v naší zemi.</w:t>
            </w:r>
          </w:p>
          <w:p w:rsidR="00D47F21" w:rsidRPr="00F91849" w:rsidRDefault="00D47F21" w:rsidP="00E074B2"/>
        </w:tc>
      </w:tr>
      <w:tr w:rsidR="00F91849" w:rsidRPr="00F91849" w:rsidTr="00C6466C">
        <w:trPr>
          <w:trHeight w:val="528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Speciální vzdělávací potřeby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F91849" w:rsidP="00F91849">
            <w:pPr>
              <w:rPr>
                <w:color w:val="FF0000"/>
              </w:rPr>
            </w:pPr>
            <w:r w:rsidRPr="00F91849">
              <w:t>žádné</w:t>
            </w:r>
          </w:p>
        </w:tc>
      </w:tr>
      <w:tr w:rsidR="00F91849" w:rsidRPr="00F91849" w:rsidTr="00C6466C">
        <w:trPr>
          <w:trHeight w:val="394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F91849" w:rsidRPr="00F91849" w:rsidRDefault="004832F4" w:rsidP="00684335">
            <w:r>
              <w:t>Spojovačka, pravidla hry, radnice, kostel, zámek, zámecký park, most, knihovna, kašna, náměstí.</w:t>
            </w:r>
          </w:p>
        </w:tc>
      </w:tr>
      <w:tr w:rsidR="00F91849" w:rsidRPr="00F91849" w:rsidTr="00C6466C">
        <w:trPr>
          <w:trHeight w:val="387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F91849" w:rsidRPr="00F91849" w:rsidRDefault="00F91849" w:rsidP="00F91849">
            <w:r w:rsidRPr="00F91849">
              <w:t xml:space="preserve"> pracovní list</w:t>
            </w:r>
          </w:p>
        </w:tc>
      </w:tr>
      <w:tr w:rsidR="00F91849" w:rsidRPr="00F91849" w:rsidTr="00C6466C">
        <w:trPr>
          <w:trHeight w:val="535"/>
        </w:trPr>
        <w:tc>
          <w:tcPr>
            <w:tcW w:w="2569" w:type="dxa"/>
            <w:vAlign w:val="center"/>
          </w:tcPr>
          <w:p w:rsidR="00F91849" w:rsidRPr="00F91849" w:rsidRDefault="00F91849" w:rsidP="00F91849">
            <w:pPr>
              <w:rPr>
                <w:rFonts w:eastAsia="Times New Roman"/>
                <w:b/>
                <w:bCs/>
              </w:rPr>
            </w:pPr>
            <w:r w:rsidRPr="00F91849">
              <w:rPr>
                <w:rFonts w:eastAsia="Times New Roman"/>
                <w:b/>
                <w:bCs/>
              </w:rPr>
              <w:t>Druh interaktivity</w:t>
            </w:r>
          </w:p>
        </w:tc>
        <w:tc>
          <w:tcPr>
            <w:tcW w:w="7638" w:type="dxa"/>
            <w:vAlign w:val="center"/>
          </w:tcPr>
          <w:p w:rsidR="00F91849" w:rsidRPr="00F91849" w:rsidRDefault="00F91849" w:rsidP="00F91849">
            <w:pPr>
              <w:rPr>
                <w:rFonts w:eastAsia="Times New Roman"/>
              </w:rPr>
            </w:pPr>
            <w:r w:rsidRPr="00F91849">
              <w:rPr>
                <w:rFonts w:eastAsia="Times New Roman"/>
              </w:rPr>
              <w:t>aktivita</w:t>
            </w:r>
          </w:p>
        </w:tc>
      </w:tr>
      <w:tr w:rsidR="00F91849" w:rsidRPr="00F91849" w:rsidTr="00C6466C">
        <w:trPr>
          <w:trHeight w:val="401"/>
        </w:trPr>
        <w:tc>
          <w:tcPr>
            <w:tcW w:w="2569" w:type="dxa"/>
            <w:vAlign w:val="center"/>
          </w:tcPr>
          <w:p w:rsidR="00F91849" w:rsidRPr="00F91849" w:rsidRDefault="00F91849" w:rsidP="00F91849">
            <w:pPr>
              <w:rPr>
                <w:rFonts w:eastAsia="Times New Roman"/>
                <w:b/>
                <w:bCs/>
              </w:rPr>
            </w:pPr>
            <w:r w:rsidRPr="00F91849">
              <w:rPr>
                <w:rFonts w:eastAsia="Times New Roman"/>
                <w:b/>
                <w:bCs/>
              </w:rPr>
              <w:t>Cílová skupina</w:t>
            </w:r>
          </w:p>
        </w:tc>
        <w:tc>
          <w:tcPr>
            <w:tcW w:w="7638" w:type="dxa"/>
          </w:tcPr>
          <w:p w:rsidR="00F91849" w:rsidRPr="00F91849" w:rsidRDefault="00F91849" w:rsidP="004217B9">
            <w:r w:rsidRPr="00F91849">
              <w:t xml:space="preserve">Žák ZŠ </w:t>
            </w:r>
            <w:r w:rsidR="004217B9">
              <w:t>speciální</w:t>
            </w:r>
            <w:r w:rsidRPr="00F91849">
              <w:t xml:space="preserve"> -  </w:t>
            </w:r>
            <w:r w:rsidR="004217B9">
              <w:t>8</w:t>
            </w:r>
            <w:r w:rsidRPr="00F91849">
              <w:t>. ročník</w:t>
            </w:r>
          </w:p>
        </w:tc>
      </w:tr>
      <w:tr w:rsidR="00F91849" w:rsidRPr="00F91849" w:rsidTr="00C6466C">
        <w:trPr>
          <w:trHeight w:val="476"/>
        </w:trPr>
        <w:tc>
          <w:tcPr>
            <w:tcW w:w="2569" w:type="dxa"/>
            <w:vAlign w:val="center"/>
          </w:tcPr>
          <w:p w:rsidR="00F91849" w:rsidRPr="00F91849" w:rsidRDefault="00F91849" w:rsidP="00F91849">
            <w:pPr>
              <w:rPr>
                <w:rFonts w:eastAsia="Times New Roman"/>
                <w:b/>
                <w:bCs/>
              </w:rPr>
            </w:pPr>
            <w:r w:rsidRPr="00F91849">
              <w:rPr>
                <w:rFonts w:eastAsia="Times New Roman"/>
                <w:b/>
                <w:bCs/>
              </w:rPr>
              <w:t>Stupeň a typ vzdělávání</w:t>
            </w:r>
          </w:p>
        </w:tc>
        <w:tc>
          <w:tcPr>
            <w:tcW w:w="7638" w:type="dxa"/>
            <w:vAlign w:val="center"/>
          </w:tcPr>
          <w:p w:rsidR="00F91849" w:rsidRPr="00F91849" w:rsidRDefault="00F91849" w:rsidP="004217B9">
            <w:r w:rsidRPr="00F91849">
              <w:t>ZŠ</w:t>
            </w:r>
            <w:r w:rsidR="004217B9">
              <w:t xml:space="preserve"> speciální </w:t>
            </w:r>
            <w:r w:rsidRPr="00F91849">
              <w:t>– základní vzdělávání – druhý stupeň</w:t>
            </w:r>
          </w:p>
        </w:tc>
      </w:tr>
      <w:tr w:rsidR="00F91849" w:rsidRPr="00F91849" w:rsidTr="00C6466C">
        <w:trPr>
          <w:trHeight w:val="500"/>
        </w:trPr>
        <w:tc>
          <w:tcPr>
            <w:tcW w:w="2569" w:type="dxa"/>
            <w:vAlign w:val="center"/>
          </w:tcPr>
          <w:p w:rsidR="00F91849" w:rsidRPr="00F91849" w:rsidRDefault="00F91849" w:rsidP="00F91849">
            <w:pPr>
              <w:rPr>
                <w:rFonts w:eastAsia="Times New Roman"/>
                <w:b/>
                <w:bCs/>
              </w:rPr>
            </w:pPr>
            <w:r w:rsidRPr="00F91849">
              <w:rPr>
                <w:rFonts w:eastAsia="Times New Roman"/>
                <w:b/>
                <w:bCs/>
              </w:rPr>
              <w:t>Věková skupina</w:t>
            </w:r>
          </w:p>
        </w:tc>
        <w:tc>
          <w:tcPr>
            <w:tcW w:w="7638" w:type="dxa"/>
            <w:vAlign w:val="center"/>
          </w:tcPr>
          <w:p w:rsidR="00F91849" w:rsidRPr="00F91849" w:rsidRDefault="00F91849" w:rsidP="00F91849">
            <w:r w:rsidRPr="00F91849">
              <w:t>12 - 15 let</w:t>
            </w:r>
          </w:p>
        </w:tc>
      </w:tr>
      <w:tr w:rsidR="00F91849" w:rsidRPr="00F91849" w:rsidTr="00C6466C">
        <w:trPr>
          <w:trHeight w:val="337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F91849" w:rsidRPr="00F91849" w:rsidRDefault="00F91849" w:rsidP="004217B9">
            <w:r w:rsidRPr="00F91849">
              <w:t xml:space="preserve">Datum: </w:t>
            </w:r>
            <w:r w:rsidR="004832F4">
              <w:t>30. 5</w:t>
            </w:r>
            <w:r w:rsidR="00D47F21">
              <w:t xml:space="preserve">. </w:t>
            </w:r>
            <w:r w:rsidRPr="00F91849">
              <w:t xml:space="preserve">2013                           Třída: </w:t>
            </w:r>
            <w:r w:rsidR="004217B9">
              <w:t>VIII.E</w:t>
            </w:r>
          </w:p>
        </w:tc>
      </w:tr>
      <w:tr w:rsidR="00F91849" w:rsidRPr="00F91849" w:rsidTr="00C6466C">
        <w:trPr>
          <w:trHeight w:val="413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Zdroj</w:t>
            </w:r>
          </w:p>
        </w:tc>
        <w:tc>
          <w:tcPr>
            <w:tcW w:w="7638" w:type="dxa"/>
          </w:tcPr>
          <w:p w:rsidR="00F91849" w:rsidRPr="00D47F21" w:rsidRDefault="00365F30" w:rsidP="00365F30">
            <w:pPr>
              <w:rPr>
                <w:color w:val="0000FF" w:themeColor="hyperlink"/>
              </w:rPr>
            </w:pPr>
            <w:r>
              <w:t>F</w:t>
            </w:r>
            <w:r w:rsidR="00D47F21" w:rsidRPr="00D47F21">
              <w:t>oto</w:t>
            </w:r>
            <w:r>
              <w:t>:</w:t>
            </w:r>
            <w:r w:rsidR="00D47F21" w:rsidRPr="00D47F21">
              <w:t xml:space="preserve"> archiv autora</w:t>
            </w:r>
          </w:p>
        </w:tc>
      </w:tr>
    </w:tbl>
    <w:p w:rsidR="00F91849" w:rsidRPr="00F91849" w:rsidRDefault="00F91849" w:rsidP="00F91849">
      <w:pPr>
        <w:rPr>
          <w:rFonts w:ascii="Times New Roman" w:eastAsiaTheme="minorHAnsi" w:hAnsi="Times New Roman"/>
          <w:bCs/>
          <w:sz w:val="40"/>
          <w:szCs w:val="40"/>
          <w:lang w:eastAsia="en-US"/>
        </w:rPr>
      </w:pPr>
    </w:p>
    <w:p w:rsidR="00F91849" w:rsidRPr="00F91849" w:rsidRDefault="00F91849" w:rsidP="00F91849">
      <w:pPr>
        <w:rPr>
          <w:rFonts w:eastAsiaTheme="minorHAnsi"/>
          <w:lang w:eastAsia="en-US"/>
        </w:rPr>
      </w:pPr>
    </w:p>
    <w:p w:rsidR="00E074B2" w:rsidRDefault="009B363D" w:rsidP="00E074B2">
      <w:pPr>
        <w:jc w:val="center"/>
        <w:rPr>
          <w:rFonts w:eastAsiaTheme="minorHAnsi"/>
          <w:b/>
          <w:bCs/>
          <w:sz w:val="32"/>
          <w:szCs w:val="32"/>
          <w:lang w:eastAsia="en-US"/>
        </w:rPr>
      </w:pPr>
      <w:r w:rsidRPr="00F91849">
        <w:rPr>
          <w:rFonts w:eastAsiaTheme="minorHAnsi"/>
          <w:b/>
          <w:bCs/>
          <w:sz w:val="32"/>
          <w:szCs w:val="32"/>
          <w:lang w:eastAsia="en-US"/>
        </w:rPr>
        <w:lastRenderedPageBreak/>
        <w:t>VY_32_INOVACE_0</w:t>
      </w:r>
      <w:r>
        <w:rPr>
          <w:rFonts w:eastAsiaTheme="minorHAnsi"/>
          <w:b/>
          <w:bCs/>
          <w:sz w:val="32"/>
          <w:szCs w:val="32"/>
          <w:lang w:eastAsia="en-US"/>
        </w:rPr>
        <w:t>21</w:t>
      </w:r>
      <w:r w:rsidRPr="00F91849">
        <w:rPr>
          <w:rFonts w:eastAsiaTheme="minorHAnsi"/>
          <w:b/>
          <w:bCs/>
          <w:sz w:val="32"/>
          <w:szCs w:val="32"/>
          <w:lang w:eastAsia="en-US"/>
        </w:rPr>
        <w:t>_</w:t>
      </w:r>
      <w:r>
        <w:rPr>
          <w:rFonts w:eastAsiaTheme="minorHAnsi"/>
          <w:b/>
          <w:bCs/>
          <w:sz w:val="32"/>
          <w:szCs w:val="32"/>
          <w:lang w:eastAsia="en-US"/>
        </w:rPr>
        <w:t>Spojovačka_</w:t>
      </w:r>
      <w:r w:rsidR="00153966">
        <w:rPr>
          <w:rFonts w:eastAsiaTheme="minorHAnsi"/>
          <w:b/>
          <w:bCs/>
          <w:sz w:val="32"/>
          <w:szCs w:val="32"/>
          <w:lang w:eastAsia="en-US"/>
        </w:rPr>
        <w:t>ČAS</w:t>
      </w:r>
      <w:r w:rsidRPr="00F91849">
        <w:rPr>
          <w:rFonts w:eastAsiaTheme="minorHAnsi"/>
          <w:b/>
          <w:bCs/>
          <w:sz w:val="32"/>
          <w:szCs w:val="32"/>
          <w:lang w:eastAsia="en-US"/>
        </w:rPr>
        <w:t>_</w:t>
      </w:r>
      <w:r>
        <w:rPr>
          <w:rFonts w:eastAsiaTheme="minorHAnsi"/>
          <w:b/>
          <w:bCs/>
          <w:sz w:val="32"/>
          <w:szCs w:val="32"/>
          <w:lang w:eastAsia="en-US"/>
        </w:rPr>
        <w:t>Owc</w:t>
      </w:r>
    </w:p>
    <w:p w:rsidR="009B363D" w:rsidRPr="00F91849" w:rsidRDefault="009B363D" w:rsidP="00E074B2">
      <w:pPr>
        <w:jc w:val="center"/>
        <w:rPr>
          <w:rFonts w:eastAsiaTheme="minorHAnsi"/>
          <w:b/>
          <w:bCs/>
          <w:sz w:val="32"/>
          <w:szCs w:val="32"/>
          <w:lang w:eastAsia="en-US"/>
        </w:rPr>
      </w:pPr>
    </w:p>
    <w:p w:rsidR="006B786E" w:rsidRDefault="006B786E" w:rsidP="00B410EB">
      <w:pPr>
        <w:rPr>
          <w:rFonts w:ascii="Arial" w:hAnsi="Arial" w:cs="Arial"/>
          <w:sz w:val="24"/>
          <w:szCs w:val="24"/>
        </w:rPr>
      </w:pPr>
    </w:p>
    <w:p w:rsidR="00D02E6E" w:rsidRPr="004B14E6" w:rsidRDefault="00014657" w:rsidP="00DE4134">
      <w:pPr>
        <w:rPr>
          <w:rFonts w:ascii="Arial" w:hAnsi="Arial" w:cs="Arial"/>
          <w:b/>
          <w:sz w:val="32"/>
          <w:szCs w:val="32"/>
        </w:rPr>
      </w:pPr>
      <w:r w:rsidRPr="004B14E6">
        <w:rPr>
          <w:rFonts w:ascii="Arial" w:hAnsi="Arial" w:cs="Arial"/>
          <w:b/>
          <w:sz w:val="32"/>
          <w:szCs w:val="32"/>
        </w:rPr>
        <w:t>Spojo</w:t>
      </w:r>
      <w:r w:rsidR="004217B9" w:rsidRPr="004B14E6">
        <w:rPr>
          <w:rFonts w:ascii="Arial" w:hAnsi="Arial" w:cs="Arial"/>
          <w:b/>
          <w:sz w:val="32"/>
          <w:szCs w:val="32"/>
        </w:rPr>
        <w:t>vačka</w:t>
      </w:r>
    </w:p>
    <w:p w:rsidR="004217B9" w:rsidRPr="004B14E6" w:rsidRDefault="004217B9" w:rsidP="00DE4134">
      <w:pPr>
        <w:rPr>
          <w:rFonts w:ascii="Arial" w:hAnsi="Arial" w:cs="Arial"/>
          <w:sz w:val="32"/>
          <w:szCs w:val="32"/>
        </w:rPr>
      </w:pPr>
      <w:r w:rsidRPr="004B14E6">
        <w:rPr>
          <w:rFonts w:ascii="Arial" w:hAnsi="Arial" w:cs="Arial"/>
          <w:sz w:val="32"/>
          <w:szCs w:val="32"/>
        </w:rPr>
        <w:t>Pravidla hry</w:t>
      </w:r>
    </w:p>
    <w:p w:rsidR="004832F4" w:rsidRDefault="004832F4" w:rsidP="004832F4">
      <w:pPr>
        <w:spacing w:after="0" w:line="240" w:lineRule="auto"/>
        <w:rPr>
          <w:rFonts w:ascii="Arial" w:hAnsi="Arial" w:cs="Arial"/>
        </w:rPr>
      </w:pPr>
    </w:p>
    <w:p w:rsidR="004832F4" w:rsidRDefault="004832F4" w:rsidP="004832F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Stol</w:t>
      </w:r>
      <w:r w:rsidR="00153966">
        <w:rPr>
          <w:rFonts w:ascii="Arial" w:hAnsi="Arial" w:cs="Arial"/>
        </w:rPr>
        <w:t>n</w:t>
      </w:r>
      <w:r>
        <w:rPr>
          <w:rFonts w:ascii="Arial" w:hAnsi="Arial" w:cs="Arial"/>
        </w:rPr>
        <w:t>í hru mohou hrát dva a více hráč</w:t>
      </w:r>
      <w:r w:rsidR="00144B13">
        <w:rPr>
          <w:rFonts w:ascii="Arial" w:hAnsi="Arial" w:cs="Arial"/>
        </w:rPr>
        <w:t>i</w:t>
      </w:r>
      <w:r>
        <w:rPr>
          <w:rFonts w:ascii="Arial" w:hAnsi="Arial" w:cs="Arial"/>
        </w:rPr>
        <w:t>.</w:t>
      </w:r>
    </w:p>
    <w:p w:rsidR="004832F4" w:rsidRDefault="004832F4" w:rsidP="004832F4">
      <w:pPr>
        <w:spacing w:after="0" w:line="240" w:lineRule="auto"/>
        <w:rPr>
          <w:rFonts w:ascii="Arial" w:hAnsi="Arial" w:cs="Arial"/>
        </w:rPr>
      </w:pPr>
    </w:p>
    <w:p w:rsidR="00144B13" w:rsidRDefault="004832F4" w:rsidP="004832F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144B13">
        <w:rPr>
          <w:rFonts w:ascii="Arial" w:hAnsi="Arial" w:cs="Arial"/>
        </w:rPr>
        <w:t>ejprve</w:t>
      </w:r>
      <w:r>
        <w:rPr>
          <w:rFonts w:ascii="Arial" w:hAnsi="Arial" w:cs="Arial"/>
        </w:rPr>
        <w:t xml:space="preserve"> kartičky s</w:t>
      </w:r>
      <w:r w:rsidR="004B14E6">
        <w:rPr>
          <w:rFonts w:ascii="Arial" w:hAnsi="Arial" w:cs="Arial"/>
        </w:rPr>
        <w:t> </w:t>
      </w:r>
      <w:r>
        <w:rPr>
          <w:rFonts w:ascii="Arial" w:hAnsi="Arial" w:cs="Arial"/>
        </w:rPr>
        <w:t>obrázky</w:t>
      </w:r>
      <w:r w:rsidR="004B14E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názvy památek nastříháme.</w:t>
      </w:r>
    </w:p>
    <w:p w:rsidR="00144B13" w:rsidRDefault="00144B13" w:rsidP="004832F4">
      <w:pPr>
        <w:spacing w:after="0" w:line="240" w:lineRule="auto"/>
        <w:rPr>
          <w:rFonts w:ascii="Arial" w:hAnsi="Arial" w:cs="Arial"/>
        </w:rPr>
      </w:pPr>
    </w:p>
    <w:p w:rsidR="00144B13" w:rsidRDefault="00144B13" w:rsidP="004832F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4832F4">
        <w:rPr>
          <w:rFonts w:ascii="Arial" w:hAnsi="Arial" w:cs="Arial"/>
        </w:rPr>
        <w:t xml:space="preserve">amícháme a otočíme na rubovou stranu. </w:t>
      </w:r>
    </w:p>
    <w:p w:rsidR="00144B13" w:rsidRDefault="00144B13" w:rsidP="004832F4">
      <w:pPr>
        <w:spacing w:after="0" w:line="240" w:lineRule="auto"/>
        <w:rPr>
          <w:rFonts w:ascii="Arial" w:hAnsi="Arial" w:cs="Arial"/>
        </w:rPr>
      </w:pPr>
    </w:p>
    <w:p w:rsidR="004832F4" w:rsidRDefault="004832F4" w:rsidP="004832F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Žáci se rozpočítají a první otočí </w:t>
      </w:r>
      <w:r w:rsidR="00144B13">
        <w:rPr>
          <w:rFonts w:ascii="Arial" w:hAnsi="Arial" w:cs="Arial"/>
        </w:rPr>
        <w:t xml:space="preserve">jednu </w:t>
      </w:r>
      <w:r>
        <w:rPr>
          <w:rFonts w:ascii="Arial" w:hAnsi="Arial" w:cs="Arial"/>
        </w:rPr>
        <w:t>kartičku.</w:t>
      </w:r>
      <w:r w:rsidR="00144B13">
        <w:rPr>
          <w:rFonts w:ascii="Arial" w:hAnsi="Arial" w:cs="Arial"/>
        </w:rPr>
        <w:t xml:space="preserve"> </w:t>
      </w:r>
    </w:p>
    <w:p w:rsidR="004832F4" w:rsidRDefault="004832F4" w:rsidP="004832F4">
      <w:pPr>
        <w:spacing w:after="0" w:line="240" w:lineRule="auto"/>
        <w:rPr>
          <w:rFonts w:ascii="Arial" w:hAnsi="Arial" w:cs="Arial"/>
        </w:rPr>
      </w:pPr>
    </w:p>
    <w:p w:rsidR="00A17B57" w:rsidRDefault="00144B13" w:rsidP="004832F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4832F4">
        <w:rPr>
          <w:rFonts w:ascii="Arial" w:hAnsi="Arial" w:cs="Arial"/>
        </w:rPr>
        <w:t xml:space="preserve">ostupně otáčí </w:t>
      </w:r>
      <w:r w:rsidR="008845A9">
        <w:rPr>
          <w:rFonts w:ascii="Arial" w:hAnsi="Arial" w:cs="Arial"/>
        </w:rPr>
        <w:t>každý</w:t>
      </w:r>
      <w:r>
        <w:rPr>
          <w:rFonts w:ascii="Arial" w:hAnsi="Arial" w:cs="Arial"/>
        </w:rPr>
        <w:t xml:space="preserve"> žák </w:t>
      </w:r>
      <w:r w:rsidR="00A17B57">
        <w:rPr>
          <w:rFonts w:ascii="Arial" w:hAnsi="Arial" w:cs="Arial"/>
        </w:rPr>
        <w:t xml:space="preserve">vždy jednu kartu tak dlouho, až k </w:t>
      </w:r>
      <w:r w:rsidR="004832F4">
        <w:rPr>
          <w:rFonts w:ascii="Arial" w:hAnsi="Arial" w:cs="Arial"/>
        </w:rPr>
        <w:t xml:space="preserve"> odpovídajícímu názvu </w:t>
      </w:r>
      <w:r w:rsidR="00A17B57">
        <w:rPr>
          <w:rFonts w:ascii="Arial" w:hAnsi="Arial" w:cs="Arial"/>
        </w:rPr>
        <w:t>přiřadí</w:t>
      </w:r>
    </w:p>
    <w:p w:rsidR="00A17B57" w:rsidRDefault="00A17B57" w:rsidP="004832F4">
      <w:pPr>
        <w:spacing w:after="0" w:line="240" w:lineRule="auto"/>
        <w:rPr>
          <w:rFonts w:ascii="Arial" w:hAnsi="Arial" w:cs="Arial"/>
        </w:rPr>
      </w:pPr>
    </w:p>
    <w:p w:rsidR="00A17B57" w:rsidRDefault="004832F4" w:rsidP="004832F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stejný obrázek. </w:t>
      </w:r>
    </w:p>
    <w:p w:rsidR="00A17B57" w:rsidRDefault="00A17B57" w:rsidP="004832F4">
      <w:pPr>
        <w:spacing w:after="0" w:line="240" w:lineRule="auto"/>
        <w:rPr>
          <w:rFonts w:ascii="Arial" w:hAnsi="Arial" w:cs="Arial"/>
        </w:rPr>
      </w:pPr>
    </w:p>
    <w:p w:rsidR="004832F4" w:rsidRPr="004217B9" w:rsidRDefault="004832F4" w:rsidP="004832F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Vítězí ten, </w:t>
      </w:r>
      <w:r w:rsidR="00A17B57">
        <w:rPr>
          <w:rFonts w:ascii="Arial" w:hAnsi="Arial" w:cs="Arial"/>
        </w:rPr>
        <w:t>kdo</w:t>
      </w:r>
      <w:r>
        <w:rPr>
          <w:rFonts w:ascii="Arial" w:hAnsi="Arial" w:cs="Arial"/>
        </w:rPr>
        <w:t xml:space="preserve"> uzavře kruh.</w:t>
      </w:r>
    </w:p>
    <w:p w:rsidR="006B786E" w:rsidRDefault="006B786E" w:rsidP="004832F4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6B786E" w:rsidRDefault="006B786E" w:rsidP="004832F4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434B27" w:rsidRPr="00540A8B" w:rsidRDefault="00434B27" w:rsidP="00434B2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bookmarkStart w:id="1" w:name="_MON_1431196761"/>
    <w:bookmarkEnd w:id="1"/>
    <w:p w:rsidR="00903EDB" w:rsidRDefault="00C156C4" w:rsidP="00AB74AD">
      <w:pPr>
        <w:jc w:val="center"/>
        <w:rPr>
          <w:noProof/>
        </w:rPr>
      </w:pPr>
      <w:r>
        <w:rPr>
          <w:noProof/>
        </w:rPr>
        <w:object w:dxaOrig="7695" w:dyaOrig="13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4.75pt;height:672.75pt" o:ole="">
            <v:imagedata r:id="rId10" o:title=""/>
          </v:shape>
          <o:OLEObject Type="Embed" ProgID="Excel.Sheet.12" ShapeID="_x0000_i1025" DrawAspect="Content" ObjectID="_1431752437" r:id="rId11"/>
        </w:object>
      </w:r>
    </w:p>
    <w:p w:rsidR="00AB74AD" w:rsidRDefault="00AB74AD" w:rsidP="00AB74AD">
      <w:pPr>
        <w:jc w:val="center"/>
        <w:rPr>
          <w:noProof/>
        </w:rPr>
      </w:pPr>
    </w:p>
    <w:bookmarkStart w:id="2" w:name="_MON_1431197181"/>
    <w:bookmarkEnd w:id="2"/>
    <w:p w:rsidR="00AB74AD" w:rsidRDefault="00EF002C" w:rsidP="00AB74AD">
      <w:pPr>
        <w:jc w:val="center"/>
        <w:rPr>
          <w:noProof/>
        </w:rPr>
      </w:pPr>
      <w:r>
        <w:rPr>
          <w:noProof/>
        </w:rPr>
        <w:object w:dxaOrig="8268" w:dyaOrig="13029">
          <v:shape id="_x0000_i1026" type="#_x0000_t75" style="width:413.25pt;height:651.75pt" o:ole="">
            <v:imagedata r:id="rId12" o:title=""/>
          </v:shape>
          <o:OLEObject Type="Embed" ProgID="Excel.Sheet.12" ShapeID="_x0000_i1026" DrawAspect="Content" ObjectID="_1431752438" r:id="rId13"/>
        </w:object>
      </w:r>
    </w:p>
    <w:p w:rsidR="00540A8B" w:rsidRPr="00540A8B" w:rsidRDefault="00540A8B" w:rsidP="00C156C4">
      <w:pPr>
        <w:jc w:val="center"/>
      </w:pPr>
    </w:p>
    <w:bookmarkStart w:id="3" w:name="_MON_1431197308"/>
    <w:bookmarkEnd w:id="3"/>
    <w:p w:rsidR="00F838E3" w:rsidRDefault="00EF002C" w:rsidP="00EF002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object w:dxaOrig="8268" w:dyaOrig="13029">
          <v:shape id="_x0000_i1027" type="#_x0000_t75" style="width:413.25pt;height:651.75pt" o:ole="">
            <v:imagedata r:id="rId14" o:title=""/>
          </v:shape>
          <o:OLEObject Type="Embed" ProgID="Excel.Sheet.12" ShapeID="_x0000_i1027" DrawAspect="Content" ObjectID="_1431752439" r:id="rId15"/>
        </w:object>
      </w:r>
    </w:p>
    <w:p w:rsidR="00540A8B" w:rsidRDefault="00540A8B" w:rsidP="00540A8B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/>
    <w:p w:rsidR="00540A8B" w:rsidRDefault="00540A8B" w:rsidP="00540A8B"/>
    <w:p w:rsidR="001213C4" w:rsidRDefault="001213C4" w:rsidP="00540A8B"/>
    <w:p w:rsidR="00F369AF" w:rsidRDefault="00F369AF" w:rsidP="00540A8B"/>
    <w:p w:rsidR="00B0571D" w:rsidRDefault="00B0571D" w:rsidP="00540A8B"/>
    <w:p w:rsidR="009E35EA" w:rsidRDefault="009E35EA" w:rsidP="00540A8B"/>
    <w:p w:rsidR="00B0571D" w:rsidRDefault="00B0571D" w:rsidP="00540A8B"/>
    <w:p w:rsidR="004217B9" w:rsidRDefault="004217B9" w:rsidP="00540A8B"/>
    <w:p w:rsidR="004217B9" w:rsidRDefault="004217B9" w:rsidP="00540A8B"/>
    <w:p w:rsidR="004217B9" w:rsidRDefault="004217B9" w:rsidP="00540A8B"/>
    <w:p w:rsidR="004217B9" w:rsidRDefault="004217B9" w:rsidP="00540A8B"/>
    <w:p w:rsidR="004217B9" w:rsidRDefault="004217B9" w:rsidP="00540A8B"/>
    <w:p w:rsidR="006000BA" w:rsidRDefault="006000BA" w:rsidP="00A03938">
      <w:pPr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903EDB" w:rsidRDefault="00903EDB" w:rsidP="00A03938">
      <w:pPr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FC6E48" w:rsidRPr="00014657" w:rsidRDefault="00FC6E48" w:rsidP="00014657">
      <w:pPr>
        <w:rPr>
          <w:rFonts w:ascii="Arial" w:hAnsi="Arial" w:cs="Arial"/>
          <w:sz w:val="24"/>
          <w:szCs w:val="24"/>
        </w:rPr>
      </w:pPr>
    </w:p>
    <w:sectPr w:rsidR="00FC6E48" w:rsidRPr="00014657" w:rsidSect="00635D3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74E" w:rsidRDefault="000E274E" w:rsidP="00635D3A">
      <w:pPr>
        <w:spacing w:after="0" w:line="240" w:lineRule="auto"/>
      </w:pPr>
      <w:r>
        <w:separator/>
      </w:r>
    </w:p>
  </w:endnote>
  <w:endnote w:type="continuationSeparator" w:id="0">
    <w:p w:rsidR="000E274E" w:rsidRDefault="000E274E" w:rsidP="00635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74E" w:rsidRDefault="000E274E" w:rsidP="00635D3A">
      <w:pPr>
        <w:spacing w:after="0" w:line="240" w:lineRule="auto"/>
      </w:pPr>
      <w:r>
        <w:separator/>
      </w:r>
    </w:p>
  </w:footnote>
  <w:footnote w:type="continuationSeparator" w:id="0">
    <w:p w:rsidR="000E274E" w:rsidRDefault="000E274E" w:rsidP="00635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F7CE0"/>
    <w:multiLevelType w:val="hybridMultilevel"/>
    <w:tmpl w:val="277294DC"/>
    <w:lvl w:ilvl="0" w:tplc="28E2DFAA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180" w:hanging="360"/>
      </w:pPr>
    </w:lvl>
    <w:lvl w:ilvl="2" w:tplc="0405001B" w:tentative="1">
      <w:start w:val="1"/>
      <w:numFmt w:val="lowerRoman"/>
      <w:lvlText w:val="%3."/>
      <w:lvlJc w:val="right"/>
      <w:pPr>
        <w:ind w:left="3900" w:hanging="180"/>
      </w:pPr>
    </w:lvl>
    <w:lvl w:ilvl="3" w:tplc="0405000F" w:tentative="1">
      <w:start w:val="1"/>
      <w:numFmt w:val="decimal"/>
      <w:lvlText w:val="%4."/>
      <w:lvlJc w:val="left"/>
      <w:pPr>
        <w:ind w:left="4620" w:hanging="360"/>
      </w:pPr>
    </w:lvl>
    <w:lvl w:ilvl="4" w:tplc="04050019" w:tentative="1">
      <w:start w:val="1"/>
      <w:numFmt w:val="lowerLetter"/>
      <w:lvlText w:val="%5."/>
      <w:lvlJc w:val="left"/>
      <w:pPr>
        <w:ind w:left="5340" w:hanging="360"/>
      </w:pPr>
    </w:lvl>
    <w:lvl w:ilvl="5" w:tplc="0405001B" w:tentative="1">
      <w:start w:val="1"/>
      <w:numFmt w:val="lowerRoman"/>
      <w:lvlText w:val="%6."/>
      <w:lvlJc w:val="right"/>
      <w:pPr>
        <w:ind w:left="6060" w:hanging="180"/>
      </w:pPr>
    </w:lvl>
    <w:lvl w:ilvl="6" w:tplc="0405000F" w:tentative="1">
      <w:start w:val="1"/>
      <w:numFmt w:val="decimal"/>
      <w:lvlText w:val="%7."/>
      <w:lvlJc w:val="left"/>
      <w:pPr>
        <w:ind w:left="6780" w:hanging="360"/>
      </w:pPr>
    </w:lvl>
    <w:lvl w:ilvl="7" w:tplc="04050019" w:tentative="1">
      <w:start w:val="1"/>
      <w:numFmt w:val="lowerLetter"/>
      <w:lvlText w:val="%8."/>
      <w:lvlJc w:val="left"/>
      <w:pPr>
        <w:ind w:left="7500" w:hanging="360"/>
      </w:pPr>
    </w:lvl>
    <w:lvl w:ilvl="8" w:tplc="0405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1">
    <w:nsid w:val="09FF1D24"/>
    <w:multiLevelType w:val="hybridMultilevel"/>
    <w:tmpl w:val="13D09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81F30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F6A6A"/>
    <w:multiLevelType w:val="multilevel"/>
    <w:tmpl w:val="5C9E8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2B7913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8430A"/>
    <w:multiLevelType w:val="hybridMultilevel"/>
    <w:tmpl w:val="28CA4A72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9904439"/>
    <w:multiLevelType w:val="hybridMultilevel"/>
    <w:tmpl w:val="104CAEA2"/>
    <w:lvl w:ilvl="0" w:tplc="82CC710A">
      <w:start w:val="1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20" w:hanging="360"/>
      </w:pPr>
    </w:lvl>
    <w:lvl w:ilvl="2" w:tplc="0405001B" w:tentative="1">
      <w:start w:val="1"/>
      <w:numFmt w:val="lowerRoman"/>
      <w:lvlText w:val="%3."/>
      <w:lvlJc w:val="right"/>
      <w:pPr>
        <w:ind w:left="3540" w:hanging="180"/>
      </w:pPr>
    </w:lvl>
    <w:lvl w:ilvl="3" w:tplc="0405000F" w:tentative="1">
      <w:start w:val="1"/>
      <w:numFmt w:val="decimal"/>
      <w:lvlText w:val="%4."/>
      <w:lvlJc w:val="left"/>
      <w:pPr>
        <w:ind w:left="4260" w:hanging="360"/>
      </w:pPr>
    </w:lvl>
    <w:lvl w:ilvl="4" w:tplc="04050019" w:tentative="1">
      <w:start w:val="1"/>
      <w:numFmt w:val="lowerLetter"/>
      <w:lvlText w:val="%5."/>
      <w:lvlJc w:val="left"/>
      <w:pPr>
        <w:ind w:left="4980" w:hanging="360"/>
      </w:pPr>
    </w:lvl>
    <w:lvl w:ilvl="5" w:tplc="0405001B" w:tentative="1">
      <w:start w:val="1"/>
      <w:numFmt w:val="lowerRoman"/>
      <w:lvlText w:val="%6."/>
      <w:lvlJc w:val="right"/>
      <w:pPr>
        <w:ind w:left="5700" w:hanging="180"/>
      </w:pPr>
    </w:lvl>
    <w:lvl w:ilvl="6" w:tplc="0405000F" w:tentative="1">
      <w:start w:val="1"/>
      <w:numFmt w:val="decimal"/>
      <w:lvlText w:val="%7."/>
      <w:lvlJc w:val="left"/>
      <w:pPr>
        <w:ind w:left="6420" w:hanging="360"/>
      </w:pPr>
    </w:lvl>
    <w:lvl w:ilvl="7" w:tplc="04050019" w:tentative="1">
      <w:start w:val="1"/>
      <w:numFmt w:val="lowerLetter"/>
      <w:lvlText w:val="%8."/>
      <w:lvlJc w:val="left"/>
      <w:pPr>
        <w:ind w:left="7140" w:hanging="360"/>
      </w:pPr>
    </w:lvl>
    <w:lvl w:ilvl="8" w:tplc="040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7">
    <w:nsid w:val="2ECE4042"/>
    <w:multiLevelType w:val="hybridMultilevel"/>
    <w:tmpl w:val="0B089E26"/>
    <w:lvl w:ilvl="0" w:tplc="DA104B60">
      <w:start w:val="1"/>
      <w:numFmt w:val="decimal"/>
      <w:lvlText w:val="%1."/>
      <w:lvlJc w:val="left"/>
      <w:pPr>
        <w:ind w:left="28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40" w:hanging="360"/>
      </w:pPr>
    </w:lvl>
    <w:lvl w:ilvl="2" w:tplc="0405001B" w:tentative="1">
      <w:start w:val="1"/>
      <w:numFmt w:val="lowerRoman"/>
      <w:lvlText w:val="%3."/>
      <w:lvlJc w:val="right"/>
      <w:pPr>
        <w:ind w:left="4260" w:hanging="180"/>
      </w:pPr>
    </w:lvl>
    <w:lvl w:ilvl="3" w:tplc="0405000F" w:tentative="1">
      <w:start w:val="1"/>
      <w:numFmt w:val="decimal"/>
      <w:lvlText w:val="%4."/>
      <w:lvlJc w:val="left"/>
      <w:pPr>
        <w:ind w:left="4980" w:hanging="360"/>
      </w:pPr>
    </w:lvl>
    <w:lvl w:ilvl="4" w:tplc="04050019" w:tentative="1">
      <w:start w:val="1"/>
      <w:numFmt w:val="lowerLetter"/>
      <w:lvlText w:val="%5."/>
      <w:lvlJc w:val="left"/>
      <w:pPr>
        <w:ind w:left="5700" w:hanging="360"/>
      </w:pPr>
    </w:lvl>
    <w:lvl w:ilvl="5" w:tplc="0405001B" w:tentative="1">
      <w:start w:val="1"/>
      <w:numFmt w:val="lowerRoman"/>
      <w:lvlText w:val="%6."/>
      <w:lvlJc w:val="right"/>
      <w:pPr>
        <w:ind w:left="6420" w:hanging="180"/>
      </w:pPr>
    </w:lvl>
    <w:lvl w:ilvl="6" w:tplc="0405000F" w:tentative="1">
      <w:start w:val="1"/>
      <w:numFmt w:val="decimal"/>
      <w:lvlText w:val="%7."/>
      <w:lvlJc w:val="left"/>
      <w:pPr>
        <w:ind w:left="7140" w:hanging="360"/>
      </w:pPr>
    </w:lvl>
    <w:lvl w:ilvl="7" w:tplc="04050019" w:tentative="1">
      <w:start w:val="1"/>
      <w:numFmt w:val="lowerLetter"/>
      <w:lvlText w:val="%8."/>
      <w:lvlJc w:val="left"/>
      <w:pPr>
        <w:ind w:left="7860" w:hanging="360"/>
      </w:pPr>
    </w:lvl>
    <w:lvl w:ilvl="8" w:tplc="0405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8">
    <w:nsid w:val="2F6C0E9F"/>
    <w:multiLevelType w:val="hybridMultilevel"/>
    <w:tmpl w:val="12FEF35E"/>
    <w:lvl w:ilvl="0" w:tplc="0405000F">
      <w:start w:val="1"/>
      <w:numFmt w:val="decimal"/>
      <w:lvlText w:val="%1."/>
      <w:lvlJc w:val="left"/>
      <w:pPr>
        <w:ind w:left="1740" w:hanging="360"/>
      </w:pPr>
    </w:lvl>
    <w:lvl w:ilvl="1" w:tplc="04050019" w:tentative="1">
      <w:start w:val="1"/>
      <w:numFmt w:val="lowerLetter"/>
      <w:lvlText w:val="%2."/>
      <w:lvlJc w:val="left"/>
      <w:pPr>
        <w:ind w:left="2460" w:hanging="360"/>
      </w:pPr>
    </w:lvl>
    <w:lvl w:ilvl="2" w:tplc="0405001B" w:tentative="1">
      <w:start w:val="1"/>
      <w:numFmt w:val="lowerRoman"/>
      <w:lvlText w:val="%3."/>
      <w:lvlJc w:val="right"/>
      <w:pPr>
        <w:ind w:left="3180" w:hanging="180"/>
      </w:pPr>
    </w:lvl>
    <w:lvl w:ilvl="3" w:tplc="0405000F" w:tentative="1">
      <w:start w:val="1"/>
      <w:numFmt w:val="decimal"/>
      <w:lvlText w:val="%4."/>
      <w:lvlJc w:val="left"/>
      <w:pPr>
        <w:ind w:left="3900" w:hanging="360"/>
      </w:pPr>
    </w:lvl>
    <w:lvl w:ilvl="4" w:tplc="04050019" w:tentative="1">
      <w:start w:val="1"/>
      <w:numFmt w:val="lowerLetter"/>
      <w:lvlText w:val="%5."/>
      <w:lvlJc w:val="left"/>
      <w:pPr>
        <w:ind w:left="4620" w:hanging="360"/>
      </w:pPr>
    </w:lvl>
    <w:lvl w:ilvl="5" w:tplc="0405001B" w:tentative="1">
      <w:start w:val="1"/>
      <w:numFmt w:val="lowerRoman"/>
      <w:lvlText w:val="%6."/>
      <w:lvlJc w:val="right"/>
      <w:pPr>
        <w:ind w:left="5340" w:hanging="180"/>
      </w:pPr>
    </w:lvl>
    <w:lvl w:ilvl="6" w:tplc="0405000F" w:tentative="1">
      <w:start w:val="1"/>
      <w:numFmt w:val="decimal"/>
      <w:lvlText w:val="%7."/>
      <w:lvlJc w:val="left"/>
      <w:pPr>
        <w:ind w:left="6060" w:hanging="360"/>
      </w:pPr>
    </w:lvl>
    <w:lvl w:ilvl="7" w:tplc="04050019" w:tentative="1">
      <w:start w:val="1"/>
      <w:numFmt w:val="lowerLetter"/>
      <w:lvlText w:val="%8."/>
      <w:lvlJc w:val="left"/>
      <w:pPr>
        <w:ind w:left="6780" w:hanging="360"/>
      </w:pPr>
    </w:lvl>
    <w:lvl w:ilvl="8" w:tplc="040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9">
    <w:nsid w:val="30A73036"/>
    <w:multiLevelType w:val="hybridMultilevel"/>
    <w:tmpl w:val="2F4034A0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0A63CF"/>
    <w:multiLevelType w:val="hybridMultilevel"/>
    <w:tmpl w:val="05B07482"/>
    <w:lvl w:ilvl="0" w:tplc="15F257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9604D7"/>
    <w:multiLevelType w:val="hybridMultilevel"/>
    <w:tmpl w:val="34F4EB52"/>
    <w:lvl w:ilvl="0" w:tplc="513E1128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  <w:b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9057B74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D55EE9"/>
    <w:multiLevelType w:val="hybridMultilevel"/>
    <w:tmpl w:val="13D09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592649"/>
    <w:multiLevelType w:val="hybridMultilevel"/>
    <w:tmpl w:val="5CE2A6C2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F0F57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7E746D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335EC4"/>
    <w:multiLevelType w:val="hybridMultilevel"/>
    <w:tmpl w:val="5DEA549A"/>
    <w:lvl w:ilvl="0" w:tplc="1EF4F4F8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8">
    <w:nsid w:val="582A14AB"/>
    <w:multiLevelType w:val="hybridMultilevel"/>
    <w:tmpl w:val="FC32942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D56A10"/>
    <w:multiLevelType w:val="multilevel"/>
    <w:tmpl w:val="6CF0C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FB4533B"/>
    <w:multiLevelType w:val="hybridMultilevel"/>
    <w:tmpl w:val="C8D652C8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CF65B1"/>
    <w:multiLevelType w:val="multilevel"/>
    <w:tmpl w:val="19B8F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B5C00FF"/>
    <w:multiLevelType w:val="multilevel"/>
    <w:tmpl w:val="E8C8F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0"/>
  </w:num>
  <w:num w:numId="5">
    <w:abstractNumId w:val="7"/>
  </w:num>
  <w:num w:numId="6">
    <w:abstractNumId w:val="10"/>
  </w:num>
  <w:num w:numId="7">
    <w:abstractNumId w:val="11"/>
  </w:num>
  <w:num w:numId="8">
    <w:abstractNumId w:val="14"/>
  </w:num>
  <w:num w:numId="9">
    <w:abstractNumId w:val="20"/>
  </w:num>
  <w:num w:numId="10">
    <w:abstractNumId w:val="9"/>
  </w:num>
  <w:num w:numId="11">
    <w:abstractNumId w:val="16"/>
  </w:num>
  <w:num w:numId="12">
    <w:abstractNumId w:val="18"/>
  </w:num>
  <w:num w:numId="13">
    <w:abstractNumId w:val="13"/>
  </w:num>
  <w:num w:numId="14">
    <w:abstractNumId w:val="19"/>
  </w:num>
  <w:num w:numId="15">
    <w:abstractNumId w:val="3"/>
  </w:num>
  <w:num w:numId="16">
    <w:abstractNumId w:val="21"/>
  </w:num>
  <w:num w:numId="17">
    <w:abstractNumId w:val="22"/>
  </w:num>
  <w:num w:numId="18">
    <w:abstractNumId w:val="1"/>
  </w:num>
  <w:num w:numId="19">
    <w:abstractNumId w:val="4"/>
  </w:num>
  <w:num w:numId="20">
    <w:abstractNumId w:val="12"/>
  </w:num>
  <w:num w:numId="21">
    <w:abstractNumId w:val="17"/>
  </w:num>
  <w:num w:numId="22">
    <w:abstractNumId w:val="2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E6E"/>
    <w:rsid w:val="00012583"/>
    <w:rsid w:val="00014657"/>
    <w:rsid w:val="000152EF"/>
    <w:rsid w:val="000262F6"/>
    <w:rsid w:val="0002735D"/>
    <w:rsid w:val="00045B72"/>
    <w:rsid w:val="00046AD5"/>
    <w:rsid w:val="00061AB5"/>
    <w:rsid w:val="00066D28"/>
    <w:rsid w:val="00066EE5"/>
    <w:rsid w:val="000742FD"/>
    <w:rsid w:val="000836EB"/>
    <w:rsid w:val="0009049C"/>
    <w:rsid w:val="000A70E2"/>
    <w:rsid w:val="000C1775"/>
    <w:rsid w:val="000E274E"/>
    <w:rsid w:val="000F02B3"/>
    <w:rsid w:val="001076AD"/>
    <w:rsid w:val="001124D3"/>
    <w:rsid w:val="0012075A"/>
    <w:rsid w:val="001213C4"/>
    <w:rsid w:val="00127291"/>
    <w:rsid w:val="00132E75"/>
    <w:rsid w:val="00134F99"/>
    <w:rsid w:val="00143561"/>
    <w:rsid w:val="00144B13"/>
    <w:rsid w:val="001517F4"/>
    <w:rsid w:val="00153966"/>
    <w:rsid w:val="001705E7"/>
    <w:rsid w:val="001755B5"/>
    <w:rsid w:val="001843FA"/>
    <w:rsid w:val="001A3002"/>
    <w:rsid w:val="001A5CCF"/>
    <w:rsid w:val="001B2B9B"/>
    <w:rsid w:val="001B4F4B"/>
    <w:rsid w:val="001C3FE7"/>
    <w:rsid w:val="001C7F4D"/>
    <w:rsid w:val="001D5519"/>
    <w:rsid w:val="001E29BF"/>
    <w:rsid w:val="001E6A97"/>
    <w:rsid w:val="001F6494"/>
    <w:rsid w:val="00202CAA"/>
    <w:rsid w:val="00221CEA"/>
    <w:rsid w:val="00224FB8"/>
    <w:rsid w:val="00232D03"/>
    <w:rsid w:val="00247322"/>
    <w:rsid w:val="00254994"/>
    <w:rsid w:val="00255AF8"/>
    <w:rsid w:val="00263ADB"/>
    <w:rsid w:val="00270A12"/>
    <w:rsid w:val="00283C12"/>
    <w:rsid w:val="00293E24"/>
    <w:rsid w:val="002A4D5E"/>
    <w:rsid w:val="002A68EE"/>
    <w:rsid w:val="002B1704"/>
    <w:rsid w:val="002D1E15"/>
    <w:rsid w:val="002E1622"/>
    <w:rsid w:val="002E6A6F"/>
    <w:rsid w:val="002F0650"/>
    <w:rsid w:val="00324F30"/>
    <w:rsid w:val="00334591"/>
    <w:rsid w:val="00334CEC"/>
    <w:rsid w:val="00335A6E"/>
    <w:rsid w:val="0035059B"/>
    <w:rsid w:val="00353CD5"/>
    <w:rsid w:val="00365F30"/>
    <w:rsid w:val="00366918"/>
    <w:rsid w:val="00383BF7"/>
    <w:rsid w:val="00385401"/>
    <w:rsid w:val="00385990"/>
    <w:rsid w:val="00391156"/>
    <w:rsid w:val="00394848"/>
    <w:rsid w:val="0039593D"/>
    <w:rsid w:val="003A3783"/>
    <w:rsid w:val="003B1429"/>
    <w:rsid w:val="003C6620"/>
    <w:rsid w:val="003D3144"/>
    <w:rsid w:val="0040340A"/>
    <w:rsid w:val="0040571D"/>
    <w:rsid w:val="004217B9"/>
    <w:rsid w:val="0042624F"/>
    <w:rsid w:val="00433893"/>
    <w:rsid w:val="00434B27"/>
    <w:rsid w:val="00440EC5"/>
    <w:rsid w:val="00453529"/>
    <w:rsid w:val="00454843"/>
    <w:rsid w:val="00462347"/>
    <w:rsid w:val="00466A40"/>
    <w:rsid w:val="00482EFF"/>
    <w:rsid w:val="004832F4"/>
    <w:rsid w:val="0048511A"/>
    <w:rsid w:val="004A400C"/>
    <w:rsid w:val="004B14E6"/>
    <w:rsid w:val="004C7D1C"/>
    <w:rsid w:val="004D4D8D"/>
    <w:rsid w:val="004E037D"/>
    <w:rsid w:val="004E2EA1"/>
    <w:rsid w:val="004E53F0"/>
    <w:rsid w:val="00517A03"/>
    <w:rsid w:val="00526537"/>
    <w:rsid w:val="00530F05"/>
    <w:rsid w:val="00533226"/>
    <w:rsid w:val="00540A8B"/>
    <w:rsid w:val="0054656C"/>
    <w:rsid w:val="00562AB5"/>
    <w:rsid w:val="00591C66"/>
    <w:rsid w:val="00595477"/>
    <w:rsid w:val="005A6B7D"/>
    <w:rsid w:val="005B02B5"/>
    <w:rsid w:val="005C1C6C"/>
    <w:rsid w:val="005C2943"/>
    <w:rsid w:val="005C3902"/>
    <w:rsid w:val="005C5AD3"/>
    <w:rsid w:val="005D4D9C"/>
    <w:rsid w:val="005F3F91"/>
    <w:rsid w:val="006000BA"/>
    <w:rsid w:val="00621716"/>
    <w:rsid w:val="00635D3A"/>
    <w:rsid w:val="0064480F"/>
    <w:rsid w:val="00682F7A"/>
    <w:rsid w:val="00683EFC"/>
    <w:rsid w:val="00684335"/>
    <w:rsid w:val="00686A5D"/>
    <w:rsid w:val="00691C1D"/>
    <w:rsid w:val="006A4ED1"/>
    <w:rsid w:val="006B5B61"/>
    <w:rsid w:val="006B786E"/>
    <w:rsid w:val="006D114C"/>
    <w:rsid w:val="006F1F54"/>
    <w:rsid w:val="007128F4"/>
    <w:rsid w:val="00723901"/>
    <w:rsid w:val="0073380D"/>
    <w:rsid w:val="00735C44"/>
    <w:rsid w:val="007417EA"/>
    <w:rsid w:val="00745820"/>
    <w:rsid w:val="007478F4"/>
    <w:rsid w:val="007636E3"/>
    <w:rsid w:val="007962FC"/>
    <w:rsid w:val="007A142C"/>
    <w:rsid w:val="007A66E8"/>
    <w:rsid w:val="007B00E3"/>
    <w:rsid w:val="007D227E"/>
    <w:rsid w:val="007E09AF"/>
    <w:rsid w:val="007F54B6"/>
    <w:rsid w:val="0081532D"/>
    <w:rsid w:val="0081605C"/>
    <w:rsid w:val="0082347A"/>
    <w:rsid w:val="00835C55"/>
    <w:rsid w:val="008400CF"/>
    <w:rsid w:val="00850095"/>
    <w:rsid w:val="008547BD"/>
    <w:rsid w:val="00866699"/>
    <w:rsid w:val="0086753E"/>
    <w:rsid w:val="008810AB"/>
    <w:rsid w:val="00883BD6"/>
    <w:rsid w:val="008845A9"/>
    <w:rsid w:val="00896D71"/>
    <w:rsid w:val="00897A8F"/>
    <w:rsid w:val="008A374A"/>
    <w:rsid w:val="008B5C6F"/>
    <w:rsid w:val="008C2CF8"/>
    <w:rsid w:val="008E3312"/>
    <w:rsid w:val="008E600B"/>
    <w:rsid w:val="00903EDB"/>
    <w:rsid w:val="00905EB2"/>
    <w:rsid w:val="009121DE"/>
    <w:rsid w:val="009131D1"/>
    <w:rsid w:val="009414FE"/>
    <w:rsid w:val="009558B1"/>
    <w:rsid w:val="00956BCE"/>
    <w:rsid w:val="00987297"/>
    <w:rsid w:val="009940BC"/>
    <w:rsid w:val="009B363D"/>
    <w:rsid w:val="009D495A"/>
    <w:rsid w:val="009E35EA"/>
    <w:rsid w:val="00A03938"/>
    <w:rsid w:val="00A17B57"/>
    <w:rsid w:val="00A241FB"/>
    <w:rsid w:val="00A41164"/>
    <w:rsid w:val="00A54153"/>
    <w:rsid w:val="00A57A4C"/>
    <w:rsid w:val="00A707F3"/>
    <w:rsid w:val="00A81C0B"/>
    <w:rsid w:val="00AB0E26"/>
    <w:rsid w:val="00AB74AD"/>
    <w:rsid w:val="00AB78E8"/>
    <w:rsid w:val="00AB7977"/>
    <w:rsid w:val="00AD6CD1"/>
    <w:rsid w:val="00AF0E1D"/>
    <w:rsid w:val="00B0571D"/>
    <w:rsid w:val="00B06E2C"/>
    <w:rsid w:val="00B11130"/>
    <w:rsid w:val="00B26394"/>
    <w:rsid w:val="00B34019"/>
    <w:rsid w:val="00B410EB"/>
    <w:rsid w:val="00B47C74"/>
    <w:rsid w:val="00B6115F"/>
    <w:rsid w:val="00B828DD"/>
    <w:rsid w:val="00B85F8E"/>
    <w:rsid w:val="00B87460"/>
    <w:rsid w:val="00B97682"/>
    <w:rsid w:val="00BB45BC"/>
    <w:rsid w:val="00BB668D"/>
    <w:rsid w:val="00BD5AD5"/>
    <w:rsid w:val="00BF2BA5"/>
    <w:rsid w:val="00BF5907"/>
    <w:rsid w:val="00C03F5C"/>
    <w:rsid w:val="00C058E1"/>
    <w:rsid w:val="00C156C4"/>
    <w:rsid w:val="00C27EB7"/>
    <w:rsid w:val="00C4513C"/>
    <w:rsid w:val="00C478E5"/>
    <w:rsid w:val="00C51468"/>
    <w:rsid w:val="00C52319"/>
    <w:rsid w:val="00C55A3F"/>
    <w:rsid w:val="00C6387B"/>
    <w:rsid w:val="00C6497F"/>
    <w:rsid w:val="00C74FC6"/>
    <w:rsid w:val="00C771B8"/>
    <w:rsid w:val="00C86182"/>
    <w:rsid w:val="00C86807"/>
    <w:rsid w:val="00C94112"/>
    <w:rsid w:val="00CC14BF"/>
    <w:rsid w:val="00CD6D46"/>
    <w:rsid w:val="00CE1112"/>
    <w:rsid w:val="00CE1385"/>
    <w:rsid w:val="00D02E6E"/>
    <w:rsid w:val="00D13D7C"/>
    <w:rsid w:val="00D263BB"/>
    <w:rsid w:val="00D47F21"/>
    <w:rsid w:val="00D6240B"/>
    <w:rsid w:val="00D764E0"/>
    <w:rsid w:val="00D8589D"/>
    <w:rsid w:val="00D94379"/>
    <w:rsid w:val="00D96547"/>
    <w:rsid w:val="00DE4134"/>
    <w:rsid w:val="00E074B2"/>
    <w:rsid w:val="00E274C1"/>
    <w:rsid w:val="00E371AD"/>
    <w:rsid w:val="00E6147E"/>
    <w:rsid w:val="00E73D66"/>
    <w:rsid w:val="00EB35AD"/>
    <w:rsid w:val="00EC679D"/>
    <w:rsid w:val="00ED13FD"/>
    <w:rsid w:val="00EE55A8"/>
    <w:rsid w:val="00EF002C"/>
    <w:rsid w:val="00EF0BA3"/>
    <w:rsid w:val="00EF1EF8"/>
    <w:rsid w:val="00EF2B20"/>
    <w:rsid w:val="00F01677"/>
    <w:rsid w:val="00F03AE3"/>
    <w:rsid w:val="00F21D25"/>
    <w:rsid w:val="00F369AF"/>
    <w:rsid w:val="00F37322"/>
    <w:rsid w:val="00F37D24"/>
    <w:rsid w:val="00F464B2"/>
    <w:rsid w:val="00F51EC5"/>
    <w:rsid w:val="00F57907"/>
    <w:rsid w:val="00F723BF"/>
    <w:rsid w:val="00F734BC"/>
    <w:rsid w:val="00F77BE0"/>
    <w:rsid w:val="00F838E3"/>
    <w:rsid w:val="00F854B0"/>
    <w:rsid w:val="00F91849"/>
    <w:rsid w:val="00FA13D9"/>
    <w:rsid w:val="00FA68DE"/>
    <w:rsid w:val="00FA78A5"/>
    <w:rsid w:val="00FC6E48"/>
    <w:rsid w:val="00FD4F59"/>
    <w:rsid w:val="00FE06B5"/>
    <w:rsid w:val="00FE15F9"/>
    <w:rsid w:val="00FE2EF7"/>
    <w:rsid w:val="00FF3C66"/>
    <w:rsid w:val="00FF6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D3A"/>
  </w:style>
  <w:style w:type="paragraph" w:styleId="Zpat">
    <w:name w:val="footer"/>
    <w:basedOn w:val="Normln"/>
    <w:link w:val="Zpat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D3A"/>
  </w:style>
  <w:style w:type="character" w:styleId="Zdraznnjemn">
    <w:name w:val="Subtle Emphasis"/>
    <w:basedOn w:val="Standardnpsmoodstavce"/>
    <w:uiPriority w:val="19"/>
    <w:qFormat/>
    <w:rsid w:val="00324F30"/>
    <w:rPr>
      <w:i/>
      <w:iCs/>
      <w:color w:val="808080" w:themeColor="text1" w:themeTint="7F"/>
    </w:rPr>
  </w:style>
  <w:style w:type="character" w:styleId="Hypertextovodkaz">
    <w:name w:val="Hyperlink"/>
    <w:basedOn w:val="Standardnpsmoodstavce"/>
    <w:uiPriority w:val="99"/>
    <w:unhideWhenUsed/>
    <w:rsid w:val="00270A12"/>
    <w:rPr>
      <w:color w:val="0000FF"/>
      <w:u w:val="single"/>
    </w:rPr>
  </w:style>
  <w:style w:type="table" w:customStyle="1" w:styleId="Mkatabulky1">
    <w:name w:val="Mřížka tabulky1"/>
    <w:basedOn w:val="Normlntabulka"/>
    <w:next w:val="Mkatabulky"/>
    <w:uiPriority w:val="59"/>
    <w:rsid w:val="00F918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D3A"/>
  </w:style>
  <w:style w:type="paragraph" w:styleId="Zpat">
    <w:name w:val="footer"/>
    <w:basedOn w:val="Normln"/>
    <w:link w:val="Zpat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D3A"/>
  </w:style>
  <w:style w:type="character" w:styleId="Zdraznnjemn">
    <w:name w:val="Subtle Emphasis"/>
    <w:basedOn w:val="Standardnpsmoodstavce"/>
    <w:uiPriority w:val="19"/>
    <w:qFormat/>
    <w:rsid w:val="00324F30"/>
    <w:rPr>
      <w:i/>
      <w:iCs/>
      <w:color w:val="808080" w:themeColor="text1" w:themeTint="7F"/>
    </w:rPr>
  </w:style>
  <w:style w:type="character" w:styleId="Hypertextovodkaz">
    <w:name w:val="Hyperlink"/>
    <w:basedOn w:val="Standardnpsmoodstavce"/>
    <w:uiPriority w:val="99"/>
    <w:unhideWhenUsed/>
    <w:rsid w:val="00270A12"/>
    <w:rPr>
      <w:color w:val="0000FF"/>
      <w:u w:val="single"/>
    </w:rPr>
  </w:style>
  <w:style w:type="table" w:customStyle="1" w:styleId="Mkatabulky1">
    <w:name w:val="Mřížka tabulky1"/>
    <w:basedOn w:val="Normlntabulka"/>
    <w:next w:val="Mkatabulky"/>
    <w:uiPriority w:val="59"/>
    <w:rsid w:val="00F918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5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package" Target="embeddings/List_aplikace_Microsoft_Excel2.xlsx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List_aplikace_Microsoft_Excel1.xlsx"/><Relationship Id="rId5" Type="http://schemas.openxmlformats.org/officeDocument/2006/relationships/settings" Target="settings.xml"/><Relationship Id="rId15" Type="http://schemas.openxmlformats.org/officeDocument/2006/relationships/package" Target="embeddings/List_aplikace_Microsoft_Excel3.xlsx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71380-48B2-4F46-B69A-0840EA80F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201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zak</cp:lastModifiedBy>
  <cp:revision>2</cp:revision>
  <cp:lastPrinted>2013-01-14T06:43:00Z</cp:lastPrinted>
  <dcterms:created xsi:type="dcterms:W3CDTF">2013-06-03T06:14:00Z</dcterms:created>
  <dcterms:modified xsi:type="dcterms:W3CDTF">2013-06-03T06:14:00Z</dcterms:modified>
</cp:coreProperties>
</file>