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DA3" w:rsidRDefault="00215DA3" w:rsidP="00067056">
      <w:pPr>
        <w:tabs>
          <w:tab w:val="left" w:pos="1395"/>
        </w:tabs>
        <w:jc w:val="center"/>
        <w:rPr>
          <w:sz w:val="36"/>
          <w:szCs w:val="36"/>
        </w:rPr>
      </w:pPr>
    </w:p>
    <w:p w:rsidR="00215DA3" w:rsidRPr="00B602D5" w:rsidRDefault="00B602D5" w:rsidP="00B602D5">
      <w:pPr>
        <w:tabs>
          <w:tab w:val="left" w:pos="1395"/>
        </w:tabs>
        <w:jc w:val="center"/>
        <w:rPr>
          <w:b/>
          <w:sz w:val="40"/>
          <w:szCs w:val="40"/>
        </w:rPr>
      </w:pPr>
      <w:r w:rsidRPr="00B602D5">
        <w:rPr>
          <w:b/>
          <w:sz w:val="40"/>
          <w:szCs w:val="40"/>
        </w:rPr>
        <w:t>DIGITÁLNÍ UČEBNÍ MATERIÁL</w:t>
      </w:r>
    </w:p>
    <w:p w:rsidR="00215DA3" w:rsidRDefault="00215DA3" w:rsidP="00067056">
      <w:pPr>
        <w:tabs>
          <w:tab w:val="left" w:pos="1395"/>
        </w:tabs>
        <w:jc w:val="center"/>
        <w:rPr>
          <w:sz w:val="36"/>
          <w:szCs w:val="36"/>
        </w:rPr>
      </w:pPr>
    </w:p>
    <w:p w:rsidR="00B602D5" w:rsidRDefault="00B602D5" w:rsidP="00067056">
      <w:pPr>
        <w:tabs>
          <w:tab w:val="left" w:pos="1395"/>
        </w:tabs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VY_7_INOVACE_PV 6</w:t>
            </w: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Potraviny a výživa </w:t>
            </w:r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Zásady správné výživy a způsoby stravování </w:t>
            </w:r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Pracovní list č. 3 - </w:t>
            </w: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Zásady správné výživy 3. </w:t>
            </w:r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Ing. Marcela </w:t>
            </w:r>
            <w:proofErr w:type="spellStart"/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>Königová</w:t>
            </w:r>
            <w:proofErr w:type="spellEnd"/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proofErr w:type="gramStart"/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>11.06.2012</w:t>
            </w:r>
            <w:proofErr w:type="gramEnd"/>
          </w:p>
        </w:tc>
      </w:tr>
      <w:tr w:rsidR="00177387" w:rsidTr="00835B03">
        <w:tc>
          <w:tcPr>
            <w:tcW w:w="4606" w:type="dxa"/>
            <w:vAlign w:val="center"/>
          </w:tcPr>
          <w:p w:rsidR="00177387" w:rsidRPr="00177387" w:rsidRDefault="00177387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177387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177387" w:rsidRPr="00177387" w:rsidRDefault="00177387" w:rsidP="00443A2C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znalosti žáků získané z prezentace PV</w:t>
            </w: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5 - Zásady</w:t>
            </w: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správné výživy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3</w:t>
            </w:r>
            <w:r w:rsidRPr="00177387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. Materiál je určen pro žáky 3. ročníku obor kuchař, číšník do předmětu „Potraviny a výživa“. </w:t>
            </w:r>
          </w:p>
        </w:tc>
      </w:tr>
    </w:tbl>
    <w:p w:rsidR="00215DA3" w:rsidRDefault="00215DA3" w:rsidP="00067056">
      <w:pPr>
        <w:tabs>
          <w:tab w:val="left" w:pos="1395"/>
        </w:tabs>
        <w:jc w:val="center"/>
        <w:rPr>
          <w:sz w:val="36"/>
          <w:szCs w:val="36"/>
        </w:rPr>
      </w:pPr>
    </w:p>
    <w:p w:rsidR="00215DA3" w:rsidRDefault="00215DA3" w:rsidP="00067056">
      <w:pPr>
        <w:tabs>
          <w:tab w:val="left" w:pos="1395"/>
        </w:tabs>
        <w:jc w:val="center"/>
        <w:rPr>
          <w:sz w:val="36"/>
          <w:szCs w:val="36"/>
        </w:rPr>
      </w:pPr>
    </w:p>
    <w:p w:rsidR="00215DA3" w:rsidRDefault="00215DA3" w:rsidP="00067056">
      <w:pPr>
        <w:tabs>
          <w:tab w:val="left" w:pos="1395"/>
        </w:tabs>
        <w:jc w:val="center"/>
        <w:rPr>
          <w:sz w:val="36"/>
          <w:szCs w:val="36"/>
        </w:rPr>
      </w:pPr>
    </w:p>
    <w:p w:rsidR="00870FDA" w:rsidRDefault="00870FDA" w:rsidP="00067056">
      <w:pPr>
        <w:tabs>
          <w:tab w:val="left" w:pos="1395"/>
        </w:tabs>
        <w:jc w:val="center"/>
        <w:rPr>
          <w:sz w:val="36"/>
          <w:szCs w:val="36"/>
        </w:rPr>
      </w:pPr>
    </w:p>
    <w:p w:rsidR="00870FDA" w:rsidRDefault="00870FDA" w:rsidP="00067056">
      <w:pPr>
        <w:tabs>
          <w:tab w:val="left" w:pos="1395"/>
        </w:tabs>
        <w:jc w:val="center"/>
        <w:rPr>
          <w:sz w:val="36"/>
          <w:szCs w:val="36"/>
        </w:rPr>
      </w:pPr>
    </w:p>
    <w:p w:rsidR="00B602D5" w:rsidRDefault="00B602D5" w:rsidP="00067056">
      <w:pPr>
        <w:tabs>
          <w:tab w:val="left" w:pos="1395"/>
        </w:tabs>
        <w:jc w:val="center"/>
        <w:rPr>
          <w:sz w:val="36"/>
          <w:szCs w:val="36"/>
        </w:rPr>
      </w:pPr>
    </w:p>
    <w:p w:rsidR="00B602D5" w:rsidRDefault="00B602D5" w:rsidP="00067056">
      <w:pPr>
        <w:tabs>
          <w:tab w:val="left" w:pos="1395"/>
        </w:tabs>
        <w:jc w:val="center"/>
        <w:rPr>
          <w:sz w:val="36"/>
          <w:szCs w:val="36"/>
        </w:rPr>
      </w:pPr>
    </w:p>
    <w:p w:rsidR="00067056" w:rsidRPr="00CE297C" w:rsidRDefault="00067056" w:rsidP="00067056">
      <w:pPr>
        <w:tabs>
          <w:tab w:val="left" w:pos="1395"/>
        </w:tabs>
        <w:jc w:val="center"/>
        <w:rPr>
          <w:sz w:val="36"/>
          <w:szCs w:val="36"/>
        </w:rPr>
      </w:pPr>
      <w:r w:rsidRPr="00CE297C">
        <w:rPr>
          <w:sz w:val="36"/>
          <w:szCs w:val="36"/>
        </w:rPr>
        <w:lastRenderedPageBreak/>
        <w:t xml:space="preserve">Zásady správné výživy </w:t>
      </w:r>
      <w:r>
        <w:rPr>
          <w:sz w:val="36"/>
          <w:szCs w:val="36"/>
        </w:rPr>
        <w:t xml:space="preserve">3. </w:t>
      </w:r>
      <w:r w:rsidRPr="00CE297C">
        <w:rPr>
          <w:sz w:val="36"/>
          <w:szCs w:val="36"/>
        </w:rPr>
        <w:t>– pracovní list</w:t>
      </w:r>
      <w:r w:rsidR="00870FDA">
        <w:rPr>
          <w:sz w:val="36"/>
          <w:szCs w:val="36"/>
        </w:rPr>
        <w:t xml:space="preserve"> č. 3</w:t>
      </w:r>
      <w:r w:rsidRPr="00CE297C">
        <w:rPr>
          <w:sz w:val="36"/>
          <w:szCs w:val="36"/>
        </w:rPr>
        <w:t>:</w:t>
      </w:r>
    </w:p>
    <w:p w:rsidR="00067056" w:rsidRDefault="00067056" w:rsidP="00067056">
      <w:pPr>
        <w:tabs>
          <w:tab w:val="left" w:pos="1395"/>
        </w:tabs>
        <w:jc w:val="center"/>
        <w:rPr>
          <w:b/>
        </w:rPr>
      </w:pPr>
      <w:r>
        <w:rPr>
          <w:b/>
        </w:rPr>
        <w:t>Jaké potraviny a nápoje zvolíte k snídani</w:t>
      </w:r>
      <w:r w:rsidRPr="00247FE9">
        <w:rPr>
          <w:b/>
        </w:rPr>
        <w:t>?</w:t>
      </w:r>
    </w:p>
    <w:p w:rsidR="00067056" w:rsidRPr="00067056" w:rsidRDefault="00067056" w:rsidP="00105010">
      <w:pPr>
        <w:tabs>
          <w:tab w:val="left" w:pos="1395"/>
        </w:tabs>
        <w:jc w:val="center"/>
        <w:rPr>
          <w:b/>
          <w:sz w:val="48"/>
          <w:szCs w:val="48"/>
        </w:rPr>
      </w:pPr>
      <w:r w:rsidRPr="00067056">
        <w:rPr>
          <w:b/>
          <w:sz w:val="48"/>
          <w:szCs w:val="48"/>
        </w:rPr>
        <w:t>SNÍDANĚ</w:t>
      </w:r>
    </w:p>
    <w:p w:rsidR="00067056" w:rsidRDefault="007A15F0" w:rsidP="00105010">
      <w:pPr>
        <w:rPr>
          <w:b/>
          <w:sz w:val="72"/>
          <w:szCs w:val="72"/>
        </w:rPr>
      </w:pPr>
      <w:r w:rsidRPr="007A15F0">
        <w:rPr>
          <w:b/>
          <w:noProof/>
          <w:sz w:val="24"/>
          <w:szCs w:val="24"/>
          <w:lang w:eastAsia="cs-CZ"/>
        </w:rPr>
        <w:pict>
          <v:roundrect id="_x0000_s1026" style="position:absolute;margin-left:163.15pt;margin-top:37.55pt;width:129.75pt;height:41.25pt;z-index:251658240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05010">
                    <w:rPr>
                      <w:b/>
                      <w:sz w:val="28"/>
                      <w:szCs w:val="28"/>
                    </w:rPr>
                    <w:t>VODKA</w:t>
                  </w:r>
                </w:p>
              </w:txbxContent>
            </v:textbox>
          </v:roundrect>
        </w:pict>
      </w:r>
      <w:r w:rsidR="00105010">
        <w:rPr>
          <w:b/>
          <w:sz w:val="72"/>
          <w:szCs w:val="72"/>
        </w:rPr>
        <w:t xml:space="preserve">      </w:t>
      </w:r>
      <w:r w:rsidR="00067056" w:rsidRPr="00067056">
        <w:rPr>
          <w:b/>
          <w:sz w:val="72"/>
          <w:szCs w:val="72"/>
        </w:rPr>
        <w:t>ANO</w:t>
      </w:r>
      <w:r w:rsidR="00067056" w:rsidRPr="00067056">
        <w:rPr>
          <w:b/>
          <w:sz w:val="72"/>
          <w:szCs w:val="72"/>
        </w:rPr>
        <w:tab/>
      </w:r>
      <w:r w:rsidR="00105010">
        <w:rPr>
          <w:b/>
          <w:sz w:val="72"/>
          <w:szCs w:val="72"/>
        </w:rPr>
        <w:tab/>
      </w:r>
      <w:r w:rsidR="00105010">
        <w:rPr>
          <w:b/>
          <w:sz w:val="72"/>
          <w:szCs w:val="72"/>
        </w:rPr>
        <w:tab/>
      </w:r>
      <w:r w:rsidR="00105010">
        <w:rPr>
          <w:b/>
          <w:sz w:val="72"/>
          <w:szCs w:val="72"/>
        </w:rPr>
        <w:tab/>
      </w:r>
      <w:r w:rsidR="00105010">
        <w:rPr>
          <w:b/>
          <w:sz w:val="72"/>
          <w:szCs w:val="72"/>
        </w:rPr>
        <w:tab/>
      </w:r>
      <w:r w:rsidR="00105010">
        <w:rPr>
          <w:b/>
          <w:sz w:val="72"/>
          <w:szCs w:val="72"/>
        </w:rPr>
        <w:tab/>
        <w:t xml:space="preserve">   </w:t>
      </w:r>
      <w:r w:rsidR="00067056" w:rsidRPr="00067056">
        <w:rPr>
          <w:b/>
          <w:sz w:val="72"/>
          <w:szCs w:val="72"/>
        </w:rPr>
        <w:t>NE</w:t>
      </w:r>
    </w:p>
    <w:p w:rsidR="00105010" w:rsidRDefault="00105010" w:rsidP="00105010">
      <w:pPr>
        <w:jc w:val="center"/>
        <w:rPr>
          <w:b/>
          <w:sz w:val="24"/>
          <w:szCs w:val="24"/>
        </w:rPr>
      </w:pPr>
    </w:p>
    <w:p w:rsidR="00105010" w:rsidRPr="00105010" w:rsidRDefault="007A15F0" w:rsidP="00105010">
      <w:pPr>
        <w:jc w:val="center"/>
        <w:rPr>
          <w:b/>
          <w:sz w:val="24"/>
          <w:szCs w:val="24"/>
        </w:rPr>
      </w:pPr>
      <w:r w:rsidRPr="007A15F0">
        <w:rPr>
          <w:noProof/>
          <w:lang w:eastAsia="cs-CZ"/>
        </w:rPr>
        <w:pict>
          <v:roundrect id="_x0000_s1027" style="position:absolute;left:0;text-align:left;margin-left:163.15pt;margin-top:3.4pt;width:129.75pt;height:41.25pt;z-index:251659264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ROHLÍK S MÁSLEM</w:t>
                  </w:r>
                </w:p>
              </w:txbxContent>
            </v:textbox>
          </v:roundrect>
        </w:pict>
      </w:r>
    </w:p>
    <w:p w:rsidR="00A14785" w:rsidRDefault="007A15F0" w:rsidP="00067056">
      <w:pPr>
        <w:spacing w:after="0" w:line="240" w:lineRule="auto"/>
      </w:pPr>
      <w:r w:rsidRPr="007A15F0">
        <w:rPr>
          <w:b/>
          <w:noProof/>
          <w:sz w:val="48"/>
          <w:szCs w:val="48"/>
          <w:lang w:eastAsia="cs-CZ"/>
        </w:rPr>
        <w:pict>
          <v:roundrect id="_x0000_s1035" style="position:absolute;margin-left:163.15pt;margin-top:387.55pt;width:129.75pt;height:41.25pt;z-index:251667456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SMAŽENÝ ŘÍZEK</w:t>
                  </w:r>
                </w:p>
              </w:txbxContent>
            </v:textbox>
          </v:roundrect>
        </w:pict>
      </w:r>
      <w:r w:rsidRPr="007A15F0">
        <w:rPr>
          <w:b/>
          <w:noProof/>
          <w:sz w:val="48"/>
          <w:szCs w:val="48"/>
          <w:lang w:eastAsia="cs-CZ"/>
        </w:rPr>
        <w:pict>
          <v:roundrect id="_x0000_s1034" style="position:absolute;margin-left:163.15pt;margin-top:332.05pt;width:129.75pt;height:41.25pt;z-index:251666432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KAKAO</w:t>
                  </w:r>
                </w:p>
              </w:txbxContent>
            </v:textbox>
          </v:roundrect>
        </w:pict>
      </w:r>
      <w:r w:rsidRPr="007A15F0">
        <w:rPr>
          <w:b/>
          <w:noProof/>
          <w:sz w:val="48"/>
          <w:szCs w:val="48"/>
          <w:lang w:eastAsia="cs-CZ"/>
        </w:rPr>
        <w:pict>
          <v:roundrect id="_x0000_s1033" style="position:absolute;margin-left:163.15pt;margin-top:280.3pt;width:129.75pt;height:41.25pt;z-index:251665408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BŮČEK</w:t>
                  </w:r>
                </w:p>
              </w:txbxContent>
            </v:textbox>
          </v:roundrect>
        </w:pict>
      </w:r>
      <w:r w:rsidRPr="007A15F0">
        <w:rPr>
          <w:b/>
          <w:noProof/>
          <w:sz w:val="48"/>
          <w:szCs w:val="48"/>
          <w:lang w:eastAsia="cs-CZ"/>
        </w:rPr>
        <w:pict>
          <v:roundrect id="_x0000_s1032" style="position:absolute;margin-left:163.15pt;margin-top:227.8pt;width:129.75pt;height:41.25pt;z-index:251664384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BANÁN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1" style="position:absolute;margin-left:163.15pt;margin-top:179.05pt;width:129.75pt;height:41.25pt;z-index:251663360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PIVO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0" style="position:absolute;margin-left:163.15pt;margin-top:126.55pt;width:129.75pt;height:41.25pt;z-index:251662336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LOUPÁČEK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9" style="position:absolute;margin-left:163.15pt;margin-top:75.55pt;width:129.75pt;height:41.25pt;z-index:251661312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JOGURT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8" style="position:absolute;margin-left:163.15pt;margin-top:25.3pt;width:129.75pt;height:41.25pt;z-index:251660288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105010" w:rsidRPr="00105010" w:rsidRDefault="00105010" w:rsidP="0010501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HRANOLKY</w:t>
                  </w:r>
                </w:p>
              </w:txbxContent>
            </v:textbox>
          </v:roundrect>
        </w:pict>
      </w:r>
    </w:p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Pr="00A14785" w:rsidRDefault="00A14785" w:rsidP="00A14785"/>
    <w:p w:rsidR="00A14785" w:rsidRDefault="00A14785" w:rsidP="00A14785"/>
    <w:p w:rsidR="005D2679" w:rsidRDefault="00A14785" w:rsidP="00A14785">
      <w:pPr>
        <w:tabs>
          <w:tab w:val="left" w:pos="6195"/>
        </w:tabs>
      </w:pPr>
      <w:r>
        <w:tab/>
      </w:r>
    </w:p>
    <w:p w:rsidR="00A14785" w:rsidRDefault="00A14785" w:rsidP="00A14785">
      <w:pPr>
        <w:tabs>
          <w:tab w:val="left" w:pos="6195"/>
        </w:tabs>
      </w:pPr>
    </w:p>
    <w:p w:rsidR="00A14785" w:rsidRDefault="00A14785" w:rsidP="00A14785">
      <w:pPr>
        <w:tabs>
          <w:tab w:val="left" w:pos="6195"/>
        </w:tabs>
      </w:pPr>
    </w:p>
    <w:p w:rsidR="00A14785" w:rsidRPr="00A14785" w:rsidRDefault="00A14785" w:rsidP="00A14785">
      <w:pPr>
        <w:tabs>
          <w:tab w:val="left" w:pos="6195"/>
        </w:tabs>
        <w:rPr>
          <w:b/>
          <w:sz w:val="44"/>
          <w:szCs w:val="44"/>
        </w:rPr>
      </w:pPr>
      <w:r w:rsidRPr="00A14785">
        <w:rPr>
          <w:b/>
          <w:sz w:val="44"/>
          <w:szCs w:val="44"/>
        </w:rPr>
        <w:lastRenderedPageBreak/>
        <w:t xml:space="preserve">Správné řešení: </w:t>
      </w:r>
    </w:p>
    <w:p w:rsidR="00A14785" w:rsidRPr="005841B9" w:rsidRDefault="00A14785" w:rsidP="00A14785">
      <w:pPr>
        <w:spacing w:after="0" w:line="240" w:lineRule="auto"/>
        <w:jc w:val="center"/>
        <w:rPr>
          <w:sz w:val="36"/>
          <w:szCs w:val="36"/>
        </w:rPr>
      </w:pPr>
      <w:r w:rsidRPr="005841B9">
        <w:rPr>
          <w:sz w:val="36"/>
          <w:szCs w:val="36"/>
        </w:rPr>
        <w:t>Zásady správné výživy</w:t>
      </w:r>
      <w:r>
        <w:rPr>
          <w:sz w:val="36"/>
          <w:szCs w:val="36"/>
        </w:rPr>
        <w:t xml:space="preserve"> 3.</w:t>
      </w:r>
      <w:r w:rsidRPr="005841B9">
        <w:rPr>
          <w:sz w:val="36"/>
          <w:szCs w:val="36"/>
        </w:rPr>
        <w:t xml:space="preserve"> – pracovní list</w:t>
      </w:r>
      <w:r w:rsidR="00030BF4">
        <w:rPr>
          <w:sz w:val="36"/>
          <w:szCs w:val="36"/>
        </w:rPr>
        <w:t xml:space="preserve"> č. 3</w:t>
      </w:r>
      <w:r w:rsidRPr="005841B9">
        <w:rPr>
          <w:sz w:val="36"/>
          <w:szCs w:val="36"/>
        </w:rPr>
        <w:t>: správné řešení</w:t>
      </w:r>
    </w:p>
    <w:p w:rsidR="00A14785" w:rsidRDefault="00A14785" w:rsidP="00A14785">
      <w:pPr>
        <w:spacing w:after="0" w:line="240" w:lineRule="auto"/>
      </w:pPr>
    </w:p>
    <w:p w:rsidR="00A14785" w:rsidRDefault="00A14785" w:rsidP="00A14785">
      <w:pPr>
        <w:tabs>
          <w:tab w:val="left" w:pos="1395"/>
        </w:tabs>
        <w:jc w:val="center"/>
        <w:rPr>
          <w:b/>
        </w:rPr>
      </w:pPr>
      <w:r>
        <w:rPr>
          <w:b/>
        </w:rPr>
        <w:t>Jaké potraviny a nápoje zvolíte k snídani</w:t>
      </w:r>
      <w:r w:rsidRPr="00247FE9">
        <w:rPr>
          <w:b/>
        </w:rPr>
        <w:t>?</w:t>
      </w:r>
    </w:p>
    <w:p w:rsidR="00A14785" w:rsidRPr="00067056" w:rsidRDefault="00A14785" w:rsidP="00A14785">
      <w:pPr>
        <w:tabs>
          <w:tab w:val="left" w:pos="1395"/>
        </w:tabs>
        <w:jc w:val="center"/>
        <w:rPr>
          <w:b/>
          <w:sz w:val="48"/>
          <w:szCs w:val="48"/>
        </w:rPr>
      </w:pPr>
      <w:r w:rsidRPr="00067056">
        <w:rPr>
          <w:b/>
          <w:sz w:val="48"/>
          <w:szCs w:val="48"/>
        </w:rPr>
        <w:t>SNÍDANĚ</w:t>
      </w:r>
    </w:p>
    <w:p w:rsidR="00A14785" w:rsidRDefault="007A15F0" w:rsidP="00A14785">
      <w:pPr>
        <w:rPr>
          <w:b/>
          <w:sz w:val="72"/>
          <w:szCs w:val="72"/>
        </w:rPr>
      </w:pPr>
      <w:r w:rsidRPr="007A15F0">
        <w:rPr>
          <w:b/>
          <w:noProof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2" type="#_x0000_t13" style="position:absolute;margin-left:303.4pt;margin-top:37.55pt;width:76.9pt;height:38.25pt;z-index:251684864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shape>
        </w:pict>
      </w:r>
      <w:r w:rsidRPr="007A15F0">
        <w:rPr>
          <w:b/>
          <w:noProof/>
          <w:sz w:val="24"/>
          <w:szCs w:val="24"/>
          <w:lang w:eastAsia="cs-CZ"/>
        </w:rPr>
        <w:pict>
          <v:roundrect id="_x0000_s1037" style="position:absolute;margin-left:163.15pt;margin-top:37.55pt;width:129.75pt;height:41.25pt;z-index:251669504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05010">
                    <w:rPr>
                      <w:b/>
                      <w:sz w:val="28"/>
                      <w:szCs w:val="28"/>
                    </w:rPr>
                    <w:t>VODKA</w:t>
                  </w:r>
                </w:p>
              </w:txbxContent>
            </v:textbox>
          </v:roundrect>
        </w:pict>
      </w:r>
      <w:r w:rsidR="00A14785">
        <w:rPr>
          <w:b/>
          <w:sz w:val="72"/>
          <w:szCs w:val="72"/>
        </w:rPr>
        <w:t xml:space="preserve">      </w:t>
      </w:r>
      <w:r w:rsidR="00A14785" w:rsidRPr="00067056">
        <w:rPr>
          <w:b/>
          <w:sz w:val="72"/>
          <w:szCs w:val="72"/>
        </w:rPr>
        <w:t>ANO</w:t>
      </w:r>
      <w:r w:rsidR="00A14785" w:rsidRPr="00067056">
        <w:rPr>
          <w:b/>
          <w:sz w:val="72"/>
          <w:szCs w:val="72"/>
        </w:rPr>
        <w:tab/>
      </w:r>
      <w:r w:rsidR="00A14785">
        <w:rPr>
          <w:b/>
          <w:sz w:val="72"/>
          <w:szCs w:val="72"/>
        </w:rPr>
        <w:tab/>
      </w:r>
      <w:r w:rsidR="00A14785">
        <w:rPr>
          <w:b/>
          <w:sz w:val="72"/>
          <w:szCs w:val="72"/>
        </w:rPr>
        <w:tab/>
      </w:r>
      <w:r w:rsidR="00A14785">
        <w:rPr>
          <w:b/>
          <w:sz w:val="72"/>
          <w:szCs w:val="72"/>
        </w:rPr>
        <w:tab/>
      </w:r>
      <w:r w:rsidR="00A14785">
        <w:rPr>
          <w:b/>
          <w:sz w:val="72"/>
          <w:szCs w:val="72"/>
        </w:rPr>
        <w:tab/>
      </w:r>
      <w:r w:rsidR="00A14785">
        <w:rPr>
          <w:b/>
          <w:sz w:val="72"/>
          <w:szCs w:val="72"/>
        </w:rPr>
        <w:tab/>
        <w:t xml:space="preserve">   </w:t>
      </w:r>
      <w:r w:rsidR="00A14785" w:rsidRPr="00067056">
        <w:rPr>
          <w:b/>
          <w:sz w:val="72"/>
          <w:szCs w:val="72"/>
        </w:rPr>
        <w:t>NE</w:t>
      </w:r>
    </w:p>
    <w:p w:rsidR="00A14785" w:rsidRDefault="00A14785" w:rsidP="00A14785">
      <w:pPr>
        <w:jc w:val="center"/>
        <w:rPr>
          <w:b/>
          <w:sz w:val="24"/>
          <w:szCs w:val="24"/>
        </w:rPr>
      </w:pPr>
    </w:p>
    <w:p w:rsidR="00A14785" w:rsidRPr="00105010" w:rsidRDefault="007A15F0" w:rsidP="00A1478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7" type="#_x0000_t66" style="position:absolute;left:0;text-align:left;margin-left:73.15pt;margin-top:3.4pt;width:76.9pt;height:38.25pt;z-index:251679744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</v:shape>
        </w:pict>
      </w:r>
      <w:r w:rsidRPr="007A15F0">
        <w:rPr>
          <w:noProof/>
          <w:lang w:eastAsia="cs-CZ"/>
        </w:rPr>
        <w:pict>
          <v:roundrect id="_x0000_s1038" style="position:absolute;left:0;text-align:left;margin-left:163.15pt;margin-top:3.4pt;width:129.75pt;height:41.25pt;z-index:251670528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ROHLÍK S MÁSLEM</w:t>
                  </w:r>
                </w:p>
              </w:txbxContent>
            </v:textbox>
          </v:roundrect>
        </w:pict>
      </w:r>
    </w:p>
    <w:p w:rsidR="00A14785" w:rsidRDefault="007A15F0" w:rsidP="00A14785">
      <w:pPr>
        <w:spacing w:after="0" w:line="240" w:lineRule="auto"/>
      </w:pPr>
      <w:r w:rsidRPr="007A15F0">
        <w:rPr>
          <w:b/>
          <w:noProof/>
          <w:sz w:val="48"/>
          <w:szCs w:val="48"/>
          <w:lang w:eastAsia="cs-CZ"/>
        </w:rPr>
        <w:pict>
          <v:roundrect id="_x0000_s1046" style="position:absolute;margin-left:163.15pt;margin-top:387.55pt;width:129.75pt;height:41.25pt;z-index:251678720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SMAŽENÝ ŘÍZEK</w:t>
                  </w:r>
                </w:p>
              </w:txbxContent>
            </v:textbox>
          </v:roundrect>
        </w:pict>
      </w:r>
      <w:r w:rsidRPr="007A15F0">
        <w:rPr>
          <w:b/>
          <w:noProof/>
          <w:sz w:val="48"/>
          <w:szCs w:val="48"/>
          <w:lang w:eastAsia="cs-CZ"/>
        </w:rPr>
        <w:pict>
          <v:roundrect id="_x0000_s1045" style="position:absolute;margin-left:163.15pt;margin-top:332.05pt;width:129.75pt;height:41.25pt;z-index:251677696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KAKAO</w:t>
                  </w:r>
                </w:p>
              </w:txbxContent>
            </v:textbox>
          </v:roundrect>
        </w:pict>
      </w:r>
      <w:r w:rsidRPr="007A15F0">
        <w:rPr>
          <w:b/>
          <w:noProof/>
          <w:sz w:val="48"/>
          <w:szCs w:val="48"/>
          <w:lang w:eastAsia="cs-CZ"/>
        </w:rPr>
        <w:pict>
          <v:roundrect id="_x0000_s1044" style="position:absolute;margin-left:163.15pt;margin-top:280.3pt;width:129.75pt;height:41.25pt;z-index:251676672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BŮČEK</w:t>
                  </w:r>
                </w:p>
              </w:txbxContent>
            </v:textbox>
          </v:roundrect>
        </w:pict>
      </w:r>
      <w:r w:rsidRPr="007A15F0">
        <w:rPr>
          <w:b/>
          <w:noProof/>
          <w:sz w:val="48"/>
          <w:szCs w:val="48"/>
          <w:lang w:eastAsia="cs-CZ"/>
        </w:rPr>
        <w:pict>
          <v:roundrect id="_x0000_s1043" style="position:absolute;margin-left:163.15pt;margin-top:227.8pt;width:129.75pt;height:41.25pt;z-index:251675648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BANÁN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42" style="position:absolute;margin-left:163.15pt;margin-top:179.05pt;width:129.75pt;height:41.25pt;z-index:251674624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PIVO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41" style="position:absolute;margin-left:163.15pt;margin-top:126.55pt;width:129.75pt;height:41.25pt;z-index:251673600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LOUPÁČEK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40" style="position:absolute;margin-left:163.15pt;margin-top:75.55pt;width:129.75pt;height:41.25pt;z-index:251672576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JOGURT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9" style="position:absolute;margin-left:163.15pt;margin-top:25.3pt;width:129.75pt;height:41.25pt;z-index:251671552" arcsize="10923f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A14785" w:rsidRPr="00105010" w:rsidRDefault="00A14785" w:rsidP="00A147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HRANOLKY</w:t>
                  </w:r>
                </w:p>
              </w:txbxContent>
            </v:textbox>
          </v:roundrect>
        </w:pict>
      </w:r>
    </w:p>
    <w:p w:rsidR="00A14785" w:rsidRPr="00A14785" w:rsidRDefault="007A15F0" w:rsidP="00A14785">
      <w:r w:rsidRPr="007A15F0">
        <w:rPr>
          <w:b/>
          <w:noProof/>
          <w:sz w:val="24"/>
          <w:szCs w:val="24"/>
          <w:lang w:eastAsia="cs-CZ"/>
        </w:rPr>
        <w:pict>
          <v:shape id="_x0000_s1053" type="#_x0000_t13" style="position:absolute;margin-left:303.4pt;margin-top:11.9pt;width:76.9pt;height:38.25pt;z-index:251685888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shape>
        </w:pict>
      </w:r>
    </w:p>
    <w:p w:rsidR="00A14785" w:rsidRPr="00A14785" w:rsidRDefault="00A14785" w:rsidP="00A14785"/>
    <w:p w:rsidR="00A14785" w:rsidRPr="00A14785" w:rsidRDefault="007A15F0" w:rsidP="00A14785">
      <w:r>
        <w:rPr>
          <w:noProof/>
          <w:lang w:eastAsia="cs-CZ"/>
        </w:rPr>
        <w:pict>
          <v:shape id="_x0000_s1048" type="#_x0000_t66" style="position:absolute;margin-left:73.15pt;margin-top:11.25pt;width:76.9pt;height:38.25pt;z-index:251680768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</v:shape>
        </w:pict>
      </w:r>
    </w:p>
    <w:p w:rsidR="00A14785" w:rsidRPr="00A14785" w:rsidRDefault="00A14785" w:rsidP="00A14785"/>
    <w:p w:rsidR="00A14785" w:rsidRPr="00A14785" w:rsidRDefault="007A15F0" w:rsidP="00A14785">
      <w:r>
        <w:rPr>
          <w:noProof/>
          <w:lang w:eastAsia="cs-CZ"/>
        </w:rPr>
        <w:pict>
          <v:shape id="_x0000_s1049" type="#_x0000_t66" style="position:absolute;margin-left:73.15pt;margin-top:11.35pt;width:76.9pt;height:38.25pt;z-index:251681792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</v:shape>
        </w:pict>
      </w:r>
    </w:p>
    <w:p w:rsidR="00A14785" w:rsidRPr="00A14785" w:rsidRDefault="00A14785" w:rsidP="00A14785"/>
    <w:p w:rsidR="00A14785" w:rsidRPr="00A14785" w:rsidRDefault="007A15F0" w:rsidP="00A14785">
      <w:r w:rsidRPr="007A15F0">
        <w:rPr>
          <w:b/>
          <w:noProof/>
          <w:sz w:val="48"/>
          <w:szCs w:val="48"/>
          <w:lang w:eastAsia="cs-CZ"/>
        </w:rPr>
        <w:pict>
          <v:shape id="_x0000_s1054" type="#_x0000_t13" style="position:absolute;margin-left:303.4pt;margin-top:12.95pt;width:76.9pt;height:38.25pt;z-index:251686912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shape>
        </w:pict>
      </w:r>
    </w:p>
    <w:p w:rsidR="00A14785" w:rsidRPr="00A14785" w:rsidRDefault="00A14785" w:rsidP="00A14785"/>
    <w:p w:rsidR="00A14785" w:rsidRPr="00A14785" w:rsidRDefault="007A15F0" w:rsidP="00A14785">
      <w:r>
        <w:rPr>
          <w:noProof/>
          <w:lang w:eastAsia="cs-CZ"/>
        </w:rPr>
        <w:pict>
          <v:shape id="_x0000_s1050" type="#_x0000_t66" style="position:absolute;margin-left:73.15pt;margin-top:10.85pt;width:76.9pt;height:38.25pt;z-index:251682816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</v:shape>
        </w:pict>
      </w:r>
    </w:p>
    <w:p w:rsidR="00A14785" w:rsidRPr="00A14785" w:rsidRDefault="00A14785" w:rsidP="00A14785"/>
    <w:p w:rsidR="00A14785" w:rsidRPr="00A14785" w:rsidRDefault="007A15F0" w:rsidP="00A14785">
      <w:r>
        <w:rPr>
          <w:noProof/>
          <w:lang w:eastAsia="cs-CZ"/>
        </w:rPr>
        <w:pict>
          <v:shape id="_x0000_s1055" type="#_x0000_t13" style="position:absolute;margin-left:303.4pt;margin-top:12.45pt;width:76.9pt;height:38.25pt;z-index:251687936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shape>
        </w:pict>
      </w:r>
    </w:p>
    <w:p w:rsidR="00A14785" w:rsidRPr="00A14785" w:rsidRDefault="00A14785" w:rsidP="00A14785"/>
    <w:p w:rsidR="00A14785" w:rsidRPr="00A14785" w:rsidRDefault="007A15F0" w:rsidP="00A14785">
      <w:r>
        <w:rPr>
          <w:noProof/>
          <w:lang w:eastAsia="cs-CZ"/>
        </w:rPr>
        <w:pict>
          <v:shape id="_x0000_s1051" type="#_x0000_t66" style="position:absolute;margin-left:73.15pt;margin-top:13.3pt;width:76.9pt;height:38.25pt;z-index:251683840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</v:shape>
        </w:pict>
      </w:r>
    </w:p>
    <w:p w:rsidR="00A14785" w:rsidRPr="00A14785" w:rsidRDefault="00A14785" w:rsidP="00A14785"/>
    <w:p w:rsidR="00A14785" w:rsidRPr="00A14785" w:rsidRDefault="007A15F0" w:rsidP="00A14785">
      <w:r>
        <w:rPr>
          <w:noProof/>
          <w:lang w:eastAsia="cs-CZ"/>
        </w:rPr>
        <w:pict>
          <v:shape id="_x0000_s1056" type="#_x0000_t13" style="position:absolute;margin-left:303.4pt;margin-top:17.95pt;width:76.9pt;height:38.25pt;z-index:251688960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shape>
        </w:pict>
      </w:r>
    </w:p>
    <w:p w:rsidR="00A14785" w:rsidRDefault="00A14785" w:rsidP="00A14785"/>
    <w:p w:rsidR="00A14785" w:rsidRDefault="00A14785" w:rsidP="00A14785">
      <w:pPr>
        <w:tabs>
          <w:tab w:val="left" w:pos="6195"/>
        </w:tabs>
      </w:pPr>
      <w:r>
        <w:tab/>
      </w:r>
    </w:p>
    <w:p w:rsidR="00A14785" w:rsidRPr="00A14785" w:rsidRDefault="00A14785" w:rsidP="00A14785">
      <w:pPr>
        <w:tabs>
          <w:tab w:val="left" w:pos="6195"/>
        </w:tabs>
      </w:pPr>
    </w:p>
    <w:sectPr w:rsidR="00A14785" w:rsidRPr="00A14785" w:rsidSect="0010501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7056"/>
    <w:rsid w:val="00030BF4"/>
    <w:rsid w:val="00067056"/>
    <w:rsid w:val="00105010"/>
    <w:rsid w:val="00177387"/>
    <w:rsid w:val="00215DA3"/>
    <w:rsid w:val="002904E5"/>
    <w:rsid w:val="003833B3"/>
    <w:rsid w:val="00443A2C"/>
    <w:rsid w:val="005D2679"/>
    <w:rsid w:val="007A15F0"/>
    <w:rsid w:val="007A3039"/>
    <w:rsid w:val="00870FDA"/>
    <w:rsid w:val="00A14785"/>
    <w:rsid w:val="00B60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70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7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05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15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177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J.Konig</cp:lastModifiedBy>
  <cp:revision>10</cp:revision>
  <dcterms:created xsi:type="dcterms:W3CDTF">2012-07-28T10:29:00Z</dcterms:created>
  <dcterms:modified xsi:type="dcterms:W3CDTF">2012-10-07T08:31:00Z</dcterms:modified>
</cp:coreProperties>
</file>