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0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633"/>
        <w:gridCol w:w="3437"/>
        <w:gridCol w:w="1842"/>
        <w:gridCol w:w="2891"/>
      </w:tblGrid>
      <w:tr w:rsidR="00EA48DF" w:rsidTr="00EA48DF">
        <w:trPr>
          <w:trHeight w:val="549"/>
        </w:trPr>
        <w:tc>
          <w:tcPr>
            <w:tcW w:w="9803" w:type="dxa"/>
            <w:gridSpan w:val="4"/>
            <w:tcBorders>
              <w:top w:val="nil"/>
              <w:left w:val="nil"/>
              <w:bottom w:val="single" w:sz="18" w:space="0" w:color="000000"/>
              <w:right w:val="nil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32"/>
                <w:szCs w:val="32"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>
                  <wp:extent cx="5762625" cy="1257300"/>
                  <wp:effectExtent l="19050" t="0" r="9525" b="0"/>
                  <wp:docPr id="1" name="obrázek 1" descr="OPVK_hor_zakladni_logolink_CB_cz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 descr="OPVK_hor_zakladni_logolink_CB_cz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2625" cy="1257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48DF" w:rsidTr="00EA48DF">
        <w:trPr>
          <w:trHeight w:val="549"/>
        </w:trPr>
        <w:tc>
          <w:tcPr>
            <w:tcW w:w="5070" w:type="dxa"/>
            <w:gridSpan w:val="2"/>
            <w:tcBorders>
              <w:top w:val="single" w:sz="18" w:space="0" w:color="000000"/>
              <w:left w:val="single" w:sz="18" w:space="0" w:color="000000"/>
              <w:bottom w:val="nil"/>
              <w:right w:val="nil"/>
            </w:tcBorders>
            <w:shd w:val="clear" w:color="auto" w:fill="F2F2F2"/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Název projektu:                       Zkvalitnění výuky cizích jazyků</w:t>
            </w:r>
          </w:p>
        </w:tc>
        <w:tc>
          <w:tcPr>
            <w:tcW w:w="4733" w:type="dxa"/>
            <w:gridSpan w:val="2"/>
            <w:tcBorders>
              <w:top w:val="single" w:sz="18" w:space="0" w:color="000000"/>
              <w:left w:val="nil"/>
              <w:bottom w:val="nil"/>
              <w:right w:val="single" w:sz="18" w:space="0" w:color="000000"/>
            </w:tcBorders>
            <w:shd w:val="clear" w:color="auto" w:fill="F2F2F2"/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Číslo projektu:</w:t>
            </w:r>
            <w:r>
              <w:rPr>
                <w:rFonts w:ascii="Times New Roman,Bold" w:hAnsi="Times New Roman,Bold" w:cs="Times New Roman,Bold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,Bold" w:hAnsi="Times New Roman,Bold" w:cs="Times New Roman,Bold"/>
                <w:bCs/>
                <w:sz w:val="24"/>
                <w:szCs w:val="24"/>
              </w:rPr>
              <w:t>CZ.1.07/1.4.00/21.3228</w:t>
            </w:r>
          </w:p>
        </w:tc>
      </w:tr>
      <w:tr w:rsidR="00EA48DF" w:rsidTr="00EA48DF">
        <w:trPr>
          <w:trHeight w:val="549"/>
        </w:trPr>
        <w:tc>
          <w:tcPr>
            <w:tcW w:w="9803" w:type="dxa"/>
            <w:gridSpan w:val="4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jc w:val="center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Základní škola Havlíčkův Brod, </w:t>
            </w:r>
            <w:proofErr w:type="spellStart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Štáflova</w:t>
            </w:r>
            <w:proofErr w:type="spellEnd"/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 xml:space="preserve"> 2004</w:t>
            </w:r>
          </w:p>
        </w:tc>
      </w:tr>
      <w:tr w:rsidR="00EA48DF" w:rsidTr="00EA48DF">
        <w:trPr>
          <w:trHeight w:val="549"/>
        </w:trPr>
        <w:tc>
          <w:tcPr>
            <w:tcW w:w="6912" w:type="dxa"/>
            <w:gridSpan w:val="3"/>
            <w:tcBorders>
              <w:top w:val="nil"/>
              <w:left w:val="single" w:sz="1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Jméno: Mgr. Renáta Pokorná</w:t>
            </w:r>
          </w:p>
        </w:tc>
        <w:tc>
          <w:tcPr>
            <w:tcW w:w="2891" w:type="dxa"/>
            <w:tcBorders>
              <w:top w:val="nil"/>
              <w:left w:val="nil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Datum: 2. 6. 2013</w:t>
            </w:r>
          </w:p>
        </w:tc>
      </w:tr>
      <w:tr w:rsidR="00EA48DF" w:rsidTr="00EA48DF">
        <w:trPr>
          <w:trHeight w:val="1072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Ročník: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2.</w:t>
            </w:r>
          </w:p>
        </w:tc>
      </w:tr>
      <w:tr w:rsidR="00EA48DF" w:rsidTr="00EA48DF">
        <w:trPr>
          <w:trHeight w:val="1072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oblast: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 a její aplikace</w:t>
            </w:r>
          </w:p>
        </w:tc>
      </w:tr>
      <w:tr w:rsidR="00EA48DF" w:rsidTr="00EA48DF">
        <w:trPr>
          <w:trHeight w:val="1098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Vzdělávací obor: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cs-CZ"/>
              </w:rPr>
              <w:t>Matematika</w:t>
            </w:r>
          </w:p>
        </w:tc>
      </w:tr>
      <w:tr w:rsidR="00EA48DF" w:rsidTr="00EA48DF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Název, téma: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 w:rsidRPr="00EA48D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VY_32_INOVACE_M1-3_14_Násobení_dvěma_2.ročník</w:t>
            </w:r>
          </w:p>
        </w:tc>
      </w:tr>
      <w:tr w:rsidR="00EA48DF" w:rsidTr="00EA48DF">
        <w:trPr>
          <w:trHeight w:val="1645"/>
        </w:trPr>
        <w:tc>
          <w:tcPr>
            <w:tcW w:w="1633" w:type="dxa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4" w:space="0" w:color="000000"/>
            </w:tcBorders>
            <w:vAlign w:val="center"/>
            <w:hideMark/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Metodické doporučení/ anotace:</w:t>
            </w:r>
          </w:p>
        </w:tc>
        <w:tc>
          <w:tcPr>
            <w:tcW w:w="8170" w:type="dxa"/>
            <w:gridSpan w:val="3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EA48DF" w:rsidRDefault="00EA48DF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  <w:lang w:eastAsia="cs-CZ"/>
              </w:rPr>
              <w:t>Pracovní list je určen k tisku, slouží k procvičení učiva. Lze ho použít k samostatné práci žáků se společnou kontrolou nebo jako písemnou práci na známky.</w:t>
            </w:r>
          </w:p>
        </w:tc>
      </w:tr>
    </w:tbl>
    <w:p w:rsidR="00603537" w:rsidRDefault="00603537"/>
    <w:p w:rsidR="00EA48DF" w:rsidRDefault="00EA48DF">
      <w:r>
        <w:t>Zdroj: vlastní tvorba autora</w:t>
      </w:r>
    </w:p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/>
    <w:p w:rsidR="00EA48DF" w:rsidRDefault="00EA48DF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-500380</wp:posOffset>
            </wp:positionH>
            <wp:positionV relativeFrom="paragraph">
              <wp:posOffset>-128270</wp:posOffset>
            </wp:positionV>
            <wp:extent cx="6791960" cy="8115300"/>
            <wp:effectExtent l="19050" t="0" r="8890" b="0"/>
            <wp:wrapTight wrapText="bothSides">
              <wp:wrapPolygon edited="0">
                <wp:start x="-61" y="0"/>
                <wp:lineTo x="-61" y="21549"/>
                <wp:lineTo x="21628" y="21549"/>
                <wp:lineTo x="21628" y="0"/>
                <wp:lineTo x="-61" y="0"/>
              </wp:wrapPolygon>
            </wp:wrapTight>
            <wp:docPr id="2" name="Obrázek 1" descr="nasobeni dve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sobeni dvema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91960" cy="811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A48DF" w:rsidSect="006035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hyphenationZone w:val="425"/>
  <w:characterSpacingControl w:val="doNotCompress"/>
  <w:compat/>
  <w:rsids>
    <w:rsidRoot w:val="00EA48DF"/>
    <w:rsid w:val="002C3CF7"/>
    <w:rsid w:val="00380713"/>
    <w:rsid w:val="003A009C"/>
    <w:rsid w:val="00446337"/>
    <w:rsid w:val="00603537"/>
    <w:rsid w:val="00624991"/>
    <w:rsid w:val="006C7DF8"/>
    <w:rsid w:val="0081496B"/>
    <w:rsid w:val="008417A9"/>
    <w:rsid w:val="00BD5C2D"/>
    <w:rsid w:val="00EA48DF"/>
    <w:rsid w:val="00F442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A48DF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A48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A48D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218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84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Aleš</dc:creator>
  <cp:lastModifiedBy>Aleš</cp:lastModifiedBy>
  <cp:revision>1</cp:revision>
  <dcterms:created xsi:type="dcterms:W3CDTF">2013-06-23T18:51:00Z</dcterms:created>
  <dcterms:modified xsi:type="dcterms:W3CDTF">2013-06-23T19:03:00Z</dcterms:modified>
</cp:coreProperties>
</file>