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EA48DF" w:rsidTr="00EA48DF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48DF" w:rsidTr="00EA48DF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shd w:val="clear" w:color="auto" w:fill="F2F2F2"/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Název projektu:                       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F2F2F2"/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EA48DF" w:rsidTr="00EA48DF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EA48DF" w:rsidTr="00EA48DF">
        <w:trPr>
          <w:trHeight w:val="549"/>
        </w:trPr>
        <w:tc>
          <w:tcPr>
            <w:tcW w:w="6912" w:type="dxa"/>
            <w:gridSpan w:val="3"/>
            <w:tcBorders>
              <w:top w:val="nil"/>
              <w:left w:val="single" w:sz="1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 Mgr. Renáta Pokorná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 2. 6. 2013</w:t>
            </w:r>
          </w:p>
        </w:tc>
      </w:tr>
      <w:tr w:rsidR="00EA48DF" w:rsidTr="00EA48DF">
        <w:trPr>
          <w:trHeight w:val="1072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2.</w:t>
            </w:r>
          </w:p>
        </w:tc>
      </w:tr>
      <w:tr w:rsidR="00EA48DF" w:rsidTr="00EA48DF">
        <w:trPr>
          <w:trHeight w:val="1072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Matematika a její aplikace</w:t>
            </w:r>
          </w:p>
        </w:tc>
      </w:tr>
      <w:tr w:rsidR="00EA48DF" w:rsidTr="00EA48DF">
        <w:trPr>
          <w:trHeight w:val="1098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Matematika</w:t>
            </w:r>
          </w:p>
        </w:tc>
      </w:tr>
      <w:tr w:rsidR="00EA48DF" w:rsidTr="00EA48DF">
        <w:trPr>
          <w:trHeight w:val="1645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Název, téma: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0201AB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0201A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VY_32_INOVACE_M1-3_19_Násobení_třemi2_2.ročník</w:t>
            </w:r>
          </w:p>
        </w:tc>
      </w:tr>
      <w:tr w:rsidR="00EA48DF" w:rsidTr="00EA48DF">
        <w:trPr>
          <w:trHeight w:val="1645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>Pracovní list je určen k tisku, slouží k procvičení učiva. Lze ho použít k samostatné práci žáků se společnou kontrolou nebo jako písemnou práci na známky.</w:t>
            </w:r>
          </w:p>
        </w:tc>
      </w:tr>
    </w:tbl>
    <w:p w:rsidR="00603537" w:rsidRDefault="00603537"/>
    <w:p w:rsidR="00EA48DF" w:rsidRDefault="00EA48DF">
      <w:r>
        <w:t>Zdroj: vlastní tvorba autora</w:t>
      </w:r>
    </w:p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0201AB"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-461645</wp:posOffset>
            </wp:positionH>
            <wp:positionV relativeFrom="paragraph">
              <wp:posOffset>-4445</wp:posOffset>
            </wp:positionV>
            <wp:extent cx="6600825" cy="7591425"/>
            <wp:effectExtent l="19050" t="0" r="9525" b="0"/>
            <wp:wrapTight wrapText="bothSides">
              <wp:wrapPolygon edited="0">
                <wp:start x="-62" y="0"/>
                <wp:lineTo x="-62" y="21573"/>
                <wp:lineTo x="21631" y="21573"/>
                <wp:lineTo x="21631" y="0"/>
                <wp:lineTo x="-62" y="0"/>
              </wp:wrapPolygon>
            </wp:wrapTight>
            <wp:docPr id="11" name="Obrázek 10" descr="násobení třemi 2.s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ásobení třemi 2.str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0825" cy="7591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A48DF" w:rsidSect="00603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hyphenationZone w:val="425"/>
  <w:characterSpacingControl w:val="doNotCompress"/>
  <w:compat/>
  <w:rsids>
    <w:rsidRoot w:val="00EA48DF"/>
    <w:rsid w:val="000201AB"/>
    <w:rsid w:val="001A093D"/>
    <w:rsid w:val="002C3CF7"/>
    <w:rsid w:val="003215C0"/>
    <w:rsid w:val="00380713"/>
    <w:rsid w:val="003A009C"/>
    <w:rsid w:val="00446337"/>
    <w:rsid w:val="005D44EF"/>
    <w:rsid w:val="00603537"/>
    <w:rsid w:val="00624991"/>
    <w:rsid w:val="006C7DF8"/>
    <w:rsid w:val="007A208A"/>
    <w:rsid w:val="0081496B"/>
    <w:rsid w:val="008417A9"/>
    <w:rsid w:val="00853038"/>
    <w:rsid w:val="00BD5C2D"/>
    <w:rsid w:val="00D103CB"/>
    <w:rsid w:val="00EA48DF"/>
    <w:rsid w:val="00F442E1"/>
    <w:rsid w:val="00FD7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8D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48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48D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1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84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2</cp:revision>
  <dcterms:created xsi:type="dcterms:W3CDTF">2013-06-23T19:30:00Z</dcterms:created>
  <dcterms:modified xsi:type="dcterms:W3CDTF">2013-06-23T19:30:00Z</dcterms:modified>
</cp:coreProperties>
</file>