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4BF" w:rsidRPr="00E764BF" w:rsidRDefault="005D4579" w:rsidP="0003285E">
      <w:pPr>
        <w:autoSpaceDE w:val="0"/>
        <w:autoSpaceDN w:val="0"/>
        <w:adjustRightInd w:val="0"/>
        <w:spacing w:before="4800" w:after="0"/>
        <w:jc w:val="center"/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6F9A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Lineární funkce</w:t>
      </w:r>
      <w:r w:rsidR="00C9635D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s absolutní hodnotou</w:t>
      </w:r>
      <w:r w:rsidR="00E764BF">
        <w:rPr>
          <w:rFonts w:ascii="Comic Sans MS" w:hAnsi="Comic Sans MS"/>
          <w:color w:val="0070C0"/>
          <w:sz w:val="54"/>
          <w:szCs w:val="54"/>
        </w:rPr>
        <w:br w:type="page"/>
      </w:r>
    </w:p>
    <w:p w:rsidR="00C64B74" w:rsidRPr="00C64B74" w:rsidRDefault="00AF00F6" w:rsidP="00C64B74">
      <w:pPr>
        <w:pStyle w:val="Odstavecseseznamem"/>
        <w:ind w:left="0"/>
      </w:pPr>
      <w:r>
        <w:rPr>
          <w:rFonts w:ascii="Comic Sans MS" w:hAnsi="Comic Sans MS"/>
          <w:color w:val="0070C0"/>
          <w:sz w:val="54"/>
          <w:szCs w:val="54"/>
        </w:rPr>
        <w:lastRenderedPageBreak/>
        <w:t>Řešení</w:t>
      </w:r>
      <w:r w:rsidR="008F4EAB" w:rsidRPr="008F4EAB">
        <w:rPr>
          <w:rFonts w:ascii="Comic Sans MS" w:hAnsi="Comic Sans MS"/>
          <w:color w:val="0070C0"/>
          <w:sz w:val="54"/>
          <w:szCs w:val="54"/>
        </w:rPr>
        <w:t>:</w:t>
      </w:r>
    </w:p>
    <w:p w:rsidR="00657E02" w:rsidRPr="009101A7" w:rsidRDefault="00C9635D" w:rsidP="00C9635D">
      <w:pPr>
        <w:rPr>
          <w:rFonts w:asciiTheme="minorHAnsi" w:hAnsiTheme="minorHAnsi"/>
        </w:rPr>
      </w:pPr>
      <w:r w:rsidRPr="009101A7">
        <w:rPr>
          <w:rFonts w:asciiTheme="minorHAnsi" w:hAnsiTheme="minorHAnsi"/>
        </w:rPr>
        <w:t>Sestrojte graf</w:t>
      </w:r>
      <w:r w:rsidR="0011774C" w:rsidRPr="009101A7">
        <w:rPr>
          <w:rFonts w:asciiTheme="minorHAnsi" w:hAnsiTheme="minorHAnsi"/>
        </w:rPr>
        <w:t>y</w:t>
      </w:r>
      <w:r w:rsidRPr="009101A7">
        <w:rPr>
          <w:rFonts w:asciiTheme="minorHAnsi" w:hAnsiTheme="minorHAnsi"/>
        </w:rPr>
        <w:t xml:space="preserve"> funkc</w:t>
      </w:r>
      <w:r w:rsidR="0011774C" w:rsidRPr="009101A7">
        <w:rPr>
          <w:rFonts w:asciiTheme="minorHAnsi" w:hAnsiTheme="minorHAnsi"/>
        </w:rPr>
        <w:t xml:space="preserve">í. </w:t>
      </w:r>
      <w:r w:rsidR="0011774C" w:rsidRPr="009101A7">
        <w:rPr>
          <w:rFonts w:asciiTheme="minorHAnsi" w:hAnsiTheme="minorHAnsi"/>
        </w:rPr>
        <w:br/>
        <w:t xml:space="preserve">U funkcí 1 – 4 </w:t>
      </w:r>
      <w:r w:rsidRPr="009101A7">
        <w:rPr>
          <w:rFonts w:asciiTheme="minorHAnsi" w:hAnsiTheme="minorHAnsi"/>
        </w:rPr>
        <w:t>určete</w:t>
      </w:r>
      <w:r w:rsidR="0011774C" w:rsidRPr="009101A7">
        <w:rPr>
          <w:rFonts w:asciiTheme="minorHAnsi" w:hAnsiTheme="minorHAnsi"/>
        </w:rPr>
        <w:t xml:space="preserve"> také</w:t>
      </w:r>
      <w:r w:rsidRPr="009101A7">
        <w:rPr>
          <w:rFonts w:asciiTheme="minorHAnsi" w:hAnsiTheme="minorHAnsi"/>
        </w:rPr>
        <w:t xml:space="preserve"> definiční obor, obor hodnot, průsečíky s osami, sudost, lichost a intervaly monotonie.</w:t>
      </w:r>
    </w:p>
    <w:p w:rsidR="00C9635D" w:rsidRDefault="00C9635D" w:rsidP="00C9635D"/>
    <w:p w:rsidR="00C9635D" w:rsidRPr="00AF00F6" w:rsidRDefault="00C9635D" w:rsidP="00C9635D">
      <w:pPr>
        <w:pStyle w:val="Odstavecseseznamem"/>
        <w:numPr>
          <w:ilvl w:val="0"/>
          <w:numId w:val="32"/>
        </w:numPr>
        <w:rPr>
          <w:rStyle w:val="st"/>
        </w:rPr>
      </w:pPr>
      <m:oMath>
        <m:r>
          <w:rPr>
            <w:rStyle w:val="st"/>
            <w:rFonts w:ascii="Cambria Math" w:hAnsi="Cambria Math"/>
          </w:rPr>
          <m:t>y=4</m:t>
        </m:r>
        <m:d>
          <m:dPr>
            <m:begChr m:val="|"/>
            <m:endChr m:val="|"/>
            <m:ctrlPr>
              <w:rPr>
                <w:rStyle w:val="st"/>
                <w:rFonts w:ascii="Cambria Math" w:hAnsi="Cambria Math"/>
                <w:i/>
              </w:rPr>
            </m:ctrlPr>
          </m:dPr>
          <m:e>
            <m:r>
              <w:rPr>
                <w:rStyle w:val="st"/>
                <w:rFonts w:ascii="Cambria Math" w:hAnsi="Cambria Math"/>
              </w:rPr>
              <m:t>x</m:t>
            </m:r>
          </m:e>
        </m:d>
      </m:oMath>
    </w:p>
    <w:p w:rsidR="00AF00F6" w:rsidRDefault="000637D5" w:rsidP="00AF00F6">
      <w:pPr>
        <w:pStyle w:val="Odstavecseseznamem"/>
        <w:ind w:left="1080"/>
        <w:rPr>
          <w:rStyle w:val="st"/>
          <w:rFonts w:eastAsiaTheme="minorEastAsia"/>
        </w:rPr>
      </w:pPr>
      <w:r>
        <w:rPr>
          <w:rFonts w:eastAsiaTheme="minorEastAsia"/>
          <w:noProof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313690</wp:posOffset>
            </wp:positionH>
            <wp:positionV relativeFrom="paragraph">
              <wp:posOffset>146685</wp:posOffset>
            </wp:positionV>
            <wp:extent cx="2240280" cy="1800225"/>
            <wp:effectExtent l="19050" t="0" r="7620" b="0"/>
            <wp:wrapSquare wrapText="bothSides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028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37D5" w:rsidRPr="00C9635D" w:rsidRDefault="000637D5" w:rsidP="00AF00F6">
      <w:pPr>
        <w:pStyle w:val="Odstavecseseznamem"/>
        <w:ind w:left="1080"/>
        <w:rPr>
          <w:rStyle w:val="st"/>
        </w:rPr>
      </w:pPr>
    </w:p>
    <w:p w:rsidR="000637D5" w:rsidRDefault="000637D5" w:rsidP="000637D5">
      <w:pPr>
        <w:pStyle w:val="Odstavecseseznamem"/>
        <w:ind w:left="3540"/>
        <w:rPr>
          <w:rStyle w:val="st"/>
        </w:rPr>
      </w:pPr>
      <w:r>
        <w:rPr>
          <w:rStyle w:val="st"/>
        </w:rPr>
        <w:t>D(f) = R</w:t>
      </w:r>
    </w:p>
    <w:p w:rsidR="000637D5" w:rsidRDefault="000637D5" w:rsidP="000637D5">
      <w:pPr>
        <w:pStyle w:val="Odstavecseseznamem"/>
        <w:ind w:left="3540"/>
        <w:rPr>
          <w:rStyle w:val="st"/>
          <w:rFonts w:eastAsiaTheme="minorEastAsia"/>
        </w:rPr>
      </w:pPr>
      <w:proofErr w:type="gramStart"/>
      <w:r>
        <w:rPr>
          <w:rStyle w:val="st"/>
        </w:rPr>
        <w:t xml:space="preserve">H(f)= </w:t>
      </w:r>
      <m:oMath>
        <m:d>
          <m:dPr>
            <m:begChr m:val="〈"/>
            <m:endChr m:val=""/>
            <m:ctrlPr>
              <w:rPr>
                <w:rStyle w:val="st"/>
                <w:rFonts w:ascii="Cambria Math" w:hAnsi="Cambria Math"/>
                <w:i/>
              </w:rPr>
            </m:ctrlPr>
          </m:dPr>
          <m:e>
            <m:r>
              <w:rPr>
                <w:rStyle w:val="st"/>
                <w:rFonts w:ascii="Cambria Math" w:hAnsi="Cambria Math"/>
              </w:rPr>
              <m:t xml:space="preserve">0; </m:t>
            </m:r>
            <m:d>
              <m:dPr>
                <m:begChr m:val=""/>
                <m:ctrlPr>
                  <w:rPr>
                    <w:rStyle w:val="st"/>
                    <w:rFonts w:ascii="Cambria Math" w:hAnsi="Cambria Math"/>
                    <w:i/>
                  </w:rPr>
                </m:ctrlPr>
              </m:dPr>
              <m:e>
                <m:r>
                  <w:rPr>
                    <w:rStyle w:val="st"/>
                    <w:rFonts w:ascii="Cambria Math" w:hAnsi="Cambria Math"/>
                  </w:rPr>
                  <m:t>∞</m:t>
                </m:r>
                <w:proofErr w:type="gramEnd"/>
              </m:e>
            </m:d>
          </m:e>
        </m:d>
      </m:oMath>
    </w:p>
    <w:p w:rsidR="000637D5" w:rsidRDefault="004223C1" w:rsidP="000637D5">
      <w:pPr>
        <w:pStyle w:val="Odstavecseseznamem"/>
        <w:ind w:left="3540"/>
        <w:rPr>
          <w:rStyle w:val="st"/>
          <w:rFonts w:eastAsiaTheme="minorEastAsia"/>
        </w:rPr>
      </w:pPr>
      <w:r>
        <w:rPr>
          <w:rStyle w:val="st"/>
        </w:rPr>
        <w:t xml:space="preserve">X = Y = </w:t>
      </w:r>
      <m:oMath>
        <m:d>
          <m:dPr>
            <m:begChr m:val="["/>
            <m:endChr m:val="]"/>
            <m:ctrlPr>
              <w:rPr>
                <w:rStyle w:val="st"/>
                <w:rFonts w:ascii="Cambria Math" w:hAnsi="Cambria Math"/>
                <w:i/>
              </w:rPr>
            </m:ctrlPr>
          </m:dPr>
          <m:e>
            <m:r>
              <w:rPr>
                <w:rStyle w:val="st"/>
                <w:rFonts w:ascii="Cambria Math" w:hAnsi="Cambria Math"/>
              </w:rPr>
              <m:t>0;0</m:t>
            </m:r>
          </m:e>
        </m:d>
      </m:oMath>
    </w:p>
    <w:p w:rsidR="004223C1" w:rsidRDefault="004223C1" w:rsidP="000637D5">
      <w:pPr>
        <w:pStyle w:val="Odstavecseseznamem"/>
        <w:ind w:left="3540"/>
        <w:rPr>
          <w:rStyle w:val="st"/>
        </w:rPr>
      </w:pPr>
      <w:r>
        <w:rPr>
          <w:rStyle w:val="st"/>
        </w:rPr>
        <w:t>sudá funkce</w:t>
      </w:r>
    </w:p>
    <w:p w:rsidR="004223C1" w:rsidRDefault="004223C1" w:rsidP="000637D5">
      <w:pPr>
        <w:pStyle w:val="Odstavecseseznamem"/>
        <w:ind w:left="3540"/>
        <w:rPr>
          <w:rStyle w:val="st"/>
        </w:rPr>
      </w:pPr>
      <w:r>
        <w:rPr>
          <w:rStyle w:val="st"/>
        </w:rPr>
        <w:t xml:space="preserve">klesající na intervalu: </w:t>
      </w:r>
      <m:oMath>
        <m:d>
          <m:dPr>
            <m:endChr m:val=""/>
            <m:ctrlPr>
              <w:rPr>
                <w:rStyle w:val="st"/>
                <w:rFonts w:ascii="Cambria Math" w:hAnsi="Cambria Math"/>
                <w:i/>
              </w:rPr>
            </m:ctrlPr>
          </m:dPr>
          <m:e>
            <m:r>
              <w:rPr>
                <w:rStyle w:val="st"/>
                <w:rFonts w:ascii="Cambria Math" w:hAnsi="Cambria Math"/>
              </w:rPr>
              <m:t>-∞;</m:t>
            </m:r>
            <m:d>
              <m:dPr>
                <m:begChr m:val=""/>
                <m:endChr m:val="〉"/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</m:e>
            </m:d>
          </m:e>
        </m:d>
      </m:oMath>
    </w:p>
    <w:p w:rsidR="004223C1" w:rsidRPr="000637D5" w:rsidRDefault="004223C1" w:rsidP="000637D5">
      <w:pPr>
        <w:pStyle w:val="Odstavecseseznamem"/>
        <w:ind w:left="3540"/>
        <w:rPr>
          <w:rStyle w:val="st"/>
        </w:rPr>
      </w:pPr>
      <w:r>
        <w:rPr>
          <w:rStyle w:val="st"/>
        </w:rPr>
        <w:t xml:space="preserve">rostoucí na intervalu: </w:t>
      </w:r>
      <m:oMath>
        <m:d>
          <m:dPr>
            <m:begChr m:val="〈"/>
            <m:endChr m:val=""/>
            <m:ctrlPr>
              <w:rPr>
                <w:rStyle w:val="st"/>
                <w:rFonts w:ascii="Cambria Math" w:hAnsi="Cambria Math"/>
                <w:i/>
              </w:rPr>
            </m:ctrlPr>
          </m:dPr>
          <m:e>
            <m:r>
              <w:rPr>
                <w:rStyle w:val="st"/>
                <w:rFonts w:ascii="Cambria Math" w:hAnsi="Cambria Math"/>
              </w:rPr>
              <m:t xml:space="preserve">0; </m:t>
            </m:r>
            <m:d>
              <m:dPr>
                <m:begChr m:val=""/>
                <m:ctrlPr>
                  <w:rPr>
                    <w:rStyle w:val="st"/>
                    <w:rFonts w:ascii="Cambria Math" w:hAnsi="Cambria Math"/>
                    <w:i/>
                  </w:rPr>
                </m:ctrlPr>
              </m:dPr>
              <m:e>
                <m:r>
                  <w:rPr>
                    <w:rStyle w:val="st"/>
                    <w:rFonts w:ascii="Cambria Math" w:hAnsi="Cambria Math"/>
                  </w:rPr>
                  <m:t>∞</m:t>
                </m:r>
              </m:e>
            </m:d>
          </m:e>
        </m:d>
      </m:oMath>
      <w:r>
        <w:rPr>
          <w:rStyle w:val="st"/>
          <w:rFonts w:eastAsiaTheme="minorEastAsia"/>
        </w:rPr>
        <w:br/>
      </w:r>
      <w:r>
        <w:rPr>
          <w:rStyle w:val="st"/>
          <w:rFonts w:eastAsiaTheme="minorEastAsia"/>
        </w:rPr>
        <w:br/>
      </w:r>
      <w:r>
        <w:rPr>
          <w:rStyle w:val="st"/>
          <w:rFonts w:eastAsiaTheme="minorEastAsia"/>
        </w:rPr>
        <w:br/>
      </w:r>
    </w:p>
    <w:p w:rsidR="00C9635D" w:rsidRPr="004223C1" w:rsidRDefault="004223C1" w:rsidP="00C9635D">
      <w:pPr>
        <w:pStyle w:val="Odstavecseseznamem"/>
        <w:numPr>
          <w:ilvl w:val="0"/>
          <w:numId w:val="32"/>
        </w:numPr>
        <w:rPr>
          <w:rStyle w:val="st"/>
        </w:rPr>
      </w:pPr>
      <w:r>
        <w:rPr>
          <w:noProof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313690</wp:posOffset>
            </wp:positionH>
            <wp:positionV relativeFrom="paragraph">
              <wp:posOffset>189865</wp:posOffset>
            </wp:positionV>
            <wp:extent cx="2409825" cy="1800225"/>
            <wp:effectExtent l="19050" t="0" r="9525" b="0"/>
            <wp:wrapTight wrapText="bothSides">
              <wp:wrapPolygon edited="0">
                <wp:start x="-171" y="0"/>
                <wp:lineTo x="-171" y="21486"/>
                <wp:lineTo x="21685" y="21486"/>
                <wp:lineTo x="21685" y="0"/>
                <wp:lineTo x="-171" y="0"/>
              </wp:wrapPolygon>
            </wp:wrapTight>
            <wp:docPr id="2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m:oMath>
        <m:r>
          <w:rPr>
            <w:rStyle w:val="st"/>
            <w:rFonts w:ascii="Cambria Math" w:hAnsi="Cambria Math"/>
          </w:rPr>
          <m:t>y=-</m:t>
        </m:r>
        <m:d>
          <m:dPr>
            <m:begChr m:val="|"/>
            <m:endChr m:val="|"/>
            <m:ctrlPr>
              <w:rPr>
                <w:rStyle w:val="st"/>
                <w:rFonts w:ascii="Cambria Math" w:hAnsi="Cambria Math"/>
                <w:i/>
              </w:rPr>
            </m:ctrlPr>
          </m:dPr>
          <m:e>
            <m:r>
              <w:rPr>
                <w:rStyle w:val="st"/>
                <w:rFonts w:ascii="Cambria Math" w:hAnsi="Cambria Math"/>
              </w:rPr>
              <m:t>x</m:t>
            </m:r>
          </m:e>
        </m:d>
        <m:r>
          <w:rPr>
            <w:rStyle w:val="st"/>
            <w:rFonts w:ascii="Cambria Math" w:hAnsi="Cambria Math"/>
          </w:rPr>
          <m:t>+8</m:t>
        </m:r>
      </m:oMath>
    </w:p>
    <w:p w:rsidR="004223C1" w:rsidRDefault="004223C1" w:rsidP="004223C1">
      <w:pPr>
        <w:pStyle w:val="Odstavecseseznamem"/>
        <w:ind w:left="5103"/>
        <w:rPr>
          <w:rStyle w:val="st"/>
        </w:rPr>
      </w:pPr>
      <w:r>
        <w:rPr>
          <w:rStyle w:val="st"/>
        </w:rPr>
        <w:t>D(f) = R</w:t>
      </w:r>
    </w:p>
    <w:p w:rsidR="004223C1" w:rsidRPr="004223C1" w:rsidRDefault="004223C1" w:rsidP="004223C1">
      <w:pPr>
        <w:pStyle w:val="Odstavecseseznamem"/>
        <w:ind w:left="5103"/>
        <w:rPr>
          <w:rStyle w:val="st"/>
          <w:rFonts w:eastAsiaTheme="minorEastAsia"/>
        </w:rPr>
      </w:pPr>
      <w:proofErr w:type="gramStart"/>
      <w:r>
        <w:rPr>
          <w:rStyle w:val="st"/>
        </w:rPr>
        <w:t xml:space="preserve">H(f)= </w:t>
      </w:r>
      <m:oMath>
        <m:d>
          <m:dPr>
            <m:endChr m:val=""/>
            <m:ctrlPr>
              <w:rPr>
                <w:rStyle w:val="st"/>
                <w:rFonts w:ascii="Cambria Math" w:hAnsi="Cambria Math"/>
                <w:i/>
              </w:rPr>
            </m:ctrlPr>
          </m:dPr>
          <m:e>
            <m:r>
              <w:rPr>
                <w:rStyle w:val="st"/>
                <w:rFonts w:ascii="Cambria Math" w:hAnsi="Cambria Math"/>
              </w:rPr>
              <m:t>-∞</m:t>
            </m:r>
            <w:proofErr w:type="gramEnd"/>
            <m:r>
              <w:rPr>
                <w:rStyle w:val="st"/>
                <w:rFonts w:ascii="Cambria Math" w:hAnsi="Cambria Math"/>
              </w:rPr>
              <m:t>;</m:t>
            </m:r>
            <m:d>
              <m:dPr>
                <m:begChr m:val=""/>
                <m:endChr m:val="〉"/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8</m:t>
                </m:r>
              </m:e>
            </m:d>
          </m:e>
        </m:d>
      </m:oMath>
    </w:p>
    <w:p w:rsidR="003B170B" w:rsidRDefault="004223C1" w:rsidP="003B170B">
      <w:pPr>
        <w:pStyle w:val="Odstavecseseznamem"/>
        <w:ind w:left="5103"/>
        <w:rPr>
          <w:rStyle w:val="st"/>
          <w:rFonts w:eastAsiaTheme="minorEastAsia"/>
        </w:rPr>
      </w:pPr>
      <w:r>
        <w:rPr>
          <w:rStyle w:val="st"/>
        </w:rPr>
        <w:t>X</w:t>
      </w:r>
      <w:r w:rsidRPr="004223C1">
        <w:rPr>
          <w:rStyle w:val="st"/>
          <w:vertAlign w:val="subscript"/>
        </w:rPr>
        <w:t>1</w:t>
      </w:r>
      <w:r>
        <w:rPr>
          <w:rStyle w:val="st"/>
        </w:rPr>
        <w:t xml:space="preserve"> = </w:t>
      </w:r>
      <m:oMath>
        <m:d>
          <m:dPr>
            <m:begChr m:val="["/>
            <m:endChr m:val="]"/>
            <m:ctrlPr>
              <w:rPr>
                <w:rStyle w:val="st"/>
                <w:rFonts w:ascii="Cambria Math" w:hAnsi="Cambria Math"/>
                <w:i/>
              </w:rPr>
            </m:ctrlPr>
          </m:dPr>
          <m:e>
            <m:r>
              <w:rPr>
                <w:rStyle w:val="st"/>
                <w:rFonts w:ascii="Cambria Math" w:hAnsi="Cambria Math"/>
              </w:rPr>
              <m:t>8;0</m:t>
            </m:r>
          </m:e>
        </m:d>
      </m:oMath>
      <w:r>
        <w:rPr>
          <w:rStyle w:val="st"/>
          <w:rFonts w:eastAsiaTheme="minorEastAsia"/>
        </w:rPr>
        <w:t xml:space="preserve">; </w:t>
      </w:r>
      <w:r>
        <w:rPr>
          <w:rStyle w:val="st"/>
        </w:rPr>
        <w:t>X</w:t>
      </w:r>
      <w:r>
        <w:rPr>
          <w:rStyle w:val="st"/>
          <w:vertAlign w:val="subscript"/>
        </w:rPr>
        <w:t>2</w:t>
      </w:r>
      <w:r>
        <w:rPr>
          <w:rStyle w:val="st"/>
        </w:rPr>
        <w:t xml:space="preserve"> = </w:t>
      </w:r>
      <m:oMath>
        <m:d>
          <m:dPr>
            <m:begChr m:val="["/>
            <m:endChr m:val="]"/>
            <m:ctrlPr>
              <w:rPr>
                <w:rStyle w:val="st"/>
                <w:rFonts w:ascii="Cambria Math" w:hAnsi="Cambria Math"/>
                <w:i/>
              </w:rPr>
            </m:ctrlPr>
          </m:dPr>
          <m:e>
            <m:r>
              <w:rPr>
                <w:rStyle w:val="st"/>
                <w:rFonts w:ascii="Cambria Math" w:hAnsi="Cambria Math"/>
              </w:rPr>
              <m:t>-8;0</m:t>
            </m:r>
          </m:e>
        </m:d>
      </m:oMath>
      <w:r>
        <w:rPr>
          <w:rStyle w:val="st"/>
          <w:rFonts w:eastAsiaTheme="minorEastAsia"/>
        </w:rPr>
        <w:t xml:space="preserve"> </w:t>
      </w:r>
    </w:p>
    <w:p w:rsidR="004223C1" w:rsidRDefault="004223C1" w:rsidP="003B170B">
      <w:pPr>
        <w:pStyle w:val="Odstavecseseznamem"/>
        <w:ind w:left="5103"/>
        <w:rPr>
          <w:rStyle w:val="st"/>
          <w:rFonts w:eastAsiaTheme="minorEastAsia"/>
        </w:rPr>
      </w:pPr>
      <w:r>
        <w:rPr>
          <w:rStyle w:val="st"/>
        </w:rPr>
        <w:t xml:space="preserve">Y = </w:t>
      </w:r>
      <m:oMath>
        <m:d>
          <m:dPr>
            <m:begChr m:val="["/>
            <m:endChr m:val="]"/>
            <m:ctrlPr>
              <w:rPr>
                <w:rStyle w:val="st"/>
                <w:rFonts w:ascii="Cambria Math" w:hAnsi="Cambria Math"/>
                <w:i/>
              </w:rPr>
            </m:ctrlPr>
          </m:dPr>
          <m:e>
            <m:r>
              <w:rPr>
                <w:rStyle w:val="st"/>
                <w:rFonts w:ascii="Cambria Math" w:hAnsi="Cambria Math"/>
              </w:rPr>
              <m:t>0;8</m:t>
            </m:r>
          </m:e>
        </m:d>
      </m:oMath>
    </w:p>
    <w:p w:rsidR="003B170B" w:rsidRDefault="004223C1" w:rsidP="003B170B">
      <w:pPr>
        <w:pStyle w:val="Odstavecseseznamem"/>
        <w:ind w:left="5103"/>
        <w:rPr>
          <w:rStyle w:val="st"/>
        </w:rPr>
      </w:pPr>
      <w:r>
        <w:rPr>
          <w:rStyle w:val="st"/>
        </w:rPr>
        <w:t>sudá funkce</w:t>
      </w:r>
      <w:r w:rsidRPr="004223C1">
        <w:rPr>
          <w:rStyle w:val="st"/>
        </w:rPr>
        <w:t xml:space="preserve"> </w:t>
      </w:r>
    </w:p>
    <w:p w:rsidR="003B170B" w:rsidRDefault="004223C1" w:rsidP="003B170B">
      <w:pPr>
        <w:pStyle w:val="Odstavecseseznamem"/>
        <w:ind w:left="5103"/>
        <w:rPr>
          <w:rStyle w:val="st"/>
        </w:rPr>
      </w:pPr>
      <w:r>
        <w:rPr>
          <w:rStyle w:val="st"/>
        </w:rPr>
        <w:t xml:space="preserve">rostoucí na intervalu: </w:t>
      </w:r>
      <m:oMath>
        <m:d>
          <m:dPr>
            <m:endChr m:val=""/>
            <m:ctrlPr>
              <w:rPr>
                <w:rStyle w:val="st"/>
                <w:rFonts w:ascii="Cambria Math" w:hAnsi="Cambria Math"/>
                <w:i/>
              </w:rPr>
            </m:ctrlPr>
          </m:dPr>
          <m:e>
            <m:r>
              <w:rPr>
                <w:rStyle w:val="st"/>
                <w:rFonts w:ascii="Cambria Math" w:hAnsi="Cambria Math"/>
              </w:rPr>
              <m:t>-∞;</m:t>
            </m:r>
            <m:d>
              <m:dPr>
                <m:begChr m:val=""/>
                <m:endChr m:val="〉"/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</m:e>
            </m:d>
          </m:e>
        </m:d>
      </m:oMath>
      <w:r>
        <w:rPr>
          <w:rStyle w:val="st"/>
        </w:rPr>
        <w:t xml:space="preserve"> </w:t>
      </w:r>
    </w:p>
    <w:p w:rsidR="004223C1" w:rsidRDefault="004223C1" w:rsidP="003B170B">
      <w:pPr>
        <w:pStyle w:val="Odstavecseseznamem"/>
        <w:ind w:left="5103"/>
        <w:rPr>
          <w:rStyle w:val="st"/>
          <w:rFonts w:eastAsiaTheme="minorEastAsia"/>
        </w:rPr>
      </w:pPr>
      <w:r>
        <w:rPr>
          <w:rStyle w:val="st"/>
        </w:rPr>
        <w:t xml:space="preserve">klesající na intervalu: </w:t>
      </w:r>
      <m:oMath>
        <m:d>
          <m:dPr>
            <m:begChr m:val="〈"/>
            <m:endChr m:val=""/>
            <m:ctrlPr>
              <w:rPr>
                <w:rStyle w:val="st"/>
                <w:rFonts w:ascii="Cambria Math" w:hAnsi="Cambria Math"/>
                <w:i/>
              </w:rPr>
            </m:ctrlPr>
          </m:dPr>
          <m:e>
            <m:r>
              <w:rPr>
                <w:rStyle w:val="st"/>
                <w:rFonts w:ascii="Cambria Math" w:hAnsi="Cambria Math"/>
              </w:rPr>
              <m:t xml:space="preserve">0; </m:t>
            </m:r>
            <m:d>
              <m:dPr>
                <m:begChr m:val=""/>
                <m:ctrlPr>
                  <w:rPr>
                    <w:rStyle w:val="st"/>
                    <w:rFonts w:ascii="Cambria Math" w:hAnsi="Cambria Math"/>
                    <w:i/>
                  </w:rPr>
                </m:ctrlPr>
              </m:dPr>
              <m:e>
                <m:r>
                  <w:rPr>
                    <w:rStyle w:val="st"/>
                    <w:rFonts w:ascii="Cambria Math" w:hAnsi="Cambria Math"/>
                  </w:rPr>
                  <m:t>∞</m:t>
                </m:r>
              </m:e>
            </m:d>
          </m:e>
        </m:d>
      </m:oMath>
    </w:p>
    <w:p w:rsidR="004223C1" w:rsidRDefault="004223C1" w:rsidP="004223C1">
      <w:pPr>
        <w:pStyle w:val="Odstavecseseznamem"/>
        <w:ind w:left="3540"/>
        <w:rPr>
          <w:rStyle w:val="st"/>
          <w:rFonts w:eastAsiaTheme="minorEastAsia"/>
        </w:rPr>
      </w:pPr>
    </w:p>
    <w:p w:rsidR="004223C1" w:rsidRDefault="004223C1" w:rsidP="004223C1">
      <w:pPr>
        <w:pStyle w:val="Odstavecseseznamem"/>
        <w:ind w:left="3540"/>
        <w:rPr>
          <w:rStyle w:val="st"/>
          <w:rFonts w:eastAsiaTheme="minorEastAsia"/>
        </w:rPr>
      </w:pPr>
    </w:p>
    <w:p w:rsidR="004223C1" w:rsidRDefault="004223C1" w:rsidP="004223C1">
      <w:pPr>
        <w:pStyle w:val="Odstavecseseznamem"/>
        <w:ind w:left="3540"/>
        <w:rPr>
          <w:rStyle w:val="st"/>
          <w:rFonts w:eastAsiaTheme="minorEastAsia"/>
        </w:rPr>
      </w:pPr>
    </w:p>
    <w:p w:rsidR="004223C1" w:rsidRDefault="004223C1" w:rsidP="004223C1">
      <w:pPr>
        <w:pStyle w:val="Odstavecseseznamem"/>
        <w:ind w:left="3540"/>
        <w:rPr>
          <w:rStyle w:val="st"/>
          <w:rFonts w:eastAsiaTheme="minorEastAsia"/>
        </w:rPr>
      </w:pPr>
    </w:p>
    <w:p w:rsidR="004223C1" w:rsidRDefault="004223C1">
      <w:pPr>
        <w:spacing w:before="0" w:after="200" w:line="276" w:lineRule="auto"/>
        <w:rPr>
          <w:rStyle w:val="st"/>
          <w:rFonts w:asciiTheme="minorHAnsi" w:eastAsiaTheme="minorEastAsia" w:hAnsiTheme="minorHAnsi"/>
        </w:rPr>
      </w:pPr>
      <w:r>
        <w:rPr>
          <w:rStyle w:val="st"/>
          <w:rFonts w:eastAsiaTheme="minorEastAsia"/>
        </w:rPr>
        <w:br w:type="page"/>
      </w:r>
    </w:p>
    <w:p w:rsidR="00C9635D" w:rsidRPr="004223C1" w:rsidRDefault="00C9635D" w:rsidP="00C9635D">
      <w:pPr>
        <w:pStyle w:val="Odstavecseseznamem"/>
        <w:numPr>
          <w:ilvl w:val="0"/>
          <w:numId w:val="32"/>
        </w:numPr>
        <w:rPr>
          <w:rStyle w:val="st"/>
        </w:rPr>
      </w:pPr>
      <m:oMath>
        <m:r>
          <w:rPr>
            <w:rStyle w:val="st"/>
            <w:rFonts w:ascii="Cambria Math" w:hAnsi="Cambria Math"/>
          </w:rPr>
          <w:lastRenderedPageBreak/>
          <m:t>y=</m:t>
        </m:r>
        <m:d>
          <m:dPr>
            <m:begChr m:val="|"/>
            <m:endChr m:val="|"/>
            <m:ctrlPr>
              <w:rPr>
                <w:rStyle w:val="st"/>
                <w:rFonts w:ascii="Cambria Math" w:hAnsi="Cambria Math"/>
                <w:i/>
              </w:rPr>
            </m:ctrlPr>
          </m:dPr>
          <m:e>
            <m:r>
              <w:rPr>
                <w:rStyle w:val="st"/>
                <w:rFonts w:ascii="Cambria Math" w:hAnsi="Cambria Math"/>
              </w:rPr>
              <m:t>x+4</m:t>
            </m:r>
          </m:e>
        </m:d>
      </m:oMath>
    </w:p>
    <w:p w:rsidR="004223C1" w:rsidRPr="00C9635D" w:rsidRDefault="00D0256F" w:rsidP="004223C1">
      <w:pPr>
        <w:pStyle w:val="Odstavecseseznamem"/>
        <w:ind w:left="1080"/>
        <w:rPr>
          <w:rStyle w:val="st"/>
        </w:rPr>
      </w:pPr>
      <w:r>
        <w:rPr>
          <w:noProof/>
          <w:lang w:eastAsia="cs-CZ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237490</wp:posOffset>
            </wp:positionH>
            <wp:positionV relativeFrom="paragraph">
              <wp:posOffset>123825</wp:posOffset>
            </wp:positionV>
            <wp:extent cx="2419350" cy="1800225"/>
            <wp:effectExtent l="19050" t="0" r="0" b="0"/>
            <wp:wrapSquare wrapText="bothSides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0256F" w:rsidRDefault="00D0256F" w:rsidP="00D0256F">
      <w:pPr>
        <w:pStyle w:val="Odstavecseseznamem"/>
        <w:ind w:left="5103"/>
        <w:rPr>
          <w:rStyle w:val="st"/>
        </w:rPr>
      </w:pPr>
      <w:r>
        <w:rPr>
          <w:rStyle w:val="st"/>
        </w:rPr>
        <w:t>D(f) = R</w:t>
      </w:r>
    </w:p>
    <w:p w:rsidR="00D0256F" w:rsidRDefault="00D0256F" w:rsidP="00D0256F">
      <w:pPr>
        <w:pStyle w:val="Odstavecseseznamem"/>
        <w:ind w:left="3540" w:firstLine="708"/>
        <w:rPr>
          <w:rStyle w:val="st"/>
          <w:rFonts w:eastAsiaTheme="minorEastAsia"/>
        </w:rPr>
      </w:pPr>
      <w:proofErr w:type="gramStart"/>
      <w:r>
        <w:rPr>
          <w:rStyle w:val="st"/>
        </w:rPr>
        <w:t xml:space="preserve">H(f)= </w:t>
      </w:r>
      <m:oMath>
        <m:d>
          <m:dPr>
            <m:begChr m:val="〈"/>
            <m:endChr m:val=""/>
            <m:ctrlPr>
              <w:rPr>
                <w:rStyle w:val="st"/>
                <w:rFonts w:ascii="Cambria Math" w:hAnsi="Cambria Math"/>
                <w:i/>
              </w:rPr>
            </m:ctrlPr>
          </m:dPr>
          <m:e>
            <m:r>
              <w:rPr>
                <w:rStyle w:val="st"/>
                <w:rFonts w:ascii="Cambria Math" w:hAnsi="Cambria Math"/>
              </w:rPr>
              <m:t xml:space="preserve">0; </m:t>
            </m:r>
            <m:d>
              <m:dPr>
                <m:begChr m:val=""/>
                <m:ctrlPr>
                  <w:rPr>
                    <w:rStyle w:val="st"/>
                    <w:rFonts w:ascii="Cambria Math" w:hAnsi="Cambria Math"/>
                    <w:i/>
                  </w:rPr>
                </m:ctrlPr>
              </m:dPr>
              <m:e>
                <m:r>
                  <w:rPr>
                    <w:rStyle w:val="st"/>
                    <w:rFonts w:ascii="Cambria Math" w:hAnsi="Cambria Math"/>
                  </w:rPr>
                  <m:t>∞</m:t>
                </m:r>
                <w:proofErr w:type="gramEnd"/>
              </m:e>
            </m:d>
          </m:e>
        </m:d>
      </m:oMath>
    </w:p>
    <w:p w:rsidR="00D0256F" w:rsidRDefault="00D0256F" w:rsidP="00D0256F">
      <w:pPr>
        <w:pStyle w:val="Odstavecseseznamem"/>
        <w:ind w:left="5103"/>
        <w:rPr>
          <w:rStyle w:val="st"/>
          <w:rFonts w:eastAsiaTheme="minorEastAsia"/>
        </w:rPr>
      </w:pPr>
      <w:r>
        <w:rPr>
          <w:rStyle w:val="st"/>
        </w:rPr>
        <w:t xml:space="preserve">X = </w:t>
      </w:r>
      <m:oMath>
        <m:d>
          <m:dPr>
            <m:begChr m:val="["/>
            <m:endChr m:val="]"/>
            <m:ctrlPr>
              <w:rPr>
                <w:rStyle w:val="st"/>
                <w:rFonts w:ascii="Cambria Math" w:hAnsi="Cambria Math"/>
                <w:i/>
              </w:rPr>
            </m:ctrlPr>
          </m:dPr>
          <m:e>
            <m:r>
              <w:rPr>
                <w:rStyle w:val="st"/>
                <w:rFonts w:ascii="Cambria Math" w:hAnsi="Cambria Math"/>
              </w:rPr>
              <m:t>-4;0</m:t>
            </m:r>
          </m:e>
        </m:d>
      </m:oMath>
      <w:r>
        <w:rPr>
          <w:rStyle w:val="st"/>
          <w:rFonts w:eastAsiaTheme="minorEastAsia"/>
        </w:rPr>
        <w:t xml:space="preserve"> </w:t>
      </w:r>
    </w:p>
    <w:p w:rsidR="00D0256F" w:rsidRDefault="00D0256F" w:rsidP="00D0256F">
      <w:pPr>
        <w:pStyle w:val="Odstavecseseznamem"/>
        <w:ind w:left="3540" w:firstLine="708"/>
        <w:rPr>
          <w:rStyle w:val="st"/>
          <w:rFonts w:eastAsiaTheme="minorEastAsia"/>
        </w:rPr>
      </w:pPr>
      <w:r>
        <w:rPr>
          <w:rStyle w:val="st"/>
        </w:rPr>
        <w:t xml:space="preserve">Y = </w:t>
      </w:r>
      <m:oMath>
        <m:d>
          <m:dPr>
            <m:begChr m:val="["/>
            <m:endChr m:val="]"/>
            <m:ctrlPr>
              <w:rPr>
                <w:rStyle w:val="st"/>
                <w:rFonts w:ascii="Cambria Math" w:hAnsi="Cambria Math"/>
                <w:i/>
              </w:rPr>
            </m:ctrlPr>
          </m:dPr>
          <m:e>
            <m:r>
              <w:rPr>
                <w:rStyle w:val="st"/>
                <w:rFonts w:ascii="Cambria Math" w:hAnsi="Cambria Math"/>
              </w:rPr>
              <m:t>0;4</m:t>
            </m:r>
          </m:e>
        </m:d>
      </m:oMath>
    </w:p>
    <w:p w:rsidR="00D0256F" w:rsidRDefault="00D0256F" w:rsidP="00D0256F">
      <w:pPr>
        <w:pStyle w:val="Odstavecseseznamem"/>
        <w:ind w:left="5103"/>
        <w:rPr>
          <w:rStyle w:val="st"/>
        </w:rPr>
      </w:pPr>
      <w:r>
        <w:rPr>
          <w:rStyle w:val="st"/>
        </w:rPr>
        <w:t xml:space="preserve"> funkce není ani sudá ani lichá</w:t>
      </w:r>
      <w:r w:rsidRPr="004223C1">
        <w:rPr>
          <w:rStyle w:val="st"/>
        </w:rPr>
        <w:t xml:space="preserve"> </w:t>
      </w:r>
    </w:p>
    <w:p w:rsidR="00D0256F" w:rsidRDefault="00D0256F" w:rsidP="00D0256F">
      <w:pPr>
        <w:pStyle w:val="Odstavecseseznamem"/>
        <w:ind w:left="3540" w:firstLine="708"/>
        <w:rPr>
          <w:rStyle w:val="st"/>
        </w:rPr>
      </w:pPr>
      <w:r>
        <w:rPr>
          <w:rStyle w:val="st"/>
        </w:rPr>
        <w:t xml:space="preserve">klesající na intervalu: </w:t>
      </w:r>
      <m:oMath>
        <m:d>
          <m:dPr>
            <m:endChr m:val=""/>
            <m:ctrlPr>
              <w:rPr>
                <w:rStyle w:val="st"/>
                <w:rFonts w:ascii="Cambria Math" w:hAnsi="Cambria Math"/>
                <w:i/>
              </w:rPr>
            </m:ctrlPr>
          </m:dPr>
          <m:e>
            <m:r>
              <w:rPr>
                <w:rStyle w:val="st"/>
                <w:rFonts w:ascii="Cambria Math" w:hAnsi="Cambria Math"/>
              </w:rPr>
              <m:t>-∞;</m:t>
            </m:r>
            <m:d>
              <m:dPr>
                <m:begChr m:val=""/>
                <m:endChr m:val="〉"/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-4</m:t>
                </m:r>
              </m:e>
            </m:d>
          </m:e>
        </m:d>
      </m:oMath>
    </w:p>
    <w:p w:rsidR="00D0256F" w:rsidRDefault="00D0256F" w:rsidP="00D0256F">
      <w:pPr>
        <w:pStyle w:val="Odstavecseseznamem"/>
        <w:ind w:firstLine="696"/>
        <w:rPr>
          <w:rStyle w:val="st"/>
          <w:rFonts w:eastAsiaTheme="minorEastAsia"/>
        </w:rPr>
      </w:pPr>
      <w:r>
        <w:rPr>
          <w:rStyle w:val="st"/>
        </w:rPr>
        <w:t xml:space="preserve">rostoucí na intervalu: </w:t>
      </w:r>
      <m:oMath>
        <m:d>
          <m:dPr>
            <m:begChr m:val="〈"/>
            <m:endChr m:val=""/>
            <m:ctrlPr>
              <w:rPr>
                <w:rStyle w:val="st"/>
                <w:rFonts w:ascii="Cambria Math" w:hAnsi="Cambria Math"/>
                <w:i/>
              </w:rPr>
            </m:ctrlPr>
          </m:dPr>
          <m:e>
            <m:r>
              <w:rPr>
                <w:rStyle w:val="st"/>
                <w:rFonts w:ascii="Cambria Math" w:hAnsi="Cambria Math"/>
              </w:rPr>
              <m:t xml:space="preserve">-4; </m:t>
            </m:r>
            <m:d>
              <m:dPr>
                <m:begChr m:val=""/>
                <m:ctrlPr>
                  <w:rPr>
                    <w:rStyle w:val="st"/>
                    <w:rFonts w:ascii="Cambria Math" w:hAnsi="Cambria Math"/>
                    <w:i/>
                  </w:rPr>
                </m:ctrlPr>
              </m:dPr>
              <m:e>
                <m:r>
                  <w:rPr>
                    <w:rStyle w:val="st"/>
                    <w:rFonts w:ascii="Cambria Math" w:hAnsi="Cambria Math"/>
                  </w:rPr>
                  <m:t>∞</m:t>
                </m:r>
              </m:e>
            </m:d>
          </m:e>
        </m:d>
      </m:oMath>
    </w:p>
    <w:p w:rsidR="00D0256F" w:rsidRDefault="00D0256F" w:rsidP="00D0256F">
      <w:pPr>
        <w:pStyle w:val="Odstavecseseznamem"/>
        <w:ind w:firstLine="696"/>
        <w:rPr>
          <w:rStyle w:val="st"/>
          <w:rFonts w:eastAsiaTheme="minorEastAsia"/>
        </w:rPr>
      </w:pPr>
    </w:p>
    <w:p w:rsidR="004223C1" w:rsidRPr="004223C1" w:rsidRDefault="00D0256F" w:rsidP="00D0256F">
      <w:pPr>
        <w:pStyle w:val="Odstavecseseznamem"/>
        <w:ind w:firstLine="696"/>
        <w:rPr>
          <w:oMath/>
          <w:rStyle w:val="st"/>
          <w:rFonts w:ascii="Cambria Math" w:hAnsi="Cambria Math"/>
        </w:rPr>
      </w:pPr>
      <w:r>
        <w:rPr>
          <w:rStyle w:val="st"/>
          <w:rFonts w:eastAsiaTheme="minorEastAsia"/>
        </w:rPr>
        <w:br/>
      </w:r>
    </w:p>
    <w:p w:rsidR="00C9635D" w:rsidRDefault="00C9635D" w:rsidP="00C9635D">
      <w:pPr>
        <w:pStyle w:val="Odstavecseseznamem"/>
        <w:numPr>
          <w:ilvl w:val="0"/>
          <w:numId w:val="32"/>
        </w:numPr>
        <w:rPr>
          <w:rStyle w:val="st"/>
          <w:rFonts w:eastAsiaTheme="minorEastAsia"/>
        </w:rPr>
      </w:pPr>
      <m:oMath>
        <m:r>
          <w:rPr>
            <w:rStyle w:val="st"/>
            <w:rFonts w:ascii="Cambria Math" w:hAnsi="Cambria Math"/>
          </w:rPr>
          <m:t>y=-</m:t>
        </m:r>
        <m:d>
          <m:dPr>
            <m:begChr m:val="|"/>
            <m:endChr m:val="|"/>
            <m:ctrlPr>
              <w:rPr>
                <w:rStyle w:val="st"/>
                <w:rFonts w:ascii="Cambria Math" w:hAnsi="Cambria Math"/>
                <w:i/>
              </w:rPr>
            </m:ctrlPr>
          </m:dPr>
          <m:e>
            <m:r>
              <w:rPr>
                <w:rStyle w:val="st"/>
                <w:rFonts w:ascii="Cambria Math" w:hAnsi="Cambria Math"/>
              </w:rPr>
              <m:t>x-1</m:t>
            </m:r>
          </m:e>
        </m:d>
        <m:r>
          <w:rPr>
            <w:rStyle w:val="st"/>
            <w:rFonts w:ascii="Cambria Math" w:hAnsi="Cambria Math"/>
          </w:rPr>
          <m:t>+6</m:t>
        </m:r>
      </m:oMath>
    </w:p>
    <w:p w:rsidR="00703B90" w:rsidRDefault="00703B90" w:rsidP="00703B90">
      <w:pPr>
        <w:pStyle w:val="Odstavecseseznamem"/>
        <w:ind w:left="1080"/>
        <w:rPr>
          <w:rStyle w:val="st"/>
          <w:rFonts w:eastAsiaTheme="minorEastAsia"/>
        </w:rPr>
      </w:pPr>
    </w:p>
    <w:p w:rsidR="00703B90" w:rsidRDefault="00703B90" w:rsidP="00703B90">
      <w:pPr>
        <w:pStyle w:val="Odstavecseseznamem"/>
        <w:ind w:left="5103"/>
        <w:rPr>
          <w:rStyle w:val="st"/>
        </w:rPr>
      </w:pPr>
      <w:r>
        <w:rPr>
          <w:noProof/>
          <w:lang w:eastAsia="cs-CZ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170815</wp:posOffset>
            </wp:positionH>
            <wp:positionV relativeFrom="paragraph">
              <wp:posOffset>47625</wp:posOffset>
            </wp:positionV>
            <wp:extent cx="2943225" cy="1800225"/>
            <wp:effectExtent l="19050" t="0" r="9525" b="0"/>
            <wp:wrapTight wrapText="bothSides">
              <wp:wrapPolygon edited="0">
                <wp:start x="-140" y="0"/>
                <wp:lineTo x="-140" y="21486"/>
                <wp:lineTo x="21670" y="21486"/>
                <wp:lineTo x="21670" y="0"/>
                <wp:lineTo x="-140" y="0"/>
              </wp:wrapPolygon>
            </wp:wrapTight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Style w:val="st"/>
        </w:rPr>
        <w:t>D(f) = R</w:t>
      </w:r>
    </w:p>
    <w:p w:rsidR="00703B90" w:rsidRPr="004223C1" w:rsidRDefault="00703B90" w:rsidP="00703B90">
      <w:pPr>
        <w:pStyle w:val="Odstavecseseznamem"/>
        <w:ind w:left="5103"/>
        <w:rPr>
          <w:rStyle w:val="st"/>
          <w:rFonts w:eastAsiaTheme="minorEastAsia"/>
        </w:rPr>
      </w:pPr>
      <w:proofErr w:type="gramStart"/>
      <w:r>
        <w:rPr>
          <w:rStyle w:val="st"/>
        </w:rPr>
        <w:t xml:space="preserve">H(f)= </w:t>
      </w:r>
      <m:oMath>
        <m:d>
          <m:dPr>
            <m:endChr m:val=""/>
            <m:ctrlPr>
              <w:rPr>
                <w:rStyle w:val="st"/>
                <w:rFonts w:ascii="Cambria Math" w:hAnsi="Cambria Math"/>
                <w:i/>
              </w:rPr>
            </m:ctrlPr>
          </m:dPr>
          <m:e>
            <m:r>
              <w:rPr>
                <w:rStyle w:val="st"/>
                <w:rFonts w:ascii="Cambria Math" w:hAnsi="Cambria Math"/>
              </w:rPr>
              <m:t>-∞</m:t>
            </m:r>
            <w:proofErr w:type="gramEnd"/>
            <m:r>
              <w:rPr>
                <w:rStyle w:val="st"/>
                <w:rFonts w:ascii="Cambria Math" w:hAnsi="Cambria Math"/>
              </w:rPr>
              <m:t>;</m:t>
            </m:r>
            <m:d>
              <m:dPr>
                <m:begChr m:val=""/>
                <m:endChr m:val="〉"/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</m:e>
            </m:d>
          </m:e>
        </m:d>
      </m:oMath>
    </w:p>
    <w:p w:rsidR="00703B90" w:rsidRDefault="00703B90" w:rsidP="00703B90">
      <w:pPr>
        <w:pStyle w:val="Odstavecseseznamem"/>
        <w:ind w:left="1080"/>
        <w:rPr>
          <w:rStyle w:val="st"/>
          <w:rFonts w:eastAsiaTheme="minorEastAsia"/>
        </w:rPr>
      </w:pPr>
      <w:r>
        <w:rPr>
          <w:rStyle w:val="st"/>
        </w:rPr>
        <w:t>X</w:t>
      </w:r>
      <w:r w:rsidRPr="004223C1">
        <w:rPr>
          <w:rStyle w:val="st"/>
          <w:vertAlign w:val="subscript"/>
        </w:rPr>
        <w:t>1</w:t>
      </w:r>
      <w:r>
        <w:rPr>
          <w:rStyle w:val="st"/>
        </w:rPr>
        <w:t xml:space="preserve"> = </w:t>
      </w:r>
      <m:oMath>
        <m:d>
          <m:dPr>
            <m:begChr m:val="["/>
            <m:endChr m:val="]"/>
            <m:ctrlPr>
              <w:rPr>
                <w:rStyle w:val="st"/>
                <w:rFonts w:ascii="Cambria Math" w:hAnsi="Cambria Math"/>
                <w:i/>
              </w:rPr>
            </m:ctrlPr>
          </m:dPr>
          <m:e>
            <m:r>
              <w:rPr>
                <w:rStyle w:val="st"/>
                <w:rFonts w:ascii="Cambria Math" w:hAnsi="Cambria Math"/>
              </w:rPr>
              <m:t>-5;0</m:t>
            </m:r>
          </m:e>
        </m:d>
      </m:oMath>
      <w:r>
        <w:rPr>
          <w:rStyle w:val="st"/>
          <w:rFonts w:eastAsiaTheme="minorEastAsia"/>
        </w:rPr>
        <w:t xml:space="preserve">; </w:t>
      </w:r>
      <w:r>
        <w:rPr>
          <w:rStyle w:val="st"/>
        </w:rPr>
        <w:t>X</w:t>
      </w:r>
      <w:r>
        <w:rPr>
          <w:rStyle w:val="st"/>
          <w:vertAlign w:val="subscript"/>
        </w:rPr>
        <w:t>2</w:t>
      </w:r>
      <w:r>
        <w:rPr>
          <w:rStyle w:val="st"/>
        </w:rPr>
        <w:t xml:space="preserve"> = </w:t>
      </w:r>
      <m:oMath>
        <m:d>
          <m:dPr>
            <m:begChr m:val="["/>
            <m:endChr m:val="]"/>
            <m:ctrlPr>
              <w:rPr>
                <w:rStyle w:val="st"/>
                <w:rFonts w:ascii="Cambria Math" w:hAnsi="Cambria Math"/>
                <w:i/>
              </w:rPr>
            </m:ctrlPr>
          </m:dPr>
          <m:e>
            <m:r>
              <w:rPr>
                <w:rStyle w:val="st"/>
                <w:rFonts w:ascii="Cambria Math" w:hAnsi="Cambria Math"/>
              </w:rPr>
              <m:t>7;0</m:t>
            </m:r>
          </m:e>
        </m:d>
      </m:oMath>
      <w:r>
        <w:rPr>
          <w:rStyle w:val="st"/>
          <w:rFonts w:eastAsiaTheme="minorEastAsia"/>
        </w:rPr>
        <w:t xml:space="preserve">  (</w:t>
      </w:r>
      <m:oMath>
        <m:r>
          <w:rPr>
            <w:rStyle w:val="st"/>
            <w:rFonts w:ascii="Cambria Math" w:hAnsi="Cambria Math"/>
          </w:rPr>
          <m:t>0=-</m:t>
        </m:r>
        <m:d>
          <m:dPr>
            <m:begChr m:val="|"/>
            <m:endChr m:val="|"/>
            <m:ctrlPr>
              <w:rPr>
                <w:rStyle w:val="st"/>
                <w:rFonts w:ascii="Cambria Math" w:hAnsi="Cambria Math"/>
                <w:i/>
              </w:rPr>
            </m:ctrlPr>
          </m:dPr>
          <m:e>
            <m:r>
              <w:rPr>
                <w:rStyle w:val="st"/>
                <w:rFonts w:ascii="Cambria Math" w:hAnsi="Cambria Math"/>
              </w:rPr>
              <m:t>x-1</m:t>
            </m:r>
          </m:e>
        </m:d>
        <m:r>
          <w:rPr>
            <w:rStyle w:val="st"/>
            <w:rFonts w:ascii="Cambria Math" w:hAnsi="Cambria Math"/>
          </w:rPr>
          <m:t>+6</m:t>
        </m:r>
      </m:oMath>
      <w:r>
        <w:rPr>
          <w:rStyle w:val="st"/>
          <w:rFonts w:eastAsiaTheme="minorEastAsia"/>
        </w:rPr>
        <w:t xml:space="preserve">) </w:t>
      </w:r>
    </w:p>
    <w:p w:rsidR="00703B90" w:rsidRDefault="00703B90" w:rsidP="00703B90">
      <w:pPr>
        <w:pStyle w:val="Odstavecseseznamem"/>
        <w:ind w:left="3540"/>
        <w:rPr>
          <w:rStyle w:val="st"/>
          <w:rFonts w:eastAsiaTheme="minorEastAsia"/>
        </w:rPr>
      </w:pPr>
      <w:r>
        <w:rPr>
          <w:rStyle w:val="st"/>
        </w:rPr>
        <w:t xml:space="preserve">Y = </w:t>
      </w:r>
      <m:oMath>
        <m:d>
          <m:dPr>
            <m:begChr m:val="["/>
            <m:endChr m:val="]"/>
            <m:ctrlPr>
              <w:rPr>
                <w:rStyle w:val="st"/>
                <w:rFonts w:ascii="Cambria Math" w:hAnsi="Cambria Math"/>
                <w:i/>
              </w:rPr>
            </m:ctrlPr>
          </m:dPr>
          <m:e>
            <m:r>
              <w:rPr>
                <w:rStyle w:val="st"/>
                <w:rFonts w:ascii="Cambria Math" w:hAnsi="Cambria Math"/>
              </w:rPr>
              <m:t>0;5</m:t>
            </m:r>
          </m:e>
        </m:d>
      </m:oMath>
      <w:r>
        <w:rPr>
          <w:rStyle w:val="st"/>
          <w:rFonts w:eastAsiaTheme="minorEastAsia"/>
        </w:rPr>
        <w:t xml:space="preserve">  (</w:t>
      </w:r>
      <m:oMath>
        <m:r>
          <w:rPr>
            <w:rStyle w:val="st"/>
            <w:rFonts w:ascii="Cambria Math" w:hAnsi="Cambria Math"/>
          </w:rPr>
          <m:t>y=-</m:t>
        </m:r>
        <m:d>
          <m:dPr>
            <m:begChr m:val="|"/>
            <m:endChr m:val="|"/>
            <m:ctrlPr>
              <w:rPr>
                <w:rStyle w:val="st"/>
                <w:rFonts w:ascii="Cambria Math" w:hAnsi="Cambria Math"/>
                <w:i/>
              </w:rPr>
            </m:ctrlPr>
          </m:dPr>
          <m:e>
            <m:r>
              <w:rPr>
                <w:rStyle w:val="st"/>
                <w:rFonts w:ascii="Cambria Math" w:hAnsi="Cambria Math"/>
              </w:rPr>
              <m:t>0-1</m:t>
            </m:r>
          </m:e>
        </m:d>
        <m:r>
          <w:rPr>
            <w:rStyle w:val="st"/>
            <w:rFonts w:ascii="Cambria Math" w:hAnsi="Cambria Math"/>
          </w:rPr>
          <m:t>+6</m:t>
        </m:r>
      </m:oMath>
      <w:r>
        <w:rPr>
          <w:rStyle w:val="st"/>
          <w:rFonts w:eastAsiaTheme="minorEastAsia"/>
        </w:rPr>
        <w:t>)</w:t>
      </w:r>
    </w:p>
    <w:p w:rsidR="00703B90" w:rsidRDefault="00703B90" w:rsidP="00703B90">
      <w:pPr>
        <w:pStyle w:val="Odstavecseseznamem"/>
        <w:ind w:left="5103"/>
        <w:rPr>
          <w:rStyle w:val="st"/>
        </w:rPr>
      </w:pPr>
      <w:r>
        <w:rPr>
          <w:rStyle w:val="st"/>
        </w:rPr>
        <w:t>funkce není ani sudá ani lichá</w:t>
      </w:r>
      <w:r w:rsidRPr="004223C1">
        <w:rPr>
          <w:rStyle w:val="st"/>
        </w:rPr>
        <w:t xml:space="preserve"> </w:t>
      </w:r>
    </w:p>
    <w:p w:rsidR="00703B90" w:rsidRDefault="00703B90" w:rsidP="00703B90">
      <w:pPr>
        <w:pStyle w:val="Odstavecseseznamem"/>
        <w:ind w:left="3540"/>
        <w:rPr>
          <w:rStyle w:val="st"/>
        </w:rPr>
      </w:pPr>
      <w:r>
        <w:rPr>
          <w:rStyle w:val="st"/>
        </w:rPr>
        <w:t xml:space="preserve">rostoucí na intervalu: </w:t>
      </w:r>
      <m:oMath>
        <m:d>
          <m:dPr>
            <m:endChr m:val=""/>
            <m:ctrlPr>
              <w:rPr>
                <w:rStyle w:val="st"/>
                <w:rFonts w:ascii="Cambria Math" w:hAnsi="Cambria Math"/>
                <w:i/>
              </w:rPr>
            </m:ctrlPr>
          </m:dPr>
          <m:e>
            <m:r>
              <w:rPr>
                <w:rStyle w:val="st"/>
                <w:rFonts w:ascii="Cambria Math" w:hAnsi="Cambria Math"/>
              </w:rPr>
              <m:t>-∞;</m:t>
            </m:r>
            <m:d>
              <m:dPr>
                <m:begChr m:val=""/>
                <m:endChr m:val="〉"/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</m:e>
            </m:d>
          </m:e>
        </m:d>
      </m:oMath>
      <w:r>
        <w:rPr>
          <w:rStyle w:val="st"/>
        </w:rPr>
        <w:t xml:space="preserve"> </w:t>
      </w:r>
    </w:p>
    <w:p w:rsidR="00703B90" w:rsidRDefault="00703B90" w:rsidP="00703B90">
      <w:pPr>
        <w:pStyle w:val="Odstavecseseznamem"/>
        <w:ind w:left="3540"/>
        <w:rPr>
          <w:rStyle w:val="st"/>
          <w:rFonts w:eastAsiaTheme="minorEastAsia"/>
        </w:rPr>
      </w:pPr>
      <w:r>
        <w:rPr>
          <w:rStyle w:val="st"/>
        </w:rPr>
        <w:t xml:space="preserve">klesající na intervalu: </w:t>
      </w:r>
      <m:oMath>
        <m:d>
          <m:dPr>
            <m:begChr m:val="〈"/>
            <m:endChr m:val=""/>
            <m:ctrlPr>
              <w:rPr>
                <w:rStyle w:val="st"/>
                <w:rFonts w:ascii="Cambria Math" w:hAnsi="Cambria Math"/>
                <w:i/>
              </w:rPr>
            </m:ctrlPr>
          </m:dPr>
          <m:e>
            <m:r>
              <w:rPr>
                <w:rStyle w:val="st"/>
                <w:rFonts w:ascii="Cambria Math" w:hAnsi="Cambria Math"/>
              </w:rPr>
              <m:t xml:space="preserve">6; </m:t>
            </m:r>
            <m:d>
              <m:dPr>
                <m:begChr m:val=""/>
                <m:ctrlPr>
                  <w:rPr>
                    <w:rStyle w:val="st"/>
                    <w:rFonts w:ascii="Cambria Math" w:hAnsi="Cambria Math"/>
                    <w:i/>
                  </w:rPr>
                </m:ctrlPr>
              </m:dPr>
              <m:e>
                <m:r>
                  <w:rPr>
                    <w:rStyle w:val="st"/>
                    <w:rFonts w:ascii="Cambria Math" w:hAnsi="Cambria Math"/>
                  </w:rPr>
                  <m:t>∞</m:t>
                </m:r>
              </m:e>
            </m:d>
          </m:e>
        </m:d>
      </m:oMath>
    </w:p>
    <w:p w:rsidR="00703B90" w:rsidRDefault="00703B90" w:rsidP="00703B90">
      <w:pPr>
        <w:pStyle w:val="Odstavecseseznamem"/>
        <w:ind w:left="1080"/>
        <w:rPr>
          <w:rStyle w:val="st"/>
          <w:rFonts w:eastAsiaTheme="minorEastAsia"/>
        </w:rPr>
      </w:pPr>
    </w:p>
    <w:p w:rsidR="00703B90" w:rsidRDefault="00703B90" w:rsidP="00703B90">
      <w:pPr>
        <w:pStyle w:val="Odstavecseseznamem"/>
        <w:ind w:left="1080"/>
        <w:rPr>
          <w:rStyle w:val="st"/>
          <w:rFonts w:eastAsiaTheme="minorEastAsia"/>
        </w:rPr>
      </w:pPr>
    </w:p>
    <w:p w:rsidR="00703B90" w:rsidRDefault="00703B90" w:rsidP="00703B90">
      <w:pPr>
        <w:pStyle w:val="Odstavecseseznamem"/>
        <w:ind w:left="1080"/>
        <w:rPr>
          <w:rStyle w:val="st"/>
          <w:rFonts w:eastAsiaTheme="minorEastAsia"/>
        </w:rPr>
      </w:pPr>
    </w:p>
    <w:p w:rsidR="003B170B" w:rsidRDefault="003B170B">
      <w:pPr>
        <w:spacing w:before="0" w:after="200" w:line="276" w:lineRule="auto"/>
        <w:rPr>
          <w:rStyle w:val="st"/>
          <w:rFonts w:asciiTheme="minorHAnsi" w:eastAsiaTheme="minorEastAsia" w:hAnsiTheme="minorHAnsi"/>
        </w:rPr>
      </w:pPr>
      <w:r>
        <w:rPr>
          <w:rStyle w:val="st"/>
          <w:rFonts w:eastAsiaTheme="minorEastAsia"/>
        </w:rPr>
        <w:br w:type="page"/>
      </w:r>
    </w:p>
    <w:p w:rsidR="00C9635D" w:rsidRPr="00703B90" w:rsidRDefault="00C9635D" w:rsidP="003B170B">
      <w:pPr>
        <w:pStyle w:val="Odstavecseseznamem"/>
        <w:numPr>
          <w:ilvl w:val="0"/>
          <w:numId w:val="32"/>
        </w:numPr>
        <w:ind w:left="709"/>
        <w:rPr>
          <w:rStyle w:val="st"/>
        </w:rPr>
      </w:pPr>
      <m:oMath>
        <m:r>
          <w:rPr>
            <w:rStyle w:val="st"/>
            <w:rFonts w:ascii="Cambria Math" w:hAnsi="Cambria Math"/>
          </w:rPr>
          <w:lastRenderedPageBreak/>
          <m:t>y=3</m:t>
        </m:r>
        <m:d>
          <m:dPr>
            <m:begChr m:val="|"/>
            <m:endChr m:val="|"/>
            <m:ctrlPr>
              <w:rPr>
                <w:rStyle w:val="st"/>
                <w:rFonts w:ascii="Cambria Math" w:hAnsi="Cambria Math"/>
                <w:i/>
              </w:rPr>
            </m:ctrlPr>
          </m:dPr>
          <m:e>
            <m:r>
              <w:rPr>
                <w:rStyle w:val="st"/>
                <w:rFonts w:ascii="Cambria Math" w:hAnsi="Cambria Math"/>
              </w:rPr>
              <m:t>2-x</m:t>
            </m:r>
          </m:e>
        </m:d>
        <m:r>
          <w:rPr>
            <w:rStyle w:val="st"/>
            <w:rFonts w:ascii="Cambria Math" w:hAnsi="Cambria Math"/>
          </w:rPr>
          <m:t>+5</m:t>
        </m:r>
        <m:d>
          <m:dPr>
            <m:begChr m:val="|"/>
            <m:endChr m:val="|"/>
            <m:ctrlPr>
              <w:rPr>
                <w:rStyle w:val="st"/>
                <w:rFonts w:ascii="Cambria Math" w:hAnsi="Cambria Math"/>
                <w:i/>
              </w:rPr>
            </m:ctrlPr>
          </m:dPr>
          <m:e>
            <m:r>
              <w:rPr>
                <w:rStyle w:val="st"/>
                <w:rFonts w:ascii="Cambria Math" w:hAnsi="Cambria Math"/>
              </w:rPr>
              <m:t>x+3</m:t>
            </m:r>
          </m:e>
        </m:d>
      </m:oMath>
    </w:p>
    <w:p w:rsidR="003B170B" w:rsidRPr="003B170B" w:rsidRDefault="003B170B" w:rsidP="003B170B">
      <w:pPr>
        <w:pStyle w:val="Odstavecseseznamem"/>
        <w:ind w:left="1080"/>
        <w:rPr>
          <w:lang w:val="en-US"/>
        </w:rPr>
      </w:pPr>
    </w:p>
    <w:p w:rsidR="003B170B" w:rsidRDefault="003B170B" w:rsidP="003B170B">
      <w:pPr>
        <w:pStyle w:val="Odstavecseseznamem"/>
        <w:ind w:left="709"/>
      </w:pPr>
      <w:r>
        <w:t xml:space="preserve">nulové body </w:t>
      </w:r>
      <w:r>
        <w:tab/>
      </w:r>
      <m:oMath>
        <m:r>
          <w:rPr>
            <w:rFonts w:ascii="Cambria Math" w:hAnsi="Cambria Math"/>
          </w:rPr>
          <m:t>2-x=0</m:t>
        </m:r>
      </m:oMath>
      <w:r>
        <w:t>, tj. x = 2</w:t>
      </w:r>
    </w:p>
    <w:p w:rsidR="003B170B" w:rsidRDefault="003B170B" w:rsidP="003B170B">
      <w:pPr>
        <w:pStyle w:val="Odstavecseseznamem"/>
        <w:ind w:left="1080"/>
      </w:pPr>
      <w:r>
        <w:tab/>
      </w:r>
      <w:r>
        <w:tab/>
      </w:r>
      <m:oMath>
        <m:r>
          <w:rPr>
            <w:rFonts w:ascii="Cambria Math" w:hAnsi="Cambria Math"/>
          </w:rPr>
          <m:t>x+3=0</m:t>
        </m:r>
      </m:oMath>
      <w:r>
        <w:t>, tj. x = -3</w:t>
      </w:r>
    </w:p>
    <w:p w:rsidR="003B170B" w:rsidRPr="003B170B" w:rsidRDefault="003B170B" w:rsidP="003B170B">
      <w:pPr>
        <w:ind w:left="709"/>
        <w:rPr>
          <w:rFonts w:asciiTheme="minorHAnsi" w:hAnsiTheme="minorHAnsi"/>
        </w:rPr>
      </w:pPr>
      <w:r w:rsidRPr="003B170B">
        <w:rPr>
          <w:rFonts w:asciiTheme="minorHAnsi" w:hAnsiTheme="minorHAnsi"/>
        </w:rPr>
        <w:t>tři intervaly</w:t>
      </w:r>
      <w:r>
        <w:rPr>
          <w:rFonts w:asciiTheme="minorHAnsi" w:hAnsiTheme="minorHAnsi"/>
        </w:rPr>
        <w:t xml:space="preserve"> </w:t>
      </w:r>
      <w:r>
        <w:rPr>
          <w:rStyle w:val="st"/>
        </w:rPr>
        <w:t xml:space="preserve"> </w:t>
      </w:r>
      <m:oMath>
        <m:d>
          <m:dPr>
            <m:endChr m:val=""/>
            <m:ctrlPr>
              <w:rPr>
                <w:rStyle w:val="st"/>
                <w:rFonts w:ascii="Cambria Math" w:hAnsi="Cambria Math"/>
                <w:i/>
              </w:rPr>
            </m:ctrlPr>
          </m:dPr>
          <m:e>
            <m:r>
              <w:rPr>
                <w:rStyle w:val="st"/>
                <w:rFonts w:ascii="Cambria Math" w:hAnsi="Cambria Math"/>
              </w:rPr>
              <m:t>-∞;</m:t>
            </m:r>
            <m:d>
              <m:dPr>
                <m:begChr m:val=""/>
                <m:endChr m:val="〉"/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-3</m:t>
                </m:r>
              </m:e>
            </m:d>
          </m:e>
        </m:d>
      </m:oMath>
      <w:r>
        <w:rPr>
          <w:rStyle w:val="st"/>
          <w:rFonts w:eastAsiaTheme="minorEastAsia"/>
        </w:rPr>
        <w:t xml:space="preserve"> </w:t>
      </w:r>
      <m:oMath>
        <m:r>
          <w:rPr>
            <w:rStyle w:val="st"/>
            <w:rFonts w:ascii="Cambria Math" w:eastAsiaTheme="minorEastAsia" w:hAnsi="Cambria Math"/>
          </w:rPr>
          <m:t>∪</m:t>
        </m:r>
      </m:oMath>
      <w:r>
        <w:rPr>
          <w:rStyle w:val="st"/>
          <w:rFonts w:eastAsiaTheme="minorEastAsia"/>
        </w:rPr>
        <w:t xml:space="preserve"> </w:t>
      </w:r>
      <m:oMath>
        <m:d>
          <m:dPr>
            <m:ctrlPr>
              <w:rPr>
                <w:rStyle w:val="st"/>
                <w:rFonts w:ascii="Cambria Math" w:eastAsiaTheme="minorEastAsia" w:hAnsi="Cambria Math"/>
                <w:i/>
              </w:rPr>
            </m:ctrlPr>
          </m:dPr>
          <m:e>
            <m:r>
              <w:rPr>
                <w:rStyle w:val="st"/>
                <w:rFonts w:ascii="Cambria Math" w:eastAsiaTheme="minorEastAsia" w:hAnsi="Cambria Math"/>
              </w:rPr>
              <m:t>-3;2</m:t>
            </m:r>
          </m:e>
        </m:d>
      </m:oMath>
      <w:r>
        <w:rPr>
          <w:rStyle w:val="st"/>
          <w:rFonts w:eastAsiaTheme="minorEastAsia"/>
        </w:rPr>
        <w:t xml:space="preserve"> </w:t>
      </w:r>
      <m:oMath>
        <m:r>
          <w:rPr>
            <w:rStyle w:val="st"/>
            <w:rFonts w:ascii="Cambria Math" w:eastAsiaTheme="minorEastAsia" w:hAnsi="Cambria Math"/>
          </w:rPr>
          <m:t>∪</m:t>
        </m:r>
      </m:oMath>
      <w:r>
        <w:rPr>
          <w:rStyle w:val="st"/>
          <w:rFonts w:eastAsiaTheme="minorEastAsia"/>
        </w:rPr>
        <w:t xml:space="preserve"> </w:t>
      </w:r>
      <m:oMath>
        <m:d>
          <m:dPr>
            <m:begChr m:val="〈"/>
            <m:endChr m:val=""/>
            <m:ctrlPr>
              <w:rPr>
                <w:rStyle w:val="st"/>
                <w:rFonts w:ascii="Cambria Math" w:hAnsi="Cambria Math"/>
                <w:i/>
              </w:rPr>
            </m:ctrlPr>
          </m:dPr>
          <m:e>
            <m:r>
              <w:rPr>
                <w:rStyle w:val="st"/>
                <w:rFonts w:ascii="Cambria Math" w:hAnsi="Cambria Math"/>
              </w:rPr>
              <m:t xml:space="preserve">2; </m:t>
            </m:r>
            <m:d>
              <m:dPr>
                <m:begChr m:val=""/>
                <m:ctrlPr>
                  <w:rPr>
                    <w:rStyle w:val="st"/>
                    <w:rFonts w:ascii="Cambria Math" w:hAnsi="Cambria Math"/>
                    <w:i/>
                  </w:rPr>
                </m:ctrlPr>
              </m:dPr>
              <m:e>
                <m:r>
                  <w:rPr>
                    <w:rStyle w:val="st"/>
                    <w:rFonts w:ascii="Cambria Math" w:hAnsi="Cambria Math"/>
                  </w:rPr>
                  <m:t>∞</m:t>
                </m:r>
              </m:e>
            </m:d>
          </m:e>
        </m:d>
      </m:oMath>
    </w:p>
    <w:tbl>
      <w:tblPr>
        <w:tblStyle w:val="Mkatabulky"/>
        <w:tblW w:w="0" w:type="auto"/>
        <w:tblInd w:w="817" w:type="dxa"/>
        <w:tblLook w:val="04A0"/>
      </w:tblPr>
      <w:tblGrid>
        <w:gridCol w:w="1572"/>
        <w:gridCol w:w="1572"/>
        <w:gridCol w:w="1573"/>
        <w:gridCol w:w="1573"/>
      </w:tblGrid>
      <w:tr w:rsidR="003B170B" w:rsidTr="003B170B">
        <w:trPr>
          <w:trHeight w:val="252"/>
        </w:trPr>
        <w:tc>
          <w:tcPr>
            <w:tcW w:w="1572" w:type="dxa"/>
          </w:tcPr>
          <w:p w:rsidR="003B170B" w:rsidRPr="003B170B" w:rsidRDefault="003B170B" w:rsidP="009A6D10">
            <w:pPr>
              <w:rPr>
                <w:rFonts w:asciiTheme="minorHAnsi" w:hAnsiTheme="minorHAnsi"/>
              </w:rPr>
            </w:pPr>
            <w:r w:rsidRPr="003B170B">
              <w:rPr>
                <w:rFonts w:asciiTheme="minorHAnsi" w:hAnsiTheme="minorHAnsi"/>
              </w:rPr>
              <w:t>Interval</w:t>
            </w:r>
          </w:p>
        </w:tc>
        <w:tc>
          <w:tcPr>
            <w:tcW w:w="1572" w:type="dxa"/>
          </w:tcPr>
          <w:p w:rsidR="003B170B" w:rsidRDefault="008D5E04" w:rsidP="009A6D10">
            <w:pPr>
              <w:jc w:val="center"/>
              <w:rPr>
                <w:rFonts w:ascii="Cambria Math" w:hAnsi="Cambria Math"/>
              </w:rPr>
            </w:pPr>
            <m:oMathPara>
              <m:oMath>
                <m:d>
                  <m:dPr>
                    <m:endChr m:val=""/>
                    <m:ctrlPr>
                      <w:rPr>
                        <w:rStyle w:val="st"/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Style w:val="st"/>
                        <w:rFonts w:ascii="Cambria Math" w:hAnsi="Cambria Math"/>
                      </w:rPr>
                      <m:t>-∞;</m:t>
                    </m:r>
                    <m:d>
                      <m:dPr>
                        <m:begChr m:val=""/>
                        <m:endChr m:val="〉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-3</m:t>
                        </m:r>
                      </m:e>
                    </m:d>
                  </m:e>
                </m:d>
              </m:oMath>
            </m:oMathPara>
          </w:p>
        </w:tc>
        <w:tc>
          <w:tcPr>
            <w:tcW w:w="1573" w:type="dxa"/>
          </w:tcPr>
          <w:p w:rsidR="003B170B" w:rsidRDefault="008D5E04" w:rsidP="009A6D10">
            <w:pPr>
              <w:jc w:val="center"/>
              <w:rPr>
                <w:rFonts w:eastAsiaTheme="minorEastAsia"/>
                <w:lang w:val="en-US"/>
              </w:rPr>
            </w:pPr>
            <m:oMathPara>
              <m:oMath>
                <m:d>
                  <m:dPr>
                    <m:ctrlPr>
                      <w:rPr>
                        <w:rStyle w:val="st"/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Style w:val="st"/>
                        <w:rFonts w:ascii="Cambria Math" w:eastAsiaTheme="minorEastAsia" w:hAnsi="Cambria Math"/>
                      </w:rPr>
                      <m:t>-3;2</m:t>
                    </m:r>
                  </m:e>
                </m:d>
              </m:oMath>
            </m:oMathPara>
          </w:p>
        </w:tc>
        <w:tc>
          <w:tcPr>
            <w:tcW w:w="1573" w:type="dxa"/>
          </w:tcPr>
          <w:p w:rsidR="003B170B" w:rsidRDefault="008D5E04" w:rsidP="003B170B">
            <w:pPr>
              <w:rPr>
                <w:rFonts w:ascii="Cambria Math" w:hAnsi="Cambria Math"/>
              </w:rPr>
            </w:pPr>
            <m:oMathPara>
              <m:oMath>
                <m:d>
                  <m:dPr>
                    <m:begChr m:val="〈"/>
                    <m:endChr m:val=""/>
                    <m:ctrlPr>
                      <w:rPr>
                        <w:rStyle w:val="st"/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Style w:val="st"/>
                        <w:rFonts w:ascii="Cambria Math" w:hAnsi="Cambria Math"/>
                      </w:rPr>
                      <m:t xml:space="preserve">2; </m:t>
                    </m:r>
                    <m:d>
                      <m:dPr>
                        <m:begChr m:val=""/>
                        <m:ctrlPr>
                          <w:rPr>
                            <w:rStyle w:val="st"/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Style w:val="st"/>
                            <w:rFonts w:ascii="Cambria Math" w:hAnsi="Cambria Math"/>
                          </w:rPr>
                          <m:t>∞</m:t>
                        </m:r>
                      </m:e>
                    </m:d>
                  </m:e>
                </m:d>
              </m:oMath>
            </m:oMathPara>
          </w:p>
        </w:tc>
      </w:tr>
      <w:tr w:rsidR="003B170B" w:rsidTr="003B170B">
        <w:trPr>
          <w:trHeight w:val="266"/>
        </w:trPr>
        <w:tc>
          <w:tcPr>
            <w:tcW w:w="1572" w:type="dxa"/>
          </w:tcPr>
          <w:p w:rsidR="003B170B" w:rsidRPr="003B170B" w:rsidRDefault="003B170B" w:rsidP="009A6D10">
            <w:pPr>
              <w:rPr>
                <w:rFonts w:asciiTheme="minorHAnsi" w:hAnsiTheme="minorHAnsi"/>
              </w:rPr>
            </w:pPr>
            <m:oMathPara>
              <m:oMath>
                <m:r>
                  <w:rPr>
                    <w:rFonts w:ascii="Cambria Math" w:hAnsi="Cambria Math"/>
                  </w:rPr>
                  <m:t>2-x</m:t>
                </m:r>
              </m:oMath>
            </m:oMathPara>
          </w:p>
        </w:tc>
        <w:tc>
          <w:tcPr>
            <w:tcW w:w="1572" w:type="dxa"/>
          </w:tcPr>
          <w:p w:rsidR="003B170B" w:rsidRDefault="003B170B" w:rsidP="009A6D10">
            <w:pPr>
              <w:jc w:val="center"/>
              <w:rPr>
                <w:rFonts w:ascii="Cambria Math" w:hAnsi="Cambria Math"/>
              </w:rPr>
            </w:pPr>
            <w:r>
              <w:t>+</w:t>
            </w:r>
          </w:p>
        </w:tc>
        <w:tc>
          <w:tcPr>
            <w:tcW w:w="1573" w:type="dxa"/>
          </w:tcPr>
          <w:p w:rsidR="003B170B" w:rsidRDefault="003B170B" w:rsidP="009A6D10">
            <w:pPr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+</w:t>
            </w:r>
          </w:p>
        </w:tc>
        <w:tc>
          <w:tcPr>
            <w:tcW w:w="1573" w:type="dxa"/>
          </w:tcPr>
          <w:p w:rsidR="003B170B" w:rsidRDefault="003B170B" w:rsidP="009A6D10">
            <w:pPr>
              <w:jc w:val="center"/>
              <w:rPr>
                <w:rFonts w:ascii="Cambria Math" w:hAnsi="Cambria Math"/>
              </w:rPr>
            </w:pPr>
            <w:r>
              <w:t>–</w:t>
            </w:r>
          </w:p>
        </w:tc>
      </w:tr>
      <w:tr w:rsidR="003B170B" w:rsidTr="003B170B">
        <w:trPr>
          <w:trHeight w:val="266"/>
        </w:trPr>
        <w:tc>
          <w:tcPr>
            <w:tcW w:w="1572" w:type="dxa"/>
          </w:tcPr>
          <w:p w:rsidR="003B170B" w:rsidRPr="003B170B" w:rsidRDefault="003B170B" w:rsidP="009A6D10">
            <w:pPr>
              <w:rPr>
                <w:rFonts w:asciiTheme="minorHAnsi" w:hAnsiTheme="minorHAnsi"/>
              </w:rPr>
            </w:pPr>
            <m:oMathPara>
              <m:oMath>
                <m:r>
                  <w:rPr>
                    <w:rFonts w:ascii="Cambria Math" w:hAnsi="Cambria Math"/>
                  </w:rPr>
                  <m:t>x+3</m:t>
                </m:r>
              </m:oMath>
            </m:oMathPara>
          </w:p>
        </w:tc>
        <w:tc>
          <w:tcPr>
            <w:tcW w:w="1572" w:type="dxa"/>
          </w:tcPr>
          <w:p w:rsidR="003B170B" w:rsidRDefault="003B170B" w:rsidP="009A6D10">
            <w:pPr>
              <w:jc w:val="center"/>
              <w:rPr>
                <w:rFonts w:ascii="Cambria Math" w:hAnsi="Cambria Math"/>
              </w:rPr>
            </w:pPr>
            <w:r>
              <w:t>–</w:t>
            </w:r>
          </w:p>
        </w:tc>
        <w:tc>
          <w:tcPr>
            <w:tcW w:w="1573" w:type="dxa"/>
          </w:tcPr>
          <w:p w:rsidR="003B170B" w:rsidRDefault="003B170B" w:rsidP="009A6D10">
            <w:pPr>
              <w:jc w:val="center"/>
              <w:rPr>
                <w:rFonts w:ascii="Cambria Math" w:hAnsi="Cambria Math"/>
              </w:rPr>
            </w:pPr>
            <w:r>
              <w:t>+</w:t>
            </w:r>
          </w:p>
        </w:tc>
        <w:tc>
          <w:tcPr>
            <w:tcW w:w="1573" w:type="dxa"/>
          </w:tcPr>
          <w:p w:rsidR="003B170B" w:rsidRDefault="003B170B" w:rsidP="009A6D10">
            <w:pPr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+</w:t>
            </w:r>
          </w:p>
        </w:tc>
      </w:tr>
    </w:tbl>
    <w:p w:rsidR="003B170B" w:rsidRPr="003B170B" w:rsidRDefault="00303D3E" w:rsidP="00303D3E">
      <w:pPr>
        <w:ind w:firstLine="708"/>
        <w:rPr>
          <w:rFonts w:asciiTheme="minorHAnsi" w:hAnsiTheme="minorHAnsi"/>
        </w:rPr>
      </w:pPr>
      <w:r>
        <w:rPr>
          <w:rFonts w:asciiTheme="minorHAnsi" w:hAnsiTheme="minorHAnsi"/>
        </w:rPr>
        <w:t>i</w:t>
      </w:r>
      <w:r w:rsidR="003B170B" w:rsidRPr="003B170B">
        <w:rPr>
          <w:rFonts w:asciiTheme="minorHAnsi" w:hAnsiTheme="minorHAnsi"/>
        </w:rPr>
        <w:t>nterval</w:t>
      </w:r>
      <w:r w:rsidR="003B170B">
        <w:rPr>
          <w:rFonts w:asciiTheme="minorHAnsi" w:hAnsiTheme="minorHAnsi"/>
        </w:rPr>
        <w:t xml:space="preserve"> </w:t>
      </w:r>
      <m:oMath>
        <m:d>
          <m:dPr>
            <m:endChr m:val=""/>
            <m:ctrlPr>
              <w:rPr>
                <w:rStyle w:val="st"/>
                <w:rFonts w:ascii="Cambria Math" w:hAnsi="Cambria Math"/>
                <w:i/>
              </w:rPr>
            </m:ctrlPr>
          </m:dPr>
          <m:e>
            <m:r>
              <w:rPr>
                <w:rStyle w:val="st"/>
                <w:rFonts w:ascii="Cambria Math" w:hAnsi="Cambria Math"/>
              </w:rPr>
              <m:t>-∞;</m:t>
            </m:r>
            <m:d>
              <m:dPr>
                <m:begChr m:val=""/>
                <m:endChr m:val="〉"/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-3</m:t>
                </m:r>
              </m:e>
            </m:d>
          </m:e>
        </m:d>
      </m:oMath>
      <w:r w:rsidR="003B170B">
        <w:rPr>
          <w:rFonts w:asciiTheme="minorHAnsi" w:hAnsiTheme="minorHAnsi"/>
        </w:rPr>
        <w:t>:</w:t>
      </w:r>
      <w:r w:rsidR="003B170B">
        <w:rPr>
          <w:rFonts w:asciiTheme="minorHAnsi" w:hAnsiTheme="minorHAnsi"/>
        </w:rPr>
        <w:tab/>
      </w:r>
      <m:oMath>
        <m:r>
          <w:rPr>
            <w:rFonts w:ascii="Cambria Math" w:hAnsi="Cambria Math"/>
          </w:rPr>
          <m:t>y=3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2-x</m:t>
            </m:r>
          </m:e>
        </m:d>
        <m:r>
          <w:rPr>
            <w:rFonts w:ascii="Cambria Math" w:hAnsi="Cambria Math"/>
          </w:rPr>
          <m:t>-5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x+3</m:t>
            </m:r>
          </m:e>
        </m:d>
        <m:r>
          <w:rPr>
            <w:rFonts w:ascii="Cambria Math" w:hAnsi="Cambria Math"/>
          </w:rPr>
          <m:t>=6-3x-5x-15=-8x-9</m:t>
        </m:r>
      </m:oMath>
    </w:p>
    <w:tbl>
      <w:tblPr>
        <w:tblStyle w:val="Mkatabulky"/>
        <w:tblW w:w="0" w:type="auto"/>
        <w:tblInd w:w="817" w:type="dxa"/>
        <w:tblLook w:val="04A0"/>
      </w:tblPr>
      <w:tblGrid>
        <w:gridCol w:w="948"/>
        <w:gridCol w:w="948"/>
        <w:gridCol w:w="949"/>
      </w:tblGrid>
      <w:tr w:rsidR="003B170B" w:rsidTr="003B170B">
        <w:trPr>
          <w:trHeight w:val="164"/>
        </w:trPr>
        <w:tc>
          <w:tcPr>
            <w:tcW w:w="948" w:type="dxa"/>
            <w:vAlign w:val="center"/>
          </w:tcPr>
          <w:p w:rsidR="003B170B" w:rsidRPr="003B170B" w:rsidRDefault="009101A7" w:rsidP="003B170B">
            <w:pPr>
              <w:jc w:val="center"/>
              <w:rPr>
                <w:rFonts w:asciiTheme="minorHAnsi" w:hAnsiTheme="minorHAnsi"/>
              </w:rPr>
            </w:pPr>
            <m:oMathPara>
              <m:oMath>
                <m: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948" w:type="dxa"/>
            <w:vAlign w:val="center"/>
          </w:tcPr>
          <w:p w:rsidR="003B170B" w:rsidRPr="003B170B" w:rsidRDefault="003B170B" w:rsidP="003B170B">
            <w:pPr>
              <w:jc w:val="center"/>
              <w:rPr>
                <w:rFonts w:asciiTheme="minorHAnsi" w:hAnsiTheme="minorHAnsi"/>
              </w:rPr>
            </w:pPr>
            <w:r w:rsidRPr="003B170B">
              <w:rPr>
                <w:rFonts w:asciiTheme="minorHAnsi" w:hAnsiTheme="minorHAnsi"/>
              </w:rPr>
              <w:t>-</w:t>
            </w:r>
            <w:r>
              <w:rPr>
                <w:rFonts w:asciiTheme="minorHAnsi" w:hAnsiTheme="minorHAnsi"/>
              </w:rPr>
              <w:t>4</w:t>
            </w:r>
          </w:p>
        </w:tc>
        <w:tc>
          <w:tcPr>
            <w:tcW w:w="949" w:type="dxa"/>
            <w:vAlign w:val="center"/>
          </w:tcPr>
          <w:p w:rsidR="003B170B" w:rsidRPr="003B170B" w:rsidRDefault="003B170B" w:rsidP="003B170B">
            <w:pPr>
              <w:jc w:val="center"/>
              <w:rPr>
                <w:rFonts w:asciiTheme="minorHAnsi" w:hAnsiTheme="minorHAnsi"/>
              </w:rPr>
            </w:pPr>
            <w:r w:rsidRPr="003B170B">
              <w:rPr>
                <w:rFonts w:asciiTheme="minorHAnsi" w:hAnsiTheme="minorHAnsi"/>
              </w:rPr>
              <w:t>-</w:t>
            </w:r>
            <w:r>
              <w:rPr>
                <w:rFonts w:asciiTheme="minorHAnsi" w:hAnsiTheme="minorHAnsi"/>
              </w:rPr>
              <w:t>3</w:t>
            </w:r>
          </w:p>
        </w:tc>
      </w:tr>
      <w:tr w:rsidR="003B170B" w:rsidTr="003B170B">
        <w:trPr>
          <w:trHeight w:val="164"/>
        </w:trPr>
        <w:tc>
          <w:tcPr>
            <w:tcW w:w="948" w:type="dxa"/>
            <w:vAlign w:val="center"/>
          </w:tcPr>
          <w:p w:rsidR="003B170B" w:rsidRPr="003B170B" w:rsidRDefault="009101A7" w:rsidP="009101A7">
            <w:pPr>
              <w:jc w:val="center"/>
              <w:rPr>
                <w:rFonts w:asciiTheme="minorHAnsi" w:hAnsiTheme="minorHAnsi"/>
              </w:rPr>
            </w:pPr>
            <m:oMathPara>
              <m:oMath>
                <m:r>
                  <w:rPr>
                    <w:rFonts w:ascii="Cambria Math" w:hAnsi="Cambria Math"/>
                  </w:rPr>
                  <m:t>y</m:t>
                </m:r>
              </m:oMath>
            </m:oMathPara>
          </w:p>
        </w:tc>
        <w:tc>
          <w:tcPr>
            <w:tcW w:w="948" w:type="dxa"/>
            <w:vAlign w:val="center"/>
          </w:tcPr>
          <w:p w:rsidR="003B170B" w:rsidRPr="003B170B" w:rsidRDefault="003B170B" w:rsidP="00CC5BD7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  <w:r w:rsidR="00CC5BD7">
              <w:rPr>
                <w:rFonts w:asciiTheme="minorHAnsi" w:hAnsiTheme="minorHAnsi"/>
              </w:rPr>
              <w:t>3</w:t>
            </w:r>
          </w:p>
        </w:tc>
        <w:tc>
          <w:tcPr>
            <w:tcW w:w="949" w:type="dxa"/>
            <w:vAlign w:val="center"/>
          </w:tcPr>
          <w:p w:rsidR="003B170B" w:rsidRPr="003B170B" w:rsidRDefault="00CC5BD7" w:rsidP="003B170B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15</w:t>
            </w:r>
          </w:p>
        </w:tc>
      </w:tr>
    </w:tbl>
    <w:p w:rsidR="003B170B" w:rsidRDefault="00303D3E" w:rsidP="00CC5BD7">
      <w:pPr>
        <w:ind w:firstLine="708"/>
        <w:rPr>
          <w:rFonts w:eastAsiaTheme="minorEastAsia"/>
        </w:rPr>
      </w:pPr>
      <w:r>
        <w:rPr>
          <w:rFonts w:asciiTheme="minorHAnsi" w:hAnsiTheme="minorHAnsi"/>
        </w:rPr>
        <w:t>i</w:t>
      </w:r>
      <w:r w:rsidR="003B170B" w:rsidRPr="00CC5BD7">
        <w:rPr>
          <w:rFonts w:asciiTheme="minorHAnsi" w:hAnsiTheme="minorHAnsi"/>
        </w:rPr>
        <w:t>nterval</w:t>
      </w:r>
      <w:r w:rsidR="003B170B">
        <w:t xml:space="preserve"> </w:t>
      </w:r>
      <m:oMath>
        <m:d>
          <m:dPr>
            <m:ctrlPr>
              <w:rPr>
                <w:rStyle w:val="st"/>
                <w:rFonts w:ascii="Cambria Math" w:eastAsiaTheme="minorEastAsia" w:hAnsi="Cambria Math"/>
                <w:i/>
              </w:rPr>
            </m:ctrlPr>
          </m:dPr>
          <m:e>
            <m:r>
              <w:rPr>
                <w:rStyle w:val="st"/>
                <w:rFonts w:ascii="Cambria Math" w:eastAsiaTheme="minorEastAsia" w:hAnsi="Cambria Math"/>
              </w:rPr>
              <m:t>-3;2</m:t>
            </m:r>
          </m:e>
        </m:d>
      </m:oMath>
      <w:r w:rsidR="003B170B" w:rsidRPr="00CC5BD7">
        <w:rPr>
          <w:rFonts w:eastAsiaTheme="minorEastAsia"/>
        </w:rPr>
        <w:t xml:space="preserve">: </w:t>
      </w:r>
      <w:r w:rsidR="003B170B" w:rsidRPr="00CC5BD7">
        <w:rPr>
          <w:rFonts w:eastAsiaTheme="minorEastAsia"/>
        </w:rPr>
        <w:tab/>
      </w:r>
      <m:oMath>
        <m:r>
          <w:rPr>
            <w:rFonts w:ascii="Cambria Math" w:hAnsi="Cambria Math"/>
          </w:rPr>
          <m:t>y=3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2-x</m:t>
            </m:r>
          </m:e>
        </m:d>
        <m:r>
          <w:rPr>
            <w:rFonts w:ascii="Cambria Math" w:hAnsi="Cambria Math"/>
          </w:rPr>
          <m:t>+5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x+3</m:t>
            </m:r>
          </m:e>
        </m:d>
        <m:r>
          <w:rPr>
            <w:rFonts w:ascii="Cambria Math" w:hAnsi="Cambria Math"/>
          </w:rPr>
          <m:t>=6-3x+5x+15=2x+21</m:t>
        </m:r>
      </m:oMath>
    </w:p>
    <w:tbl>
      <w:tblPr>
        <w:tblStyle w:val="Mkatabulky"/>
        <w:tblW w:w="0" w:type="auto"/>
        <w:tblInd w:w="817" w:type="dxa"/>
        <w:tblLook w:val="04A0"/>
      </w:tblPr>
      <w:tblGrid>
        <w:gridCol w:w="948"/>
        <w:gridCol w:w="948"/>
        <w:gridCol w:w="949"/>
      </w:tblGrid>
      <w:tr w:rsidR="00CC5BD7" w:rsidTr="009A6D10">
        <w:trPr>
          <w:trHeight w:val="164"/>
        </w:trPr>
        <w:tc>
          <w:tcPr>
            <w:tcW w:w="948" w:type="dxa"/>
            <w:vAlign w:val="center"/>
          </w:tcPr>
          <w:p w:rsidR="00CC5BD7" w:rsidRPr="003B170B" w:rsidRDefault="009101A7" w:rsidP="009A6D10">
            <w:pPr>
              <w:jc w:val="center"/>
              <w:rPr>
                <w:rFonts w:asciiTheme="minorHAnsi" w:hAnsiTheme="minorHAnsi"/>
              </w:rPr>
            </w:pPr>
            <m:oMathPara>
              <m:oMath>
                <m: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948" w:type="dxa"/>
            <w:vAlign w:val="center"/>
          </w:tcPr>
          <w:p w:rsidR="00CC5BD7" w:rsidRPr="003B170B" w:rsidRDefault="00CC5BD7" w:rsidP="00CC5BD7">
            <w:pPr>
              <w:jc w:val="center"/>
              <w:rPr>
                <w:rFonts w:asciiTheme="minorHAnsi" w:hAnsiTheme="minorHAnsi"/>
              </w:rPr>
            </w:pPr>
            <w:r w:rsidRPr="003B170B">
              <w:rPr>
                <w:rFonts w:asciiTheme="minorHAnsi" w:hAnsiTheme="minorHAnsi"/>
              </w:rPr>
              <w:t>-</w:t>
            </w:r>
            <w:r>
              <w:rPr>
                <w:rFonts w:asciiTheme="minorHAnsi" w:hAnsiTheme="minorHAnsi"/>
              </w:rPr>
              <w:t>3</w:t>
            </w:r>
          </w:p>
        </w:tc>
        <w:tc>
          <w:tcPr>
            <w:tcW w:w="949" w:type="dxa"/>
            <w:vAlign w:val="center"/>
          </w:tcPr>
          <w:p w:rsidR="00CC5BD7" w:rsidRPr="003B170B" w:rsidRDefault="00CC5BD7" w:rsidP="00CC5BD7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</w:p>
        </w:tc>
      </w:tr>
      <w:tr w:rsidR="00CC5BD7" w:rsidTr="009A6D10">
        <w:trPr>
          <w:trHeight w:val="164"/>
        </w:trPr>
        <w:tc>
          <w:tcPr>
            <w:tcW w:w="948" w:type="dxa"/>
            <w:vAlign w:val="center"/>
          </w:tcPr>
          <w:p w:rsidR="00CC5BD7" w:rsidRPr="003B170B" w:rsidRDefault="009101A7" w:rsidP="009A6D10">
            <w:pPr>
              <w:jc w:val="center"/>
              <w:rPr>
                <w:rFonts w:asciiTheme="minorHAnsi" w:hAnsiTheme="minorHAnsi"/>
              </w:rPr>
            </w:pPr>
            <m:oMathPara>
              <m:oMath>
                <m:r>
                  <w:rPr>
                    <w:rFonts w:ascii="Cambria Math" w:hAnsi="Cambria Math"/>
                  </w:rPr>
                  <m:t>y</m:t>
                </m:r>
              </m:oMath>
            </m:oMathPara>
          </w:p>
        </w:tc>
        <w:tc>
          <w:tcPr>
            <w:tcW w:w="948" w:type="dxa"/>
            <w:vAlign w:val="center"/>
          </w:tcPr>
          <w:p w:rsidR="00CC5BD7" w:rsidRPr="003B170B" w:rsidRDefault="00CC5BD7" w:rsidP="009A6D10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15</w:t>
            </w:r>
          </w:p>
        </w:tc>
        <w:tc>
          <w:tcPr>
            <w:tcW w:w="949" w:type="dxa"/>
            <w:vAlign w:val="center"/>
          </w:tcPr>
          <w:p w:rsidR="00CC5BD7" w:rsidRPr="003B170B" w:rsidRDefault="00CC5BD7" w:rsidP="009A6D10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25</w:t>
            </w:r>
          </w:p>
        </w:tc>
      </w:tr>
    </w:tbl>
    <w:p w:rsidR="00CC5BD7" w:rsidRDefault="00303D3E" w:rsidP="00CC5BD7">
      <w:pPr>
        <w:ind w:firstLine="708"/>
        <w:rPr>
          <w:rFonts w:eastAsiaTheme="minorEastAsia"/>
        </w:rPr>
      </w:pPr>
      <w:r>
        <w:rPr>
          <w:rFonts w:asciiTheme="minorHAnsi" w:hAnsiTheme="minorHAnsi"/>
        </w:rPr>
        <w:t>i</w:t>
      </w:r>
      <w:r w:rsidR="00CC5BD7" w:rsidRPr="00CC5BD7">
        <w:rPr>
          <w:rFonts w:asciiTheme="minorHAnsi" w:hAnsiTheme="minorHAnsi"/>
        </w:rPr>
        <w:t>nterval</w:t>
      </w:r>
      <w:r w:rsidR="00CC5BD7">
        <w:t xml:space="preserve"> </w:t>
      </w:r>
      <m:oMath>
        <m:d>
          <m:dPr>
            <m:begChr m:val="〈"/>
            <m:endChr m:val=""/>
            <m:ctrlPr>
              <w:rPr>
                <w:rStyle w:val="st"/>
                <w:rFonts w:ascii="Cambria Math" w:hAnsi="Cambria Math"/>
                <w:i/>
              </w:rPr>
            </m:ctrlPr>
          </m:dPr>
          <m:e>
            <m:r>
              <w:rPr>
                <w:rStyle w:val="st"/>
                <w:rFonts w:ascii="Cambria Math" w:hAnsi="Cambria Math"/>
              </w:rPr>
              <m:t xml:space="preserve">2; </m:t>
            </m:r>
            <m:d>
              <m:dPr>
                <m:begChr m:val=""/>
                <m:ctrlPr>
                  <w:rPr>
                    <w:rStyle w:val="st"/>
                    <w:rFonts w:ascii="Cambria Math" w:hAnsi="Cambria Math"/>
                    <w:i/>
                  </w:rPr>
                </m:ctrlPr>
              </m:dPr>
              <m:e>
                <m:r>
                  <w:rPr>
                    <w:rStyle w:val="st"/>
                    <w:rFonts w:ascii="Cambria Math" w:hAnsi="Cambria Math"/>
                  </w:rPr>
                  <m:t>∞</m:t>
                </m:r>
              </m:e>
            </m:d>
          </m:e>
        </m:d>
      </m:oMath>
      <w:r w:rsidR="00CC5BD7" w:rsidRPr="00CC5BD7">
        <w:rPr>
          <w:rFonts w:eastAsiaTheme="minorEastAsia"/>
        </w:rPr>
        <w:t xml:space="preserve">: </w:t>
      </w:r>
      <w:r w:rsidR="00CC5BD7" w:rsidRPr="00CC5BD7">
        <w:rPr>
          <w:rFonts w:eastAsiaTheme="minorEastAsia"/>
        </w:rPr>
        <w:tab/>
      </w:r>
      <m:oMath>
        <m:r>
          <w:rPr>
            <w:rFonts w:ascii="Cambria Math" w:hAnsi="Cambria Math"/>
          </w:rPr>
          <m:t>y=-3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2-x</m:t>
            </m:r>
          </m:e>
        </m:d>
        <m:r>
          <w:rPr>
            <w:rFonts w:ascii="Cambria Math" w:hAnsi="Cambria Math"/>
          </w:rPr>
          <m:t>+5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x+3</m:t>
            </m:r>
          </m:e>
        </m:d>
        <m:r>
          <w:rPr>
            <w:rFonts w:ascii="Cambria Math" w:hAnsi="Cambria Math"/>
          </w:rPr>
          <m:t>=-6+3x+5x+15=8x+9</m:t>
        </m:r>
      </m:oMath>
    </w:p>
    <w:tbl>
      <w:tblPr>
        <w:tblStyle w:val="Mkatabulky"/>
        <w:tblW w:w="0" w:type="auto"/>
        <w:tblInd w:w="817" w:type="dxa"/>
        <w:tblLook w:val="04A0"/>
      </w:tblPr>
      <w:tblGrid>
        <w:gridCol w:w="948"/>
        <w:gridCol w:w="948"/>
        <w:gridCol w:w="949"/>
      </w:tblGrid>
      <w:tr w:rsidR="00CC5BD7" w:rsidTr="009A6D10">
        <w:trPr>
          <w:trHeight w:val="164"/>
        </w:trPr>
        <w:tc>
          <w:tcPr>
            <w:tcW w:w="948" w:type="dxa"/>
            <w:vAlign w:val="center"/>
          </w:tcPr>
          <w:p w:rsidR="00CC5BD7" w:rsidRPr="003B170B" w:rsidRDefault="009101A7" w:rsidP="009A6D10">
            <w:pPr>
              <w:jc w:val="center"/>
              <w:rPr>
                <w:rFonts w:asciiTheme="minorHAnsi" w:hAnsiTheme="minorHAnsi"/>
              </w:rPr>
            </w:pPr>
            <m:oMathPara>
              <m:oMath>
                <m: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948" w:type="dxa"/>
            <w:vAlign w:val="center"/>
          </w:tcPr>
          <w:p w:rsidR="00CC5BD7" w:rsidRPr="003B170B" w:rsidRDefault="00CC5BD7" w:rsidP="009A6D10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</w:p>
        </w:tc>
        <w:tc>
          <w:tcPr>
            <w:tcW w:w="949" w:type="dxa"/>
            <w:vAlign w:val="center"/>
          </w:tcPr>
          <w:p w:rsidR="00CC5BD7" w:rsidRPr="003B170B" w:rsidRDefault="00CD4303" w:rsidP="009A6D10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</w:p>
        </w:tc>
      </w:tr>
      <w:tr w:rsidR="00CC5BD7" w:rsidTr="009A6D10">
        <w:trPr>
          <w:trHeight w:val="164"/>
        </w:trPr>
        <w:tc>
          <w:tcPr>
            <w:tcW w:w="948" w:type="dxa"/>
            <w:vAlign w:val="center"/>
          </w:tcPr>
          <w:p w:rsidR="00CC5BD7" w:rsidRPr="003B170B" w:rsidRDefault="009101A7" w:rsidP="009A6D10">
            <w:pPr>
              <w:jc w:val="center"/>
              <w:rPr>
                <w:rFonts w:asciiTheme="minorHAnsi" w:hAnsiTheme="minorHAnsi"/>
              </w:rPr>
            </w:pPr>
            <m:oMathPara>
              <m:oMath>
                <m:r>
                  <w:rPr>
                    <w:rFonts w:ascii="Cambria Math" w:hAnsi="Cambria Math"/>
                  </w:rPr>
                  <m:t>y</m:t>
                </m:r>
              </m:oMath>
            </m:oMathPara>
          </w:p>
        </w:tc>
        <w:tc>
          <w:tcPr>
            <w:tcW w:w="948" w:type="dxa"/>
            <w:vAlign w:val="center"/>
          </w:tcPr>
          <w:p w:rsidR="00CC5BD7" w:rsidRPr="003B170B" w:rsidRDefault="00CD4303" w:rsidP="009A6D10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25</w:t>
            </w:r>
          </w:p>
        </w:tc>
        <w:tc>
          <w:tcPr>
            <w:tcW w:w="949" w:type="dxa"/>
            <w:vAlign w:val="center"/>
          </w:tcPr>
          <w:p w:rsidR="00CC5BD7" w:rsidRPr="003B170B" w:rsidRDefault="00CD4303" w:rsidP="009A6D10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33</w:t>
            </w:r>
          </w:p>
        </w:tc>
      </w:tr>
    </w:tbl>
    <w:p w:rsidR="00CC5BD7" w:rsidRDefault="00CC5BD7" w:rsidP="00CC5BD7">
      <w:pPr>
        <w:pStyle w:val="Odstavecseseznamem"/>
        <w:ind w:left="1080"/>
      </w:pPr>
    </w:p>
    <w:p w:rsidR="003B170B" w:rsidRDefault="00CD4303">
      <w:pPr>
        <w:spacing w:before="0" w:after="200" w:line="276" w:lineRule="auto"/>
        <w:rPr>
          <w:rStyle w:val="st"/>
          <w:rFonts w:asciiTheme="minorHAnsi" w:hAnsiTheme="minorHAnsi"/>
        </w:rPr>
      </w:pPr>
      <w:r>
        <w:rPr>
          <w:noProof/>
          <w:lang w:eastAsia="cs-CZ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408940</wp:posOffset>
            </wp:positionH>
            <wp:positionV relativeFrom="paragraph">
              <wp:posOffset>38100</wp:posOffset>
            </wp:positionV>
            <wp:extent cx="2867025" cy="2228850"/>
            <wp:effectExtent l="19050" t="0" r="9525" b="0"/>
            <wp:wrapTight wrapText="bothSides">
              <wp:wrapPolygon edited="0">
                <wp:start x="-144" y="0"/>
                <wp:lineTo x="-144" y="21415"/>
                <wp:lineTo x="21672" y="21415"/>
                <wp:lineTo x="21672" y="0"/>
                <wp:lineTo x="-144" y="0"/>
              </wp:wrapPolygon>
            </wp:wrapTight>
            <wp:docPr id="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170B">
        <w:rPr>
          <w:rStyle w:val="st"/>
        </w:rPr>
        <w:br w:type="page"/>
      </w:r>
    </w:p>
    <w:p w:rsidR="00C9635D" w:rsidRPr="00BC7E51" w:rsidRDefault="00C9635D" w:rsidP="00303D3E">
      <w:pPr>
        <w:pStyle w:val="Odstavecseseznamem"/>
        <w:numPr>
          <w:ilvl w:val="0"/>
          <w:numId w:val="32"/>
        </w:numPr>
        <w:ind w:left="709" w:hanging="709"/>
        <w:rPr>
          <w:rStyle w:val="st"/>
        </w:rPr>
      </w:pPr>
      <m:oMath>
        <m:r>
          <w:rPr>
            <w:rStyle w:val="st"/>
            <w:rFonts w:ascii="Cambria Math" w:hAnsi="Cambria Math"/>
          </w:rPr>
          <w:lastRenderedPageBreak/>
          <m:t>y=2</m:t>
        </m:r>
        <m:d>
          <m:dPr>
            <m:begChr m:val="|"/>
            <m:endChr m:val="|"/>
            <m:ctrlPr>
              <w:rPr>
                <w:rStyle w:val="st"/>
                <w:rFonts w:ascii="Cambria Math" w:hAnsi="Cambria Math"/>
                <w:i/>
              </w:rPr>
            </m:ctrlPr>
          </m:dPr>
          <m:e>
            <m:r>
              <w:rPr>
                <w:rStyle w:val="st"/>
                <w:rFonts w:ascii="Cambria Math" w:hAnsi="Cambria Math"/>
              </w:rPr>
              <m:t>x</m:t>
            </m:r>
          </m:e>
        </m:d>
        <m:r>
          <w:rPr>
            <w:rStyle w:val="st"/>
            <w:rFonts w:ascii="Cambria Math" w:hAnsi="Cambria Math"/>
          </w:rPr>
          <m:t>-</m:t>
        </m:r>
        <m:d>
          <m:dPr>
            <m:begChr m:val="|"/>
            <m:endChr m:val="|"/>
            <m:ctrlPr>
              <w:rPr>
                <w:rStyle w:val="st"/>
                <w:rFonts w:ascii="Cambria Math" w:hAnsi="Cambria Math"/>
                <w:i/>
              </w:rPr>
            </m:ctrlPr>
          </m:dPr>
          <m:e>
            <m:r>
              <w:rPr>
                <w:rStyle w:val="st"/>
                <w:rFonts w:ascii="Cambria Math" w:hAnsi="Cambria Math"/>
              </w:rPr>
              <m:t>2x-4</m:t>
            </m:r>
          </m:e>
        </m:d>
        <m:r>
          <w:rPr>
            <w:rStyle w:val="st"/>
            <w:rFonts w:ascii="Cambria Math" w:hAnsi="Cambria Math"/>
          </w:rPr>
          <m:t>+1</m:t>
        </m:r>
      </m:oMath>
    </w:p>
    <w:p w:rsidR="00BC7E51" w:rsidRDefault="00BC7E51" w:rsidP="00303D3E">
      <w:pPr>
        <w:pStyle w:val="Odstavecseseznamem"/>
        <w:ind w:left="709"/>
      </w:pPr>
      <w:r>
        <w:t xml:space="preserve">nulové body </w:t>
      </w:r>
      <w:r>
        <w:tab/>
      </w:r>
      <m:oMath>
        <m:r>
          <w:rPr>
            <w:rFonts w:ascii="Cambria Math" w:hAnsi="Cambria Math"/>
          </w:rPr>
          <m:t>x=0</m:t>
        </m:r>
      </m:oMath>
    </w:p>
    <w:p w:rsidR="00BC7E51" w:rsidRDefault="00BC7E51" w:rsidP="00BC7E51">
      <w:pPr>
        <w:pStyle w:val="Odstavecseseznamem"/>
        <w:ind w:left="1080"/>
      </w:pPr>
      <w:r>
        <w:tab/>
      </w:r>
      <w:r>
        <w:tab/>
      </w:r>
      <m:oMath>
        <m:r>
          <w:rPr>
            <w:rFonts w:ascii="Cambria Math" w:hAnsi="Cambria Math"/>
          </w:rPr>
          <m:t>2x-4=0</m:t>
        </m:r>
      </m:oMath>
      <w:r>
        <w:t>, tj. x = 2</w:t>
      </w:r>
    </w:p>
    <w:p w:rsidR="00BC7E51" w:rsidRPr="00BC7E51" w:rsidRDefault="00BC7E51" w:rsidP="00303D3E">
      <w:pPr>
        <w:pStyle w:val="Odstavecseseznamem"/>
        <w:ind w:left="709"/>
      </w:pPr>
      <w:r w:rsidRPr="00BC7E51">
        <w:t xml:space="preserve">tři intervaly </w:t>
      </w:r>
      <w:r>
        <w:rPr>
          <w:rStyle w:val="st"/>
        </w:rPr>
        <w:t xml:space="preserve"> </w:t>
      </w:r>
      <m:oMath>
        <m:d>
          <m:dPr>
            <m:endChr m:val=""/>
            <m:ctrlPr>
              <w:rPr>
                <w:rStyle w:val="st"/>
                <w:rFonts w:ascii="Cambria Math" w:hAnsi="Cambria Math"/>
                <w:i/>
              </w:rPr>
            </m:ctrlPr>
          </m:dPr>
          <m:e>
            <m:r>
              <w:rPr>
                <w:rStyle w:val="st"/>
                <w:rFonts w:ascii="Cambria Math" w:hAnsi="Cambria Math"/>
              </w:rPr>
              <m:t>-∞;</m:t>
            </m:r>
            <m:d>
              <m:dPr>
                <m:begChr m:val=""/>
                <m:endChr m:val="〉"/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</m:e>
            </m:d>
          </m:e>
        </m:d>
      </m:oMath>
      <w:r w:rsidRPr="00BC7E51">
        <w:rPr>
          <w:rStyle w:val="st"/>
          <w:rFonts w:eastAsiaTheme="minorEastAsia"/>
        </w:rPr>
        <w:t xml:space="preserve"> </w:t>
      </w:r>
      <m:oMath>
        <m:r>
          <w:rPr>
            <w:rStyle w:val="st"/>
            <w:rFonts w:ascii="Cambria Math" w:eastAsiaTheme="minorEastAsia" w:hAnsi="Cambria Math"/>
          </w:rPr>
          <m:t>∪</m:t>
        </m:r>
      </m:oMath>
      <w:r w:rsidRPr="00BC7E51">
        <w:rPr>
          <w:rStyle w:val="st"/>
          <w:rFonts w:eastAsiaTheme="minorEastAsia"/>
        </w:rPr>
        <w:t xml:space="preserve"> </w:t>
      </w:r>
      <m:oMath>
        <m:d>
          <m:dPr>
            <m:ctrlPr>
              <w:rPr>
                <w:rStyle w:val="st"/>
                <w:rFonts w:ascii="Cambria Math" w:eastAsiaTheme="minorEastAsia" w:hAnsi="Cambria Math"/>
                <w:i/>
              </w:rPr>
            </m:ctrlPr>
          </m:dPr>
          <m:e>
            <m:r>
              <w:rPr>
                <w:rStyle w:val="st"/>
                <w:rFonts w:ascii="Cambria Math" w:eastAsiaTheme="minorEastAsia" w:hAnsi="Cambria Math"/>
              </w:rPr>
              <m:t>0;2</m:t>
            </m:r>
          </m:e>
        </m:d>
      </m:oMath>
      <w:r w:rsidRPr="00BC7E51">
        <w:rPr>
          <w:rStyle w:val="st"/>
          <w:rFonts w:eastAsiaTheme="minorEastAsia"/>
        </w:rPr>
        <w:t xml:space="preserve"> </w:t>
      </w:r>
      <m:oMath>
        <m:r>
          <w:rPr>
            <w:rStyle w:val="st"/>
            <w:rFonts w:ascii="Cambria Math" w:eastAsiaTheme="minorEastAsia" w:hAnsi="Cambria Math"/>
          </w:rPr>
          <m:t>∪</m:t>
        </m:r>
      </m:oMath>
      <w:r w:rsidRPr="00BC7E51">
        <w:rPr>
          <w:rStyle w:val="st"/>
          <w:rFonts w:eastAsiaTheme="minorEastAsia"/>
        </w:rPr>
        <w:t xml:space="preserve"> </w:t>
      </w:r>
      <m:oMath>
        <m:d>
          <m:dPr>
            <m:begChr m:val="〈"/>
            <m:endChr m:val=""/>
            <m:ctrlPr>
              <w:rPr>
                <w:rStyle w:val="st"/>
                <w:rFonts w:ascii="Cambria Math" w:hAnsi="Cambria Math"/>
                <w:i/>
              </w:rPr>
            </m:ctrlPr>
          </m:dPr>
          <m:e>
            <m:r>
              <w:rPr>
                <w:rStyle w:val="st"/>
                <w:rFonts w:ascii="Cambria Math" w:hAnsi="Cambria Math"/>
              </w:rPr>
              <m:t xml:space="preserve">2; </m:t>
            </m:r>
            <m:d>
              <m:dPr>
                <m:begChr m:val=""/>
                <m:ctrlPr>
                  <w:rPr>
                    <w:rStyle w:val="st"/>
                    <w:rFonts w:ascii="Cambria Math" w:hAnsi="Cambria Math"/>
                    <w:i/>
                  </w:rPr>
                </m:ctrlPr>
              </m:dPr>
              <m:e>
                <m:r>
                  <w:rPr>
                    <w:rStyle w:val="st"/>
                    <w:rFonts w:ascii="Cambria Math" w:hAnsi="Cambria Math"/>
                  </w:rPr>
                  <m:t>∞</m:t>
                </m:r>
              </m:e>
            </m:d>
          </m:e>
        </m:d>
      </m:oMath>
    </w:p>
    <w:tbl>
      <w:tblPr>
        <w:tblStyle w:val="Mkatabulky"/>
        <w:tblW w:w="0" w:type="auto"/>
        <w:tblInd w:w="817" w:type="dxa"/>
        <w:tblLook w:val="04A0"/>
      </w:tblPr>
      <w:tblGrid>
        <w:gridCol w:w="1572"/>
        <w:gridCol w:w="1572"/>
        <w:gridCol w:w="1573"/>
        <w:gridCol w:w="1573"/>
      </w:tblGrid>
      <w:tr w:rsidR="00BC7E51" w:rsidTr="009A6D10">
        <w:trPr>
          <w:trHeight w:val="252"/>
        </w:trPr>
        <w:tc>
          <w:tcPr>
            <w:tcW w:w="1572" w:type="dxa"/>
          </w:tcPr>
          <w:p w:rsidR="00BC7E51" w:rsidRPr="003B170B" w:rsidRDefault="00BC7E51" w:rsidP="009A6D10">
            <w:pPr>
              <w:rPr>
                <w:rFonts w:asciiTheme="minorHAnsi" w:hAnsiTheme="minorHAnsi"/>
              </w:rPr>
            </w:pPr>
            <w:r w:rsidRPr="003B170B">
              <w:rPr>
                <w:rFonts w:asciiTheme="minorHAnsi" w:hAnsiTheme="minorHAnsi"/>
              </w:rPr>
              <w:t>Interval</w:t>
            </w:r>
          </w:p>
        </w:tc>
        <w:tc>
          <w:tcPr>
            <w:tcW w:w="1572" w:type="dxa"/>
          </w:tcPr>
          <w:p w:rsidR="00BC7E51" w:rsidRDefault="008D5E04" w:rsidP="00BC7E51">
            <w:pPr>
              <w:jc w:val="center"/>
              <w:rPr>
                <w:rFonts w:ascii="Cambria Math" w:hAnsi="Cambria Math"/>
              </w:rPr>
            </w:pPr>
            <m:oMathPara>
              <m:oMath>
                <m:d>
                  <m:dPr>
                    <m:endChr m:val=""/>
                    <m:ctrlPr>
                      <w:rPr>
                        <w:rStyle w:val="st"/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Style w:val="st"/>
                        <w:rFonts w:ascii="Cambria Math" w:hAnsi="Cambria Math"/>
                      </w:rPr>
                      <m:t>-∞;</m:t>
                    </m:r>
                    <m:d>
                      <m:dPr>
                        <m:begChr m:val=""/>
                        <m:endChr m:val="〉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d>
                  </m:e>
                </m:d>
              </m:oMath>
            </m:oMathPara>
          </w:p>
        </w:tc>
        <w:tc>
          <w:tcPr>
            <w:tcW w:w="1573" w:type="dxa"/>
          </w:tcPr>
          <w:p w:rsidR="00BC7E51" w:rsidRDefault="008D5E04" w:rsidP="00BC7E51">
            <w:pPr>
              <w:jc w:val="center"/>
              <w:rPr>
                <w:rFonts w:eastAsiaTheme="minorEastAsia"/>
                <w:lang w:val="en-US"/>
              </w:rPr>
            </w:pPr>
            <m:oMathPara>
              <m:oMath>
                <m:d>
                  <m:dPr>
                    <m:ctrlPr>
                      <w:rPr>
                        <w:rStyle w:val="st"/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Style w:val="st"/>
                        <w:rFonts w:ascii="Cambria Math" w:eastAsiaTheme="minorEastAsia" w:hAnsi="Cambria Math"/>
                      </w:rPr>
                      <m:t>0;2</m:t>
                    </m:r>
                  </m:e>
                </m:d>
              </m:oMath>
            </m:oMathPara>
          </w:p>
        </w:tc>
        <w:tc>
          <w:tcPr>
            <w:tcW w:w="1573" w:type="dxa"/>
          </w:tcPr>
          <w:p w:rsidR="00BC7E51" w:rsidRDefault="008D5E04" w:rsidP="009A6D10">
            <w:pPr>
              <w:rPr>
                <w:rFonts w:ascii="Cambria Math" w:hAnsi="Cambria Math"/>
              </w:rPr>
            </w:pPr>
            <m:oMathPara>
              <m:oMath>
                <m:d>
                  <m:dPr>
                    <m:begChr m:val="〈"/>
                    <m:endChr m:val=""/>
                    <m:ctrlPr>
                      <w:rPr>
                        <w:rStyle w:val="st"/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Style w:val="st"/>
                        <w:rFonts w:ascii="Cambria Math" w:hAnsi="Cambria Math"/>
                      </w:rPr>
                      <m:t xml:space="preserve">2; </m:t>
                    </m:r>
                    <m:d>
                      <m:dPr>
                        <m:begChr m:val=""/>
                        <m:ctrlPr>
                          <w:rPr>
                            <w:rStyle w:val="st"/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Style w:val="st"/>
                            <w:rFonts w:ascii="Cambria Math" w:hAnsi="Cambria Math"/>
                          </w:rPr>
                          <m:t>∞</m:t>
                        </m:r>
                      </m:e>
                    </m:d>
                  </m:e>
                </m:d>
              </m:oMath>
            </m:oMathPara>
          </w:p>
        </w:tc>
      </w:tr>
      <w:tr w:rsidR="00BC7E51" w:rsidTr="009A6D10">
        <w:trPr>
          <w:trHeight w:val="266"/>
        </w:trPr>
        <w:tc>
          <w:tcPr>
            <w:tcW w:w="1572" w:type="dxa"/>
          </w:tcPr>
          <w:p w:rsidR="00BC7E51" w:rsidRPr="003B170B" w:rsidRDefault="00BC7E51" w:rsidP="009A6D10">
            <w:pPr>
              <w:rPr>
                <w:rFonts w:asciiTheme="minorHAnsi" w:hAnsiTheme="minorHAnsi"/>
              </w:rPr>
            </w:pPr>
            <m:oMathPara>
              <m:oMath>
                <m: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1572" w:type="dxa"/>
          </w:tcPr>
          <w:p w:rsidR="00BC7E51" w:rsidRDefault="00BC7E51" w:rsidP="009A6D10">
            <w:pPr>
              <w:jc w:val="center"/>
              <w:rPr>
                <w:rFonts w:ascii="Cambria Math" w:hAnsi="Cambria Math"/>
              </w:rPr>
            </w:pPr>
            <w:r>
              <w:t>–</w:t>
            </w:r>
          </w:p>
        </w:tc>
        <w:tc>
          <w:tcPr>
            <w:tcW w:w="1573" w:type="dxa"/>
          </w:tcPr>
          <w:p w:rsidR="00BC7E51" w:rsidRDefault="00BC7E51" w:rsidP="009A6D10">
            <w:pPr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+</w:t>
            </w:r>
          </w:p>
        </w:tc>
        <w:tc>
          <w:tcPr>
            <w:tcW w:w="1573" w:type="dxa"/>
          </w:tcPr>
          <w:p w:rsidR="00BC7E51" w:rsidRDefault="00BC7E51" w:rsidP="009A6D10">
            <w:pPr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+</w:t>
            </w:r>
          </w:p>
        </w:tc>
      </w:tr>
      <w:tr w:rsidR="00BC7E51" w:rsidTr="009A6D10">
        <w:trPr>
          <w:trHeight w:val="266"/>
        </w:trPr>
        <w:tc>
          <w:tcPr>
            <w:tcW w:w="1572" w:type="dxa"/>
          </w:tcPr>
          <w:p w:rsidR="00BC7E51" w:rsidRPr="003B170B" w:rsidRDefault="00BC7E51" w:rsidP="00BC7E51">
            <w:pPr>
              <w:rPr>
                <w:rFonts w:asciiTheme="minorHAnsi" w:hAnsiTheme="minorHAnsi"/>
              </w:rPr>
            </w:pPr>
            <m:oMathPara>
              <m:oMath>
                <m:r>
                  <w:rPr>
                    <w:rFonts w:ascii="Cambria Math" w:hAnsi="Cambria Math"/>
                  </w:rPr>
                  <m:t>2x-4</m:t>
                </m:r>
              </m:oMath>
            </m:oMathPara>
          </w:p>
        </w:tc>
        <w:tc>
          <w:tcPr>
            <w:tcW w:w="1572" w:type="dxa"/>
          </w:tcPr>
          <w:p w:rsidR="00BC7E51" w:rsidRDefault="00BC7E51" w:rsidP="009A6D10">
            <w:pPr>
              <w:jc w:val="center"/>
              <w:rPr>
                <w:rFonts w:ascii="Cambria Math" w:hAnsi="Cambria Math"/>
              </w:rPr>
            </w:pPr>
            <w:r>
              <w:t>–</w:t>
            </w:r>
          </w:p>
        </w:tc>
        <w:tc>
          <w:tcPr>
            <w:tcW w:w="1573" w:type="dxa"/>
          </w:tcPr>
          <w:p w:rsidR="00BC7E51" w:rsidRDefault="00BC7E51" w:rsidP="009A6D10">
            <w:pPr>
              <w:jc w:val="center"/>
              <w:rPr>
                <w:rFonts w:ascii="Cambria Math" w:hAnsi="Cambria Math"/>
              </w:rPr>
            </w:pPr>
            <w:r>
              <w:t>–</w:t>
            </w:r>
          </w:p>
        </w:tc>
        <w:tc>
          <w:tcPr>
            <w:tcW w:w="1573" w:type="dxa"/>
          </w:tcPr>
          <w:p w:rsidR="00BC7E51" w:rsidRDefault="00BC7E51" w:rsidP="009A6D10">
            <w:pPr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+</w:t>
            </w:r>
          </w:p>
        </w:tc>
      </w:tr>
    </w:tbl>
    <w:p w:rsidR="00BC7E51" w:rsidRPr="00BC7E51" w:rsidRDefault="00303D3E" w:rsidP="00303D3E">
      <w:pPr>
        <w:ind w:firstLine="708"/>
      </w:pPr>
      <w:r w:rsidRPr="00303D3E">
        <w:rPr>
          <w:rFonts w:asciiTheme="minorHAnsi" w:hAnsiTheme="minorHAnsi"/>
        </w:rPr>
        <w:t>i</w:t>
      </w:r>
      <w:r w:rsidR="00BC7E51" w:rsidRPr="00303D3E">
        <w:rPr>
          <w:rFonts w:asciiTheme="minorHAnsi" w:hAnsiTheme="minorHAnsi"/>
        </w:rPr>
        <w:t xml:space="preserve">nterval </w:t>
      </w:r>
      <m:oMath>
        <m:d>
          <m:dPr>
            <m:endChr m:val=""/>
            <m:ctrlPr>
              <w:rPr>
                <w:rStyle w:val="st"/>
                <w:rFonts w:ascii="Cambria Math" w:hAnsi="Cambria Math"/>
                <w:i/>
              </w:rPr>
            </m:ctrlPr>
          </m:dPr>
          <m:e>
            <m:r>
              <w:rPr>
                <w:rStyle w:val="st"/>
                <w:rFonts w:ascii="Cambria Math" w:hAnsi="Cambria Math"/>
              </w:rPr>
              <m:t>-∞;</m:t>
            </m:r>
            <m:d>
              <m:dPr>
                <m:begChr m:val=""/>
                <m:endChr m:val="〉"/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</m:e>
            </m:d>
          </m:e>
        </m:d>
      </m:oMath>
      <w:r w:rsidR="00BC7E51" w:rsidRPr="00BC7E51">
        <w:t>:</w:t>
      </w:r>
      <w:r w:rsidR="00BC7E51" w:rsidRPr="00BC7E51">
        <w:tab/>
      </w:r>
      <m:oMath>
        <m:r>
          <w:rPr>
            <w:rFonts w:ascii="Cambria Math" w:hAnsi="Cambria Math"/>
          </w:rPr>
          <m:t>y=-2x+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2x-4</m:t>
            </m:r>
          </m:e>
        </m:d>
        <m:r>
          <w:rPr>
            <w:rFonts w:ascii="Cambria Math" w:hAnsi="Cambria Math"/>
          </w:rPr>
          <m:t>+1=-3</m:t>
        </m:r>
      </m:oMath>
    </w:p>
    <w:tbl>
      <w:tblPr>
        <w:tblStyle w:val="Mkatabulky"/>
        <w:tblW w:w="0" w:type="auto"/>
        <w:tblInd w:w="817" w:type="dxa"/>
        <w:tblLook w:val="04A0"/>
      </w:tblPr>
      <w:tblGrid>
        <w:gridCol w:w="948"/>
        <w:gridCol w:w="948"/>
        <w:gridCol w:w="949"/>
      </w:tblGrid>
      <w:tr w:rsidR="00BC7E51" w:rsidTr="009A6D10">
        <w:trPr>
          <w:trHeight w:val="164"/>
        </w:trPr>
        <w:tc>
          <w:tcPr>
            <w:tcW w:w="948" w:type="dxa"/>
            <w:vAlign w:val="center"/>
          </w:tcPr>
          <w:p w:rsidR="00BC7E51" w:rsidRPr="003B170B" w:rsidRDefault="009101A7" w:rsidP="009A6D10">
            <w:pPr>
              <w:jc w:val="center"/>
              <w:rPr>
                <w:rFonts w:asciiTheme="minorHAnsi" w:hAnsiTheme="minorHAnsi"/>
              </w:rPr>
            </w:pPr>
            <m:oMathPara>
              <m:oMath>
                <m: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948" w:type="dxa"/>
            <w:vAlign w:val="center"/>
          </w:tcPr>
          <w:p w:rsidR="00BC7E51" w:rsidRPr="003B170B" w:rsidRDefault="00303D3E" w:rsidP="009A6D10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-1</w:t>
            </w:r>
          </w:p>
        </w:tc>
        <w:tc>
          <w:tcPr>
            <w:tcW w:w="949" w:type="dxa"/>
            <w:vAlign w:val="center"/>
          </w:tcPr>
          <w:p w:rsidR="00BC7E51" w:rsidRPr="003B170B" w:rsidRDefault="00303D3E" w:rsidP="009A6D10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</w:t>
            </w:r>
          </w:p>
        </w:tc>
      </w:tr>
      <w:tr w:rsidR="00BC7E51" w:rsidTr="009A6D10">
        <w:trPr>
          <w:trHeight w:val="164"/>
        </w:trPr>
        <w:tc>
          <w:tcPr>
            <w:tcW w:w="948" w:type="dxa"/>
            <w:vAlign w:val="center"/>
          </w:tcPr>
          <w:p w:rsidR="00BC7E51" w:rsidRPr="003B170B" w:rsidRDefault="009101A7" w:rsidP="009A6D10">
            <w:pPr>
              <w:jc w:val="center"/>
              <w:rPr>
                <w:rFonts w:asciiTheme="minorHAnsi" w:hAnsiTheme="minorHAnsi"/>
              </w:rPr>
            </w:pPr>
            <m:oMathPara>
              <m:oMath>
                <m:r>
                  <w:rPr>
                    <w:rFonts w:ascii="Cambria Math" w:hAnsi="Cambria Math"/>
                  </w:rPr>
                  <m:t>y</m:t>
                </m:r>
              </m:oMath>
            </m:oMathPara>
          </w:p>
        </w:tc>
        <w:tc>
          <w:tcPr>
            <w:tcW w:w="948" w:type="dxa"/>
            <w:vAlign w:val="center"/>
          </w:tcPr>
          <w:p w:rsidR="00BC7E51" w:rsidRPr="003B170B" w:rsidRDefault="00303D3E" w:rsidP="009A6D10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-3</w:t>
            </w:r>
          </w:p>
        </w:tc>
        <w:tc>
          <w:tcPr>
            <w:tcW w:w="949" w:type="dxa"/>
            <w:vAlign w:val="center"/>
          </w:tcPr>
          <w:p w:rsidR="00BC7E51" w:rsidRPr="003B170B" w:rsidRDefault="00303D3E" w:rsidP="009A6D10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-3</w:t>
            </w:r>
          </w:p>
        </w:tc>
      </w:tr>
    </w:tbl>
    <w:p w:rsidR="00BC7E51" w:rsidRPr="00303D3E" w:rsidRDefault="00303D3E" w:rsidP="00303D3E">
      <w:pPr>
        <w:ind w:firstLine="708"/>
        <w:rPr>
          <w:rFonts w:eastAsiaTheme="minorEastAsia"/>
        </w:rPr>
      </w:pPr>
      <w:r w:rsidRPr="00303D3E">
        <w:rPr>
          <w:rFonts w:asciiTheme="minorHAnsi" w:hAnsiTheme="minorHAnsi"/>
        </w:rPr>
        <w:t>i</w:t>
      </w:r>
      <w:r w:rsidR="00BC7E51" w:rsidRPr="00303D3E">
        <w:rPr>
          <w:rFonts w:asciiTheme="minorHAnsi" w:hAnsiTheme="minorHAnsi"/>
        </w:rPr>
        <w:t>nterval</w:t>
      </w:r>
      <w:r w:rsidR="00BC7E51">
        <w:t xml:space="preserve"> </w:t>
      </w:r>
      <m:oMath>
        <m:d>
          <m:dPr>
            <m:ctrlPr>
              <w:rPr>
                <w:rStyle w:val="st"/>
                <w:rFonts w:ascii="Cambria Math" w:eastAsiaTheme="minorEastAsia" w:hAnsi="Cambria Math"/>
                <w:i/>
              </w:rPr>
            </m:ctrlPr>
          </m:dPr>
          <m:e>
            <m:r>
              <w:rPr>
                <w:rStyle w:val="st"/>
                <w:rFonts w:ascii="Cambria Math" w:eastAsiaTheme="minorEastAsia" w:hAnsi="Cambria Math"/>
              </w:rPr>
              <m:t>0;2</m:t>
            </m:r>
          </m:e>
        </m:d>
      </m:oMath>
      <w:r w:rsidR="00BC7E51" w:rsidRPr="00303D3E">
        <w:rPr>
          <w:rFonts w:eastAsiaTheme="minorEastAsia"/>
        </w:rPr>
        <w:t xml:space="preserve">: </w:t>
      </w:r>
      <w:r>
        <w:rPr>
          <w:rFonts w:eastAsiaTheme="minorEastAsia"/>
        </w:rPr>
        <w:tab/>
      </w:r>
      <w:r w:rsidR="00BC7E51" w:rsidRPr="00303D3E">
        <w:rPr>
          <w:rFonts w:eastAsiaTheme="minorEastAsia"/>
        </w:rPr>
        <w:tab/>
      </w:r>
      <m:oMath>
        <m:r>
          <w:rPr>
            <w:rFonts w:ascii="Cambria Math" w:hAnsi="Cambria Math"/>
          </w:rPr>
          <m:t>y=2x+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2x-4</m:t>
            </m:r>
          </m:e>
        </m:d>
        <m:r>
          <w:rPr>
            <w:rFonts w:ascii="Cambria Math" w:hAnsi="Cambria Math"/>
          </w:rPr>
          <m:t>+1=4x-3</m:t>
        </m:r>
      </m:oMath>
    </w:p>
    <w:tbl>
      <w:tblPr>
        <w:tblStyle w:val="Mkatabulky"/>
        <w:tblW w:w="0" w:type="auto"/>
        <w:tblInd w:w="817" w:type="dxa"/>
        <w:tblLook w:val="04A0"/>
      </w:tblPr>
      <w:tblGrid>
        <w:gridCol w:w="948"/>
        <w:gridCol w:w="948"/>
        <w:gridCol w:w="949"/>
      </w:tblGrid>
      <w:tr w:rsidR="00BC7E51" w:rsidTr="009A6D10">
        <w:trPr>
          <w:trHeight w:val="164"/>
        </w:trPr>
        <w:tc>
          <w:tcPr>
            <w:tcW w:w="948" w:type="dxa"/>
            <w:vAlign w:val="center"/>
          </w:tcPr>
          <w:p w:rsidR="00BC7E51" w:rsidRPr="003B170B" w:rsidRDefault="009101A7" w:rsidP="009A6D10">
            <w:pPr>
              <w:jc w:val="center"/>
              <w:rPr>
                <w:rFonts w:asciiTheme="minorHAnsi" w:hAnsiTheme="minorHAnsi"/>
              </w:rPr>
            </w:pPr>
            <m:oMathPara>
              <m:oMath>
                <m: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948" w:type="dxa"/>
            <w:vAlign w:val="center"/>
          </w:tcPr>
          <w:p w:rsidR="00BC7E51" w:rsidRPr="003B170B" w:rsidRDefault="00303D3E" w:rsidP="009A6D10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</w:t>
            </w:r>
          </w:p>
        </w:tc>
        <w:tc>
          <w:tcPr>
            <w:tcW w:w="949" w:type="dxa"/>
            <w:vAlign w:val="center"/>
          </w:tcPr>
          <w:p w:rsidR="00BC7E51" w:rsidRPr="003B170B" w:rsidRDefault="00303D3E" w:rsidP="009A6D10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</w:p>
        </w:tc>
      </w:tr>
      <w:tr w:rsidR="00BC7E51" w:rsidTr="009A6D10">
        <w:trPr>
          <w:trHeight w:val="164"/>
        </w:trPr>
        <w:tc>
          <w:tcPr>
            <w:tcW w:w="948" w:type="dxa"/>
            <w:vAlign w:val="center"/>
          </w:tcPr>
          <w:p w:rsidR="00BC7E51" w:rsidRPr="003B170B" w:rsidRDefault="009101A7" w:rsidP="009A6D10">
            <w:pPr>
              <w:jc w:val="center"/>
              <w:rPr>
                <w:rFonts w:asciiTheme="minorHAnsi" w:hAnsiTheme="minorHAnsi"/>
              </w:rPr>
            </w:pPr>
            <m:oMathPara>
              <m:oMath>
                <m:r>
                  <w:rPr>
                    <w:rFonts w:ascii="Cambria Math" w:hAnsi="Cambria Math"/>
                  </w:rPr>
                  <m:t>y</m:t>
                </m:r>
              </m:oMath>
            </m:oMathPara>
          </w:p>
        </w:tc>
        <w:tc>
          <w:tcPr>
            <w:tcW w:w="948" w:type="dxa"/>
            <w:vAlign w:val="center"/>
          </w:tcPr>
          <w:p w:rsidR="00BC7E51" w:rsidRPr="003B170B" w:rsidRDefault="00303D3E" w:rsidP="009A6D10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-3</w:t>
            </w:r>
          </w:p>
        </w:tc>
        <w:tc>
          <w:tcPr>
            <w:tcW w:w="949" w:type="dxa"/>
            <w:vAlign w:val="center"/>
          </w:tcPr>
          <w:p w:rsidR="00BC7E51" w:rsidRPr="003B170B" w:rsidRDefault="00303D3E" w:rsidP="009A6D10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</w:p>
        </w:tc>
      </w:tr>
    </w:tbl>
    <w:p w:rsidR="00BC7E51" w:rsidRPr="00303D3E" w:rsidRDefault="00BC7E51" w:rsidP="00303D3E">
      <w:pPr>
        <w:ind w:firstLine="708"/>
        <w:rPr>
          <w:rFonts w:eastAsiaTheme="minorEastAsia"/>
        </w:rPr>
      </w:pPr>
      <w:r w:rsidRPr="00303D3E">
        <w:rPr>
          <w:rFonts w:asciiTheme="minorHAnsi" w:hAnsiTheme="minorHAnsi"/>
        </w:rPr>
        <w:t>Interval</w:t>
      </w:r>
      <w:r>
        <w:t xml:space="preserve"> </w:t>
      </w:r>
      <m:oMath>
        <m:d>
          <m:dPr>
            <m:begChr m:val="〈"/>
            <m:endChr m:val=""/>
            <m:ctrlPr>
              <w:rPr>
                <w:rStyle w:val="st"/>
                <w:rFonts w:ascii="Cambria Math" w:hAnsi="Cambria Math"/>
                <w:i/>
              </w:rPr>
            </m:ctrlPr>
          </m:dPr>
          <m:e>
            <m:r>
              <w:rPr>
                <w:rStyle w:val="st"/>
                <w:rFonts w:ascii="Cambria Math" w:hAnsi="Cambria Math"/>
              </w:rPr>
              <m:t xml:space="preserve">2; </m:t>
            </m:r>
            <m:d>
              <m:dPr>
                <m:begChr m:val=""/>
                <m:ctrlPr>
                  <w:rPr>
                    <w:rStyle w:val="st"/>
                    <w:rFonts w:ascii="Cambria Math" w:hAnsi="Cambria Math"/>
                    <w:i/>
                  </w:rPr>
                </m:ctrlPr>
              </m:dPr>
              <m:e>
                <m:r>
                  <w:rPr>
                    <w:rStyle w:val="st"/>
                    <w:rFonts w:ascii="Cambria Math" w:hAnsi="Cambria Math"/>
                  </w:rPr>
                  <m:t>∞</m:t>
                </m:r>
              </m:e>
            </m:d>
          </m:e>
        </m:d>
      </m:oMath>
      <w:r w:rsidRPr="00303D3E">
        <w:rPr>
          <w:rFonts w:eastAsiaTheme="minorEastAsia"/>
        </w:rPr>
        <w:t xml:space="preserve">: </w:t>
      </w:r>
      <w:r w:rsidRPr="00303D3E">
        <w:rPr>
          <w:rFonts w:eastAsiaTheme="minorEastAsia"/>
        </w:rPr>
        <w:tab/>
      </w:r>
      <m:oMath>
        <m:r>
          <w:rPr>
            <w:rFonts w:ascii="Cambria Math" w:hAnsi="Cambria Math"/>
          </w:rPr>
          <m:t>y=2x-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2x-4</m:t>
            </m:r>
          </m:e>
        </m:d>
        <m:r>
          <w:rPr>
            <w:rFonts w:ascii="Cambria Math" w:hAnsi="Cambria Math"/>
          </w:rPr>
          <m:t>+1=2x-2x+4+1=5</m:t>
        </m:r>
      </m:oMath>
    </w:p>
    <w:tbl>
      <w:tblPr>
        <w:tblStyle w:val="Mkatabulky"/>
        <w:tblW w:w="0" w:type="auto"/>
        <w:tblInd w:w="817" w:type="dxa"/>
        <w:tblLook w:val="04A0"/>
      </w:tblPr>
      <w:tblGrid>
        <w:gridCol w:w="948"/>
        <w:gridCol w:w="948"/>
        <w:gridCol w:w="949"/>
      </w:tblGrid>
      <w:tr w:rsidR="00BC7E51" w:rsidTr="009A6D10">
        <w:trPr>
          <w:trHeight w:val="164"/>
        </w:trPr>
        <w:tc>
          <w:tcPr>
            <w:tcW w:w="948" w:type="dxa"/>
            <w:vAlign w:val="center"/>
          </w:tcPr>
          <w:p w:rsidR="00BC7E51" w:rsidRPr="003B170B" w:rsidRDefault="009101A7" w:rsidP="009A6D10">
            <w:pPr>
              <w:jc w:val="center"/>
              <w:rPr>
                <w:rFonts w:asciiTheme="minorHAnsi" w:hAnsiTheme="minorHAnsi"/>
              </w:rPr>
            </w:pPr>
            <m:oMathPara>
              <m:oMath>
                <m: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948" w:type="dxa"/>
            <w:vAlign w:val="center"/>
          </w:tcPr>
          <w:p w:rsidR="00BC7E51" w:rsidRPr="003B170B" w:rsidRDefault="00BC7E51" w:rsidP="009A6D10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</w:p>
        </w:tc>
        <w:tc>
          <w:tcPr>
            <w:tcW w:w="949" w:type="dxa"/>
            <w:vAlign w:val="center"/>
          </w:tcPr>
          <w:p w:rsidR="00BC7E51" w:rsidRPr="003B170B" w:rsidRDefault="00BC7E51" w:rsidP="009A6D10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</w:p>
        </w:tc>
      </w:tr>
      <w:tr w:rsidR="00BC7E51" w:rsidTr="009A6D10">
        <w:trPr>
          <w:trHeight w:val="164"/>
        </w:trPr>
        <w:tc>
          <w:tcPr>
            <w:tcW w:w="948" w:type="dxa"/>
            <w:vAlign w:val="center"/>
          </w:tcPr>
          <w:p w:rsidR="00BC7E51" w:rsidRPr="003B170B" w:rsidRDefault="009101A7" w:rsidP="009A6D10">
            <w:pPr>
              <w:jc w:val="center"/>
              <w:rPr>
                <w:rFonts w:asciiTheme="minorHAnsi" w:hAnsiTheme="minorHAnsi"/>
              </w:rPr>
            </w:pPr>
            <m:oMathPara>
              <m:oMath>
                <m:r>
                  <w:rPr>
                    <w:rFonts w:ascii="Cambria Math" w:hAnsi="Cambria Math"/>
                  </w:rPr>
                  <m:t>y</m:t>
                </m:r>
              </m:oMath>
            </m:oMathPara>
          </w:p>
        </w:tc>
        <w:tc>
          <w:tcPr>
            <w:tcW w:w="948" w:type="dxa"/>
            <w:vAlign w:val="center"/>
          </w:tcPr>
          <w:p w:rsidR="00BC7E51" w:rsidRPr="003B170B" w:rsidRDefault="00BC7E51" w:rsidP="009A6D10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</w:p>
        </w:tc>
        <w:tc>
          <w:tcPr>
            <w:tcW w:w="949" w:type="dxa"/>
            <w:vAlign w:val="center"/>
          </w:tcPr>
          <w:p w:rsidR="00BC7E51" w:rsidRPr="003B170B" w:rsidRDefault="00303D3E" w:rsidP="009A6D10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</w:p>
        </w:tc>
      </w:tr>
    </w:tbl>
    <w:p w:rsidR="00BC7E51" w:rsidRDefault="00BC7E51" w:rsidP="00303D3E"/>
    <w:p w:rsidR="00BC7E51" w:rsidRPr="00BC7E51" w:rsidRDefault="00303D3E" w:rsidP="00303D3E">
      <w:pPr>
        <w:pStyle w:val="Odstavecseseznamem"/>
        <w:ind w:left="1080"/>
        <w:rPr>
          <w:rStyle w:val="st"/>
        </w:rPr>
      </w:pPr>
      <w:r>
        <w:rPr>
          <w:noProof/>
          <w:lang w:eastAsia="cs-CZ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485140</wp:posOffset>
            </wp:positionH>
            <wp:positionV relativeFrom="paragraph">
              <wp:posOffset>238125</wp:posOffset>
            </wp:positionV>
            <wp:extent cx="2924175" cy="2162175"/>
            <wp:effectExtent l="19050" t="0" r="9525" b="0"/>
            <wp:wrapSquare wrapText="bothSides"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7E51" w:rsidRPr="00C9635D" w:rsidRDefault="00BC7E51" w:rsidP="00BC7E51">
      <w:pPr>
        <w:rPr>
          <w:rStyle w:val="st"/>
        </w:rPr>
      </w:pPr>
    </w:p>
    <w:sectPr w:rsidR="00BC7E51" w:rsidRPr="00C9635D" w:rsidSect="00C15951">
      <w:footerReference w:type="default" r:id="rId14"/>
      <w:pgSz w:w="11906" w:h="16838"/>
      <w:pgMar w:top="2268" w:right="1134" w:bottom="1985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2901" w:rsidRDefault="00D22901" w:rsidP="00CA6778">
      <w:pPr>
        <w:spacing w:before="0" w:after="0"/>
      </w:pPr>
      <w:r>
        <w:separator/>
      </w:r>
    </w:p>
  </w:endnote>
  <w:endnote w:type="continuationSeparator" w:id="0">
    <w:p w:rsidR="00D22901" w:rsidRDefault="00D2290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CB5CB7">
      <w:rPr>
        <w:color w:val="808080" w:themeColor="background1" w:themeShade="80"/>
      </w:rPr>
      <w:t xml:space="preserve"> Mgr.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2901" w:rsidRDefault="00D22901" w:rsidP="00CA6778">
      <w:pPr>
        <w:spacing w:before="0" w:after="0"/>
      </w:pPr>
      <w:r>
        <w:separator/>
      </w:r>
    </w:p>
  </w:footnote>
  <w:footnote w:type="continuationSeparator" w:id="0">
    <w:p w:rsidR="00D22901" w:rsidRDefault="00D22901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12A52"/>
    <w:multiLevelType w:val="hybridMultilevel"/>
    <w:tmpl w:val="B15800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011D3"/>
    <w:multiLevelType w:val="hybridMultilevel"/>
    <w:tmpl w:val="1D6AB8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97310"/>
    <w:multiLevelType w:val="hybridMultilevel"/>
    <w:tmpl w:val="66AA185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7C30"/>
    <w:multiLevelType w:val="hybridMultilevel"/>
    <w:tmpl w:val="03727D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45303"/>
    <w:multiLevelType w:val="hybridMultilevel"/>
    <w:tmpl w:val="5C827AA6"/>
    <w:lvl w:ilvl="0" w:tplc="710AE51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9F2632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B2B67"/>
    <w:multiLevelType w:val="hybridMultilevel"/>
    <w:tmpl w:val="A2F8AB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62EBE"/>
    <w:multiLevelType w:val="hybridMultilevel"/>
    <w:tmpl w:val="E0EA0E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EE52F3"/>
    <w:multiLevelType w:val="hybridMultilevel"/>
    <w:tmpl w:val="D6AC2BAE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9EF685D"/>
    <w:multiLevelType w:val="hybridMultilevel"/>
    <w:tmpl w:val="D980A2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5019B6"/>
    <w:multiLevelType w:val="hybridMultilevel"/>
    <w:tmpl w:val="89A86A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1E46C7"/>
    <w:multiLevelType w:val="hybridMultilevel"/>
    <w:tmpl w:val="E93C21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7C05D6"/>
    <w:multiLevelType w:val="hybridMultilevel"/>
    <w:tmpl w:val="98E04B86"/>
    <w:lvl w:ilvl="0" w:tplc="6720AA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385A1EBF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9208BD"/>
    <w:multiLevelType w:val="hybridMultilevel"/>
    <w:tmpl w:val="71C656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5840DC"/>
    <w:multiLevelType w:val="hybridMultilevel"/>
    <w:tmpl w:val="C3CAA60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7C4740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8710C0"/>
    <w:multiLevelType w:val="hybridMultilevel"/>
    <w:tmpl w:val="274E26A8"/>
    <w:lvl w:ilvl="0" w:tplc="D1FC4B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5622170B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651FBD"/>
    <w:multiLevelType w:val="hybridMultilevel"/>
    <w:tmpl w:val="743827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0E4A08"/>
    <w:multiLevelType w:val="hybridMultilevel"/>
    <w:tmpl w:val="EB280A3C"/>
    <w:lvl w:ilvl="0" w:tplc="09625A44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theme="minorBidi"/>
        <w:color w:val="auto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9546A5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976CAA"/>
    <w:multiLevelType w:val="hybridMultilevel"/>
    <w:tmpl w:val="BAA2938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E508FC"/>
    <w:multiLevelType w:val="hybridMultilevel"/>
    <w:tmpl w:val="F63AC5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3744FC"/>
    <w:multiLevelType w:val="hybridMultilevel"/>
    <w:tmpl w:val="099A9E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0"/>
  </w:num>
  <w:num w:numId="2">
    <w:abstractNumId w:val="16"/>
  </w:num>
  <w:num w:numId="3">
    <w:abstractNumId w:val="7"/>
  </w:num>
  <w:num w:numId="4">
    <w:abstractNumId w:val="19"/>
  </w:num>
  <w:num w:numId="5">
    <w:abstractNumId w:val="31"/>
  </w:num>
  <w:num w:numId="6">
    <w:abstractNumId w:val="30"/>
  </w:num>
  <w:num w:numId="7">
    <w:abstractNumId w:val="13"/>
  </w:num>
  <w:num w:numId="8">
    <w:abstractNumId w:val="0"/>
  </w:num>
  <w:num w:numId="9">
    <w:abstractNumId w:val="2"/>
  </w:num>
  <w:num w:numId="10">
    <w:abstractNumId w:val="22"/>
  </w:num>
  <w:num w:numId="11">
    <w:abstractNumId w:val="6"/>
  </w:num>
  <w:num w:numId="12">
    <w:abstractNumId w:val="4"/>
  </w:num>
  <w:num w:numId="13">
    <w:abstractNumId w:val="28"/>
  </w:num>
  <w:num w:numId="14">
    <w:abstractNumId w:val="27"/>
  </w:num>
  <w:num w:numId="15">
    <w:abstractNumId w:val="24"/>
  </w:num>
  <w:num w:numId="16">
    <w:abstractNumId w:val="26"/>
  </w:num>
  <w:num w:numId="17">
    <w:abstractNumId w:val="21"/>
  </w:num>
  <w:num w:numId="18">
    <w:abstractNumId w:val="17"/>
  </w:num>
  <w:num w:numId="19">
    <w:abstractNumId w:val="3"/>
  </w:num>
  <w:num w:numId="20">
    <w:abstractNumId w:val="15"/>
  </w:num>
  <w:num w:numId="21">
    <w:abstractNumId w:val="23"/>
  </w:num>
  <w:num w:numId="22">
    <w:abstractNumId w:val="5"/>
  </w:num>
  <w:num w:numId="23">
    <w:abstractNumId w:val="11"/>
  </w:num>
  <w:num w:numId="24">
    <w:abstractNumId w:val="14"/>
  </w:num>
  <w:num w:numId="25">
    <w:abstractNumId w:val="10"/>
  </w:num>
  <w:num w:numId="26">
    <w:abstractNumId w:val="29"/>
  </w:num>
  <w:num w:numId="27">
    <w:abstractNumId w:val="9"/>
  </w:num>
  <w:num w:numId="28">
    <w:abstractNumId w:val="12"/>
  </w:num>
  <w:num w:numId="29">
    <w:abstractNumId w:val="18"/>
  </w:num>
  <w:num w:numId="30">
    <w:abstractNumId w:val="8"/>
  </w:num>
  <w:num w:numId="31">
    <w:abstractNumId w:val="1"/>
  </w:num>
  <w:num w:numId="3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0898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3285E"/>
    <w:rsid w:val="000637D5"/>
    <w:rsid w:val="00084AD2"/>
    <w:rsid w:val="00090B56"/>
    <w:rsid w:val="000944F5"/>
    <w:rsid w:val="000A018C"/>
    <w:rsid w:val="000A08BD"/>
    <w:rsid w:val="000D3640"/>
    <w:rsid w:val="0011774C"/>
    <w:rsid w:val="00121571"/>
    <w:rsid w:val="001341A1"/>
    <w:rsid w:val="00135BA8"/>
    <w:rsid w:val="0015164B"/>
    <w:rsid w:val="0017080B"/>
    <w:rsid w:val="00194437"/>
    <w:rsid w:val="00214EB6"/>
    <w:rsid w:val="00235DCF"/>
    <w:rsid w:val="00247D1D"/>
    <w:rsid w:val="00252D2D"/>
    <w:rsid w:val="00262F05"/>
    <w:rsid w:val="0027725F"/>
    <w:rsid w:val="00281EB3"/>
    <w:rsid w:val="002D5138"/>
    <w:rsid w:val="00303D3E"/>
    <w:rsid w:val="00320125"/>
    <w:rsid w:val="00375125"/>
    <w:rsid w:val="003B170B"/>
    <w:rsid w:val="003C040B"/>
    <w:rsid w:val="003D1D48"/>
    <w:rsid w:val="003F056D"/>
    <w:rsid w:val="00411899"/>
    <w:rsid w:val="00420013"/>
    <w:rsid w:val="004223C1"/>
    <w:rsid w:val="00434C69"/>
    <w:rsid w:val="00441154"/>
    <w:rsid w:val="00443E11"/>
    <w:rsid w:val="004513CC"/>
    <w:rsid w:val="00460BB1"/>
    <w:rsid w:val="004B0AD8"/>
    <w:rsid w:val="00512822"/>
    <w:rsid w:val="005D4579"/>
    <w:rsid w:val="00602388"/>
    <w:rsid w:val="00620435"/>
    <w:rsid w:val="006347FB"/>
    <w:rsid w:val="006515B1"/>
    <w:rsid w:val="006516F6"/>
    <w:rsid w:val="006560B4"/>
    <w:rsid w:val="00657E02"/>
    <w:rsid w:val="00662EDD"/>
    <w:rsid w:val="00666590"/>
    <w:rsid w:val="00684206"/>
    <w:rsid w:val="006C2DD3"/>
    <w:rsid w:val="006F3500"/>
    <w:rsid w:val="00703B90"/>
    <w:rsid w:val="00706420"/>
    <w:rsid w:val="007269D6"/>
    <w:rsid w:val="00730F2E"/>
    <w:rsid w:val="007D352E"/>
    <w:rsid w:val="00801D09"/>
    <w:rsid w:val="0081475C"/>
    <w:rsid w:val="00866B21"/>
    <w:rsid w:val="0087574D"/>
    <w:rsid w:val="008A460A"/>
    <w:rsid w:val="008D5E04"/>
    <w:rsid w:val="008E2CB0"/>
    <w:rsid w:val="008F4EAB"/>
    <w:rsid w:val="009101A7"/>
    <w:rsid w:val="00947E9C"/>
    <w:rsid w:val="0098027E"/>
    <w:rsid w:val="00993A2F"/>
    <w:rsid w:val="009C77DA"/>
    <w:rsid w:val="009D706D"/>
    <w:rsid w:val="00A11007"/>
    <w:rsid w:val="00A77D5A"/>
    <w:rsid w:val="00A92101"/>
    <w:rsid w:val="00AE51C6"/>
    <w:rsid w:val="00AF00F6"/>
    <w:rsid w:val="00BB724A"/>
    <w:rsid w:val="00BC0DD5"/>
    <w:rsid w:val="00BC7E51"/>
    <w:rsid w:val="00BD446E"/>
    <w:rsid w:val="00BE4FB8"/>
    <w:rsid w:val="00BF1791"/>
    <w:rsid w:val="00C0030D"/>
    <w:rsid w:val="00C15951"/>
    <w:rsid w:val="00C273D0"/>
    <w:rsid w:val="00C64B74"/>
    <w:rsid w:val="00C74287"/>
    <w:rsid w:val="00C91339"/>
    <w:rsid w:val="00C94325"/>
    <w:rsid w:val="00C9635D"/>
    <w:rsid w:val="00CA1D28"/>
    <w:rsid w:val="00CA6778"/>
    <w:rsid w:val="00CA68AF"/>
    <w:rsid w:val="00CB5CB7"/>
    <w:rsid w:val="00CC5BD7"/>
    <w:rsid w:val="00CD4303"/>
    <w:rsid w:val="00CF6F9A"/>
    <w:rsid w:val="00D0256F"/>
    <w:rsid w:val="00D15C51"/>
    <w:rsid w:val="00D22901"/>
    <w:rsid w:val="00D33595"/>
    <w:rsid w:val="00D74D1D"/>
    <w:rsid w:val="00DB452A"/>
    <w:rsid w:val="00DB78C5"/>
    <w:rsid w:val="00E22A19"/>
    <w:rsid w:val="00E240E0"/>
    <w:rsid w:val="00E4015A"/>
    <w:rsid w:val="00E45C90"/>
    <w:rsid w:val="00E63F25"/>
    <w:rsid w:val="00E74B42"/>
    <w:rsid w:val="00E764BF"/>
    <w:rsid w:val="00F23263"/>
    <w:rsid w:val="00F744FA"/>
    <w:rsid w:val="00F753EB"/>
    <w:rsid w:val="00F81058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E764B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64BF"/>
    <w:rPr>
      <w:rFonts w:ascii="Tahoma" w:hAnsi="Tahoma" w:cs="Tahoma"/>
      <w:sz w:val="16"/>
      <w:szCs w:val="16"/>
    </w:rPr>
  </w:style>
  <w:style w:type="character" w:customStyle="1" w:styleId="st">
    <w:name w:val="st"/>
    <w:basedOn w:val="Standardnpsmoodstavce"/>
    <w:rsid w:val="00C64B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71</TotalTime>
  <Pages>5</Pages>
  <Words>232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7</cp:revision>
  <dcterms:created xsi:type="dcterms:W3CDTF">2013-03-21T19:30:00Z</dcterms:created>
  <dcterms:modified xsi:type="dcterms:W3CDTF">2013-03-21T20:45:00Z</dcterms:modified>
</cp:coreProperties>
</file>