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4BF" w:rsidRPr="00E764BF" w:rsidRDefault="005D4579" w:rsidP="0003285E">
      <w:pPr>
        <w:autoSpaceDE w:val="0"/>
        <w:autoSpaceDN w:val="0"/>
        <w:adjustRightInd w:val="0"/>
        <w:spacing w:before="4800" w:after="0"/>
        <w:jc w:val="center"/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6AB0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Soustavy rovnic</w:t>
      </w:r>
      <w:r w:rsidR="00B4038E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– slovní úlohy</w:t>
      </w:r>
      <w:r w:rsidR="00E764BF">
        <w:rPr>
          <w:rFonts w:ascii="Comic Sans MS" w:hAnsi="Comic Sans MS"/>
          <w:color w:val="0070C0"/>
          <w:sz w:val="54"/>
          <w:szCs w:val="54"/>
        </w:rPr>
        <w:br w:type="page"/>
      </w:r>
    </w:p>
    <w:p w:rsidR="00C64B74" w:rsidRDefault="008F4EAB" w:rsidP="00C64B74">
      <w:pPr>
        <w:pStyle w:val="Odstavecseseznamem"/>
        <w:ind w:left="0"/>
        <w:rPr>
          <w:rFonts w:ascii="Comic Sans MS" w:hAnsi="Comic Sans MS"/>
          <w:color w:val="0070C0"/>
          <w:sz w:val="54"/>
          <w:szCs w:val="54"/>
        </w:rPr>
      </w:pPr>
      <w:r w:rsidRPr="008F4EAB">
        <w:rPr>
          <w:rFonts w:ascii="Comic Sans MS" w:hAnsi="Comic Sans MS"/>
          <w:color w:val="0070C0"/>
          <w:sz w:val="54"/>
          <w:szCs w:val="54"/>
        </w:rPr>
        <w:lastRenderedPageBreak/>
        <w:t>Zadání:</w:t>
      </w:r>
    </w:p>
    <w:p w:rsidR="003F6AB0" w:rsidRDefault="003F6AB0" w:rsidP="003F6AB0">
      <w:pPr>
        <w:pStyle w:val="Odstavecseseznamem"/>
        <w:numPr>
          <w:ilvl w:val="0"/>
          <w:numId w:val="34"/>
        </w:numPr>
        <w:ind w:left="426"/>
      </w:pPr>
      <w:r>
        <w:t>K přípravě šťávy na školním výletu smíchali v kuchyni vodu se sirupem v poměru objemů 6 : 1. Protože nápoje bylo málo, přilili do něj ještě 1 litru sirupu a 3 litry vody. Tím získali směs vody a sirupu v poměru 5 : 1. Kolik čtvrtlitrových hrnků mohly pak děti vypít?</w:t>
      </w:r>
    </w:p>
    <w:p w:rsidR="003F6AB0" w:rsidRDefault="003F6AB0" w:rsidP="003F6AB0">
      <w:pPr>
        <w:pStyle w:val="Odstavecseseznamem"/>
        <w:numPr>
          <w:ilvl w:val="0"/>
          <w:numId w:val="34"/>
        </w:numPr>
        <w:ind w:left="426"/>
      </w:pPr>
      <w:r>
        <w:t>Obdélníková plocha 4500 m</w:t>
      </w:r>
      <w:r w:rsidRPr="003F6AB0">
        <w:rPr>
          <w:vertAlign w:val="superscript"/>
        </w:rPr>
        <w:t>2</w:t>
      </w:r>
      <w:r>
        <w:t xml:space="preserve"> byla rozdělena v poměru 4 : 5. Větší část od menší se liší v délce jedné strany o 20 m. V jakém poměru jsou délky rozdělené plochy u větší z obou částí?</w:t>
      </w:r>
    </w:p>
    <w:p w:rsidR="003F6AB0" w:rsidRDefault="003F6AB0" w:rsidP="003F6AB0">
      <w:pPr>
        <w:pStyle w:val="Odstavecseseznamem"/>
        <w:numPr>
          <w:ilvl w:val="0"/>
          <w:numId w:val="34"/>
        </w:numPr>
        <w:ind w:left="426"/>
      </w:pPr>
      <w:r>
        <w:t>Součet dvou přirozených čísel je 2,5 krát větší, než jejich rozdíl. Menší z čísel se od většího liší o 16. Určete neznámá čísla.</w:t>
      </w:r>
    </w:p>
    <w:p w:rsidR="003F6AB0" w:rsidRDefault="003F6AB0" w:rsidP="003F6AB0">
      <w:pPr>
        <w:pStyle w:val="Odstavecseseznamem"/>
        <w:numPr>
          <w:ilvl w:val="0"/>
          <w:numId w:val="34"/>
        </w:numPr>
        <w:ind w:left="426"/>
      </w:pPr>
      <w:r>
        <w:t>Určete cenu housky, víte-li že, 11 rohlíků stojí stejně jako 9 housek a při nákupu 5 rohlíků a 15 housek byste zaplatili 42 Kč.</w:t>
      </w:r>
    </w:p>
    <w:p w:rsidR="00B4038E" w:rsidRPr="00B4038E" w:rsidRDefault="00B4038E" w:rsidP="003F6AB0">
      <w:pPr>
        <w:pStyle w:val="Odstavecseseznamem"/>
        <w:ind w:left="426"/>
        <w:rPr>
          <w:rFonts w:cs="Arial"/>
        </w:rPr>
      </w:pPr>
    </w:p>
    <w:sectPr w:rsidR="00B4038E" w:rsidRPr="00B4038E" w:rsidSect="00C15951">
      <w:footerReference w:type="default" r:id="rId8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09AC" w:rsidRDefault="00AB09AC" w:rsidP="00CA6778">
      <w:pPr>
        <w:spacing w:before="0" w:after="0"/>
      </w:pPr>
      <w:r>
        <w:separator/>
      </w:r>
    </w:p>
  </w:endnote>
  <w:endnote w:type="continuationSeparator" w:id="0">
    <w:p w:rsidR="00AB09AC" w:rsidRDefault="00AB09AC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CB5CB7">
      <w:rPr>
        <w:color w:val="808080" w:themeColor="background1" w:themeShade="80"/>
      </w:rPr>
      <w:t xml:space="preserve"> Mgr.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09AC" w:rsidRDefault="00AB09AC" w:rsidP="00CA6778">
      <w:pPr>
        <w:spacing w:before="0" w:after="0"/>
      </w:pPr>
      <w:r>
        <w:separator/>
      </w:r>
    </w:p>
  </w:footnote>
  <w:footnote w:type="continuationSeparator" w:id="0">
    <w:p w:rsidR="00AB09AC" w:rsidRDefault="00AB09AC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011D3"/>
    <w:multiLevelType w:val="hybridMultilevel"/>
    <w:tmpl w:val="1D6AB8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9F2632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62EBE"/>
    <w:multiLevelType w:val="hybridMultilevel"/>
    <w:tmpl w:val="E0EA0E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EE52F3"/>
    <w:multiLevelType w:val="hybridMultilevel"/>
    <w:tmpl w:val="D6AC2BA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9EF685D"/>
    <w:multiLevelType w:val="hybridMultilevel"/>
    <w:tmpl w:val="D980A2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5019B6"/>
    <w:multiLevelType w:val="hybridMultilevel"/>
    <w:tmpl w:val="89A86A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1E46C7"/>
    <w:multiLevelType w:val="hybridMultilevel"/>
    <w:tmpl w:val="E93C2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1562B0"/>
    <w:multiLevelType w:val="hybridMultilevel"/>
    <w:tmpl w:val="59765DB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7C05D6"/>
    <w:multiLevelType w:val="hybridMultilevel"/>
    <w:tmpl w:val="98E04B86"/>
    <w:lvl w:ilvl="0" w:tplc="6720AA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85A1EBF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5840DC"/>
    <w:multiLevelType w:val="hybridMultilevel"/>
    <w:tmpl w:val="C3CAA6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5622170B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0E4A08"/>
    <w:multiLevelType w:val="hybridMultilevel"/>
    <w:tmpl w:val="D6C61408"/>
    <w:lvl w:ilvl="0" w:tplc="F5E8798E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color w:val="auto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3744FC"/>
    <w:multiLevelType w:val="hybridMultilevel"/>
    <w:tmpl w:val="099A9E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F732232"/>
    <w:multiLevelType w:val="hybridMultilevel"/>
    <w:tmpl w:val="353A4E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7"/>
  </w:num>
  <w:num w:numId="3">
    <w:abstractNumId w:val="7"/>
  </w:num>
  <w:num w:numId="4">
    <w:abstractNumId w:val="20"/>
  </w:num>
  <w:num w:numId="5">
    <w:abstractNumId w:val="32"/>
  </w:num>
  <w:num w:numId="6">
    <w:abstractNumId w:val="31"/>
  </w:num>
  <w:num w:numId="7">
    <w:abstractNumId w:val="14"/>
  </w:num>
  <w:num w:numId="8">
    <w:abstractNumId w:val="0"/>
  </w:num>
  <w:num w:numId="9">
    <w:abstractNumId w:val="2"/>
  </w:num>
  <w:num w:numId="10">
    <w:abstractNumId w:val="23"/>
  </w:num>
  <w:num w:numId="11">
    <w:abstractNumId w:val="6"/>
  </w:num>
  <w:num w:numId="12">
    <w:abstractNumId w:val="4"/>
  </w:num>
  <w:num w:numId="13">
    <w:abstractNumId w:val="29"/>
  </w:num>
  <w:num w:numId="14">
    <w:abstractNumId w:val="28"/>
  </w:num>
  <w:num w:numId="15">
    <w:abstractNumId w:val="25"/>
  </w:num>
  <w:num w:numId="16">
    <w:abstractNumId w:val="27"/>
  </w:num>
  <w:num w:numId="17">
    <w:abstractNumId w:val="22"/>
  </w:num>
  <w:num w:numId="18">
    <w:abstractNumId w:val="18"/>
  </w:num>
  <w:num w:numId="19">
    <w:abstractNumId w:val="3"/>
  </w:num>
  <w:num w:numId="20">
    <w:abstractNumId w:val="16"/>
  </w:num>
  <w:num w:numId="21">
    <w:abstractNumId w:val="24"/>
  </w:num>
  <w:num w:numId="22">
    <w:abstractNumId w:val="5"/>
  </w:num>
  <w:num w:numId="23">
    <w:abstractNumId w:val="11"/>
  </w:num>
  <w:num w:numId="24">
    <w:abstractNumId w:val="15"/>
  </w:num>
  <w:num w:numId="25">
    <w:abstractNumId w:val="10"/>
  </w:num>
  <w:num w:numId="26">
    <w:abstractNumId w:val="30"/>
  </w:num>
  <w:num w:numId="27">
    <w:abstractNumId w:val="9"/>
  </w:num>
  <w:num w:numId="28">
    <w:abstractNumId w:val="12"/>
  </w:num>
  <w:num w:numId="29">
    <w:abstractNumId w:val="19"/>
  </w:num>
  <w:num w:numId="30">
    <w:abstractNumId w:val="8"/>
  </w:num>
  <w:num w:numId="31">
    <w:abstractNumId w:val="1"/>
  </w:num>
  <w:num w:numId="32">
    <w:abstractNumId w:val="26"/>
  </w:num>
  <w:num w:numId="33">
    <w:abstractNumId w:val="13"/>
  </w:num>
  <w:num w:numId="34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0898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3285E"/>
    <w:rsid w:val="00084AD2"/>
    <w:rsid w:val="00090B56"/>
    <w:rsid w:val="000944F5"/>
    <w:rsid w:val="000A018C"/>
    <w:rsid w:val="000A08BD"/>
    <w:rsid w:val="000D3640"/>
    <w:rsid w:val="00121571"/>
    <w:rsid w:val="001341A1"/>
    <w:rsid w:val="00135BA8"/>
    <w:rsid w:val="0015164B"/>
    <w:rsid w:val="0017080B"/>
    <w:rsid w:val="00214EB6"/>
    <w:rsid w:val="00235DCF"/>
    <w:rsid w:val="00247D1D"/>
    <w:rsid w:val="00252D2D"/>
    <w:rsid w:val="00262F05"/>
    <w:rsid w:val="0027725F"/>
    <w:rsid w:val="00281EB3"/>
    <w:rsid w:val="002D5138"/>
    <w:rsid w:val="00320125"/>
    <w:rsid w:val="00375125"/>
    <w:rsid w:val="003C040B"/>
    <w:rsid w:val="003D1D48"/>
    <w:rsid w:val="003E6A46"/>
    <w:rsid w:val="003F056D"/>
    <w:rsid w:val="003F6AB0"/>
    <w:rsid w:val="00411899"/>
    <w:rsid w:val="00420013"/>
    <w:rsid w:val="00434C69"/>
    <w:rsid w:val="00441154"/>
    <w:rsid w:val="00443E11"/>
    <w:rsid w:val="004513CC"/>
    <w:rsid w:val="00460BB1"/>
    <w:rsid w:val="004B0AD8"/>
    <w:rsid w:val="00512822"/>
    <w:rsid w:val="005D4579"/>
    <w:rsid w:val="00620435"/>
    <w:rsid w:val="006347FB"/>
    <w:rsid w:val="006515B1"/>
    <w:rsid w:val="006516F6"/>
    <w:rsid w:val="006560B4"/>
    <w:rsid w:val="00657E02"/>
    <w:rsid w:val="00662EDD"/>
    <w:rsid w:val="00666590"/>
    <w:rsid w:val="00684206"/>
    <w:rsid w:val="006C2DD3"/>
    <w:rsid w:val="006F3500"/>
    <w:rsid w:val="00706420"/>
    <w:rsid w:val="007269D6"/>
    <w:rsid w:val="00730F2E"/>
    <w:rsid w:val="007D352E"/>
    <w:rsid w:val="00801D09"/>
    <w:rsid w:val="00866B21"/>
    <w:rsid w:val="0087574D"/>
    <w:rsid w:val="008A460A"/>
    <w:rsid w:val="008E2CB0"/>
    <w:rsid w:val="008F4EAB"/>
    <w:rsid w:val="00947E9C"/>
    <w:rsid w:val="0098027E"/>
    <w:rsid w:val="00993A2F"/>
    <w:rsid w:val="009C77DA"/>
    <w:rsid w:val="009D706D"/>
    <w:rsid w:val="009F098D"/>
    <w:rsid w:val="00A11007"/>
    <w:rsid w:val="00A77D5A"/>
    <w:rsid w:val="00A92101"/>
    <w:rsid w:val="00AB09AC"/>
    <w:rsid w:val="00AE51C6"/>
    <w:rsid w:val="00B4038E"/>
    <w:rsid w:val="00BB724A"/>
    <w:rsid w:val="00BC0DD5"/>
    <w:rsid w:val="00BD446E"/>
    <w:rsid w:val="00BE4FB8"/>
    <w:rsid w:val="00BF1791"/>
    <w:rsid w:val="00C0030D"/>
    <w:rsid w:val="00C15951"/>
    <w:rsid w:val="00C273D0"/>
    <w:rsid w:val="00C6292A"/>
    <w:rsid w:val="00C64B74"/>
    <w:rsid w:val="00C74287"/>
    <w:rsid w:val="00C91339"/>
    <w:rsid w:val="00C94325"/>
    <w:rsid w:val="00CA1D28"/>
    <w:rsid w:val="00CA6778"/>
    <w:rsid w:val="00CA68AF"/>
    <w:rsid w:val="00CB5CB7"/>
    <w:rsid w:val="00CF6F9A"/>
    <w:rsid w:val="00D15C51"/>
    <w:rsid w:val="00D33595"/>
    <w:rsid w:val="00D74D1D"/>
    <w:rsid w:val="00DB452A"/>
    <w:rsid w:val="00DB78C5"/>
    <w:rsid w:val="00E22A19"/>
    <w:rsid w:val="00E240E0"/>
    <w:rsid w:val="00E4015A"/>
    <w:rsid w:val="00E45C90"/>
    <w:rsid w:val="00E74B42"/>
    <w:rsid w:val="00E764BF"/>
    <w:rsid w:val="00F23263"/>
    <w:rsid w:val="00F744FA"/>
    <w:rsid w:val="00F753EB"/>
    <w:rsid w:val="00F81058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764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64BF"/>
    <w:rPr>
      <w:rFonts w:ascii="Tahoma" w:hAnsi="Tahoma" w:cs="Tahoma"/>
      <w:sz w:val="16"/>
      <w:szCs w:val="16"/>
    </w:rPr>
  </w:style>
  <w:style w:type="character" w:customStyle="1" w:styleId="st">
    <w:name w:val="st"/>
    <w:basedOn w:val="Standardnpsmoodstavce"/>
    <w:rsid w:val="00C64B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41</TotalTime>
  <Pages>2</Pages>
  <Words>108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10</cp:revision>
  <dcterms:created xsi:type="dcterms:W3CDTF">2013-02-17T09:50:00Z</dcterms:created>
  <dcterms:modified xsi:type="dcterms:W3CDTF">2013-04-28T12:11:00Z</dcterms:modified>
</cp:coreProperties>
</file>