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4EE" w:rsidRDefault="004C24EE" w:rsidP="004C24EE">
      <w:r>
        <w:rPr>
          <w:noProof/>
        </w:rPr>
        <w:drawing>
          <wp:anchor distT="0" distB="0" distL="114300" distR="114300" simplePos="0" relativeHeight="251659264" behindDoc="0" locked="0" layoutInCell="1" allowOverlap="1" wp14:anchorId="3AECEBEA" wp14:editId="2E234787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4C24EE" w:rsidRDefault="004C24EE" w:rsidP="004C24EE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4C24EE" w:rsidRPr="00104F50" w:rsidRDefault="004C24EE" w:rsidP="004C24E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4C24EE" w:rsidRPr="00480BB3" w:rsidRDefault="004C24EE" w:rsidP="004C24EE">
      <w:r>
        <w:t xml:space="preserve">                                                                  </w:t>
      </w:r>
      <w:r w:rsidRPr="00480BB3">
        <w:t>Komenského nám. 209, 271 01 Nové Strašecí</w:t>
      </w:r>
    </w:p>
    <w:p w:rsidR="004C24EE" w:rsidRDefault="004C24EE" w:rsidP="004C24EE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F62891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F62891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4C24EE" w:rsidRDefault="004C24EE" w:rsidP="004C24EE">
      <w:pPr>
        <w:ind w:left="360"/>
        <w:rPr>
          <w:sz w:val="28"/>
          <w:szCs w:val="28"/>
        </w:rPr>
      </w:pPr>
    </w:p>
    <w:p w:rsidR="004C24EE" w:rsidRDefault="004C24EE" w:rsidP="004C24EE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4C24EE" w:rsidRDefault="004C24EE" w:rsidP="004C24EE">
      <w:pPr>
        <w:ind w:left="360"/>
        <w:rPr>
          <w:sz w:val="28"/>
          <w:szCs w:val="28"/>
        </w:rPr>
      </w:pPr>
    </w:p>
    <w:p w:rsidR="004C24EE" w:rsidRDefault="004C24EE" w:rsidP="004C24EE">
      <w:pPr>
        <w:ind w:left="360"/>
        <w:rPr>
          <w:sz w:val="28"/>
          <w:szCs w:val="28"/>
        </w:rPr>
      </w:pP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864BE1">
        <w:t>2_INOVACE_</w:t>
      </w:r>
      <w:r w:rsidRPr="00A74C09">
        <w:t>1</w:t>
      </w:r>
      <w:r w:rsidR="00864BE1">
        <w:t>1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E022B3">
        <w:t>, Mgr. Zdeňka Baueorvá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8E50C2">
        <w:t>.</w:t>
      </w:r>
    </w:p>
    <w:p w:rsidR="004C24EE" w:rsidRPr="00A74C09" w:rsidRDefault="004C24EE" w:rsidP="004C24EE">
      <w:pPr>
        <w:spacing w:line="360" w:lineRule="auto"/>
        <w:ind w:left="360"/>
      </w:pP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4C24EE" w:rsidRPr="00A74C09" w:rsidRDefault="004C24EE" w:rsidP="004C24EE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Jarní rostliny</w:t>
      </w:r>
      <w:r w:rsidR="005B7308">
        <w:t xml:space="preserve"> I.</w:t>
      </w:r>
    </w:p>
    <w:p w:rsidR="004C24EE" w:rsidRPr="00A74C09" w:rsidRDefault="004C24EE" w:rsidP="004C24EE">
      <w:pPr>
        <w:spacing w:line="360" w:lineRule="auto"/>
      </w:pPr>
    </w:p>
    <w:p w:rsidR="008E50C2" w:rsidRDefault="004C24EE" w:rsidP="008E50C2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8E50C2">
        <w:t>Materiál je možné použít na interaktivní tabuli k výkladu a procvičení učiva. Žáci poznávají druhy, význam a využití jarních rostlin.</w:t>
      </w:r>
    </w:p>
    <w:p w:rsidR="004C24EE" w:rsidRDefault="004C24EE" w:rsidP="008E50C2">
      <w:pPr>
        <w:spacing w:line="360" w:lineRule="auto"/>
        <w:ind w:left="720"/>
      </w:pPr>
    </w:p>
    <w:p w:rsidR="00734ED2" w:rsidRDefault="00734ED2" w:rsidP="00734ED2">
      <w:pPr>
        <w:spacing w:line="360" w:lineRule="auto"/>
      </w:pPr>
    </w:p>
    <w:p w:rsidR="00734ED2" w:rsidRDefault="00734ED2" w:rsidP="00734ED2">
      <w:pPr>
        <w:spacing w:line="360" w:lineRule="auto"/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1A7BBF84" wp14:editId="186EEAA5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29" w:rsidRDefault="00415529"/>
    <w:p w:rsidR="004C24EE" w:rsidRPr="002F735E" w:rsidRDefault="004C24EE">
      <w:pPr>
        <w:rPr>
          <w:sz w:val="40"/>
          <w:szCs w:val="40"/>
        </w:rPr>
      </w:pPr>
      <w:r w:rsidRPr="004C24EE">
        <w:rPr>
          <w:b/>
          <w:sz w:val="40"/>
          <w:szCs w:val="40"/>
        </w:rPr>
        <w:t>Jarní rostliny</w:t>
      </w:r>
      <w:r w:rsidR="00734ED2">
        <w:rPr>
          <w:b/>
          <w:sz w:val="40"/>
          <w:szCs w:val="40"/>
        </w:rPr>
        <w:t xml:space="preserve"> I.</w:t>
      </w:r>
    </w:p>
    <w:p w:rsidR="004C24EE" w:rsidRDefault="004C24EE">
      <w:pPr>
        <w:rPr>
          <w:b/>
          <w:sz w:val="40"/>
          <w:szCs w:val="40"/>
        </w:rPr>
      </w:pPr>
    </w:p>
    <w:p w:rsidR="00FF0ADB" w:rsidRDefault="00FF0ADB">
      <w:pPr>
        <w:rPr>
          <w:b/>
          <w:sz w:val="40"/>
          <w:szCs w:val="40"/>
        </w:rPr>
      </w:pPr>
    </w:p>
    <w:p w:rsidR="00FF0ADB" w:rsidRDefault="00FF0ADB">
      <w:pPr>
        <w:rPr>
          <w:b/>
          <w:sz w:val="40"/>
          <w:szCs w:val="40"/>
        </w:rPr>
      </w:pPr>
    </w:p>
    <w:p w:rsidR="00F62891" w:rsidRDefault="00F62891" w:rsidP="00F62891">
      <w:pPr>
        <w:rPr>
          <w:b/>
          <w:sz w:val="40"/>
          <w:szCs w:val="40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 wp14:anchorId="5B0FE13D" wp14:editId="0B40C472">
            <wp:simplePos x="0" y="0"/>
            <wp:positionH relativeFrom="column">
              <wp:posOffset>-4445</wp:posOffset>
            </wp:positionH>
            <wp:positionV relativeFrom="paragraph">
              <wp:posOffset>184785</wp:posOffset>
            </wp:positionV>
            <wp:extent cx="2691130" cy="2695575"/>
            <wp:effectExtent l="0" t="0" r="0" b="9525"/>
            <wp:wrapTight wrapText="right">
              <wp:wrapPolygon edited="0">
                <wp:start x="0" y="0"/>
                <wp:lineTo x="0" y="21524"/>
                <wp:lineTo x="21406" y="21524"/>
                <wp:lineTo x="21406" y="0"/>
                <wp:lineTo x="0" y="0"/>
              </wp:wrapPolygon>
            </wp:wrapTight>
            <wp:docPr id="4" name="Obrázek 4" descr="http://upload.wikimedia.org/wikipedia/commons/thumb/9/97/Calluna_vulgaris_007.jpg/220px-Calluna_vulgaris_007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7/Calluna_vulgaris_007.jpg/220px-Calluna_vulgaris_007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AD3" w:rsidRPr="00F62891" w:rsidRDefault="00776AD3" w:rsidP="00F62891">
      <w:pPr>
        <w:ind w:left="4820"/>
        <w:rPr>
          <w:b/>
          <w:sz w:val="40"/>
          <w:szCs w:val="40"/>
        </w:rPr>
      </w:pPr>
      <w:r>
        <w:rPr>
          <w:b/>
          <w:sz w:val="28"/>
          <w:szCs w:val="28"/>
        </w:rPr>
        <w:t>Vřes obecný</w:t>
      </w:r>
    </w:p>
    <w:p w:rsidR="00776AD3" w:rsidRDefault="00776AD3" w:rsidP="00776AD3">
      <w:pPr>
        <w:ind w:left="5103"/>
        <w:rPr>
          <w:b/>
          <w:sz w:val="28"/>
          <w:szCs w:val="28"/>
        </w:rPr>
      </w:pPr>
    </w:p>
    <w:p w:rsidR="00776AD3" w:rsidRPr="00F62891" w:rsidRDefault="00F62891" w:rsidP="00F62891">
      <w:pPr>
        <w:pStyle w:val="Odstavecseseznamem"/>
        <w:numPr>
          <w:ilvl w:val="0"/>
          <w:numId w:val="3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>rostlina určena k výrobě</w:t>
      </w:r>
    </w:p>
    <w:p w:rsidR="00F62891" w:rsidRPr="00F62891" w:rsidRDefault="00F62891" w:rsidP="00F6289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>košťat</w:t>
      </w:r>
    </w:p>
    <w:p w:rsidR="00776AD3" w:rsidRPr="00776AD3" w:rsidRDefault="00776AD3" w:rsidP="00F62891">
      <w:pPr>
        <w:pStyle w:val="Odstavecseseznamem"/>
        <w:numPr>
          <w:ilvl w:val="0"/>
          <w:numId w:val="3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>potrava pro ovce a jeleny</w:t>
      </w:r>
    </w:p>
    <w:p w:rsidR="00776AD3" w:rsidRPr="00776AD3" w:rsidRDefault="00776AD3" w:rsidP="00F62891">
      <w:pPr>
        <w:pStyle w:val="Odstavecseseznamem"/>
        <w:numPr>
          <w:ilvl w:val="0"/>
          <w:numId w:val="3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ozdobná rostlina v zahradách </w:t>
      </w:r>
    </w:p>
    <w:p w:rsidR="00776AD3" w:rsidRDefault="00776AD3" w:rsidP="00776AD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F62891">
        <w:rPr>
          <w:sz w:val="28"/>
          <w:szCs w:val="28"/>
        </w:rPr>
        <w:t xml:space="preserve">          a </w:t>
      </w:r>
      <w:proofErr w:type="gramStart"/>
      <w:r w:rsidR="00F62891">
        <w:rPr>
          <w:sz w:val="28"/>
          <w:szCs w:val="28"/>
        </w:rPr>
        <w:t>parcích</w:t>
      </w:r>
      <w:proofErr w:type="gramEnd"/>
    </w:p>
    <w:p w:rsidR="00776AD3" w:rsidRDefault="00776AD3" w:rsidP="00F62891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léčitelství – močové cesty, </w:t>
      </w:r>
    </w:p>
    <w:p w:rsidR="00776AD3" w:rsidRDefault="00F62891" w:rsidP="00776AD3">
      <w:pPr>
        <w:ind w:left="785"/>
        <w:rPr>
          <w:sz w:val="28"/>
          <w:szCs w:val="28"/>
        </w:rPr>
      </w:pPr>
      <w:r>
        <w:rPr>
          <w:sz w:val="28"/>
          <w:szCs w:val="28"/>
        </w:rPr>
        <w:t xml:space="preserve">                    revmatismus, dna</w:t>
      </w:r>
    </w:p>
    <w:p w:rsidR="00776AD3" w:rsidRDefault="00776AD3" w:rsidP="00F62891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keř – 20-50 cm výšky</w:t>
      </w:r>
    </w:p>
    <w:p w:rsidR="00776AD3" w:rsidRDefault="00776AD3" w:rsidP="00F62891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vyžaduje kyselé půdy</w:t>
      </w:r>
    </w:p>
    <w:p w:rsidR="00776AD3" w:rsidRDefault="00776AD3" w:rsidP="00776AD3">
      <w:pPr>
        <w:rPr>
          <w:sz w:val="28"/>
          <w:szCs w:val="28"/>
        </w:rPr>
      </w:pPr>
    </w:p>
    <w:p w:rsidR="00776AD3" w:rsidRDefault="00776AD3" w:rsidP="00776AD3">
      <w:pPr>
        <w:rPr>
          <w:sz w:val="28"/>
          <w:szCs w:val="28"/>
        </w:rPr>
      </w:pPr>
    </w:p>
    <w:p w:rsidR="00776AD3" w:rsidRDefault="00776AD3" w:rsidP="00776AD3">
      <w:pPr>
        <w:rPr>
          <w:sz w:val="28"/>
          <w:szCs w:val="28"/>
        </w:rPr>
      </w:pPr>
    </w:p>
    <w:p w:rsidR="00FF0ADB" w:rsidRDefault="00FF0ADB" w:rsidP="00776AD3">
      <w:pPr>
        <w:rPr>
          <w:sz w:val="28"/>
          <w:szCs w:val="28"/>
        </w:rPr>
      </w:pPr>
    </w:p>
    <w:p w:rsidR="00FF0ADB" w:rsidRDefault="00FF0ADB" w:rsidP="00776AD3">
      <w:pPr>
        <w:rPr>
          <w:sz w:val="28"/>
          <w:szCs w:val="28"/>
        </w:rPr>
      </w:pPr>
    </w:p>
    <w:p w:rsidR="00776AD3" w:rsidRDefault="00776AD3" w:rsidP="00776AD3">
      <w:pPr>
        <w:rPr>
          <w:sz w:val="28"/>
          <w:szCs w:val="28"/>
        </w:rPr>
      </w:pPr>
    </w:p>
    <w:p w:rsidR="00776AD3" w:rsidRPr="00776AD3" w:rsidRDefault="00776AD3" w:rsidP="00776AD3">
      <w:pPr>
        <w:rPr>
          <w:sz w:val="28"/>
          <w:szCs w:val="28"/>
        </w:rPr>
      </w:pPr>
    </w:p>
    <w:p w:rsidR="00776AD3" w:rsidRDefault="00776AD3" w:rsidP="00776AD3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310552"/>
            <wp:effectExtent l="0" t="0" r="5715" b="4445"/>
            <wp:wrapTight wrapText="right">
              <wp:wrapPolygon edited="0">
                <wp:start x="0" y="0"/>
                <wp:lineTo x="0" y="21505"/>
                <wp:lineTo x="21493" y="21505"/>
                <wp:lineTo x="21493" y="0"/>
                <wp:lineTo x="0" y="0"/>
              </wp:wrapPolygon>
            </wp:wrapTight>
            <wp:docPr id="5" name="Obrázek 5" descr="Soubor:Convallaria majalis 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onvallaria majalis 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310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Konvalinka vonná</w:t>
      </w:r>
    </w:p>
    <w:p w:rsidR="00776AD3" w:rsidRDefault="00776AD3" w:rsidP="00776AD3">
      <w:pPr>
        <w:ind w:left="5103"/>
        <w:rPr>
          <w:b/>
          <w:sz w:val="28"/>
          <w:szCs w:val="28"/>
        </w:rPr>
      </w:pPr>
    </w:p>
    <w:p w:rsidR="004C24EE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vytrvalá jedovatá rostlina</w:t>
      </w:r>
    </w:p>
    <w:p w:rsidR="00E554D0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plazivý větvený oddenek</w:t>
      </w:r>
    </w:p>
    <w:p w:rsidR="00E554D0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stonek - stvol</w:t>
      </w:r>
    </w:p>
    <w:p w:rsidR="00E554D0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list jednoduchý, řapíkatý</w:t>
      </w:r>
    </w:p>
    <w:p w:rsidR="00E554D0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květ – hrozen</w:t>
      </w:r>
    </w:p>
    <w:p w:rsidR="00E554D0" w:rsidRPr="00F62891" w:rsidRDefault="00F62891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plod – jedovaté semenné</w:t>
      </w:r>
    </w:p>
    <w:p w:rsidR="00F62891" w:rsidRPr="00F62891" w:rsidRDefault="00F62891" w:rsidP="00F6289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</w:t>
      </w:r>
      <w:r>
        <w:rPr>
          <w:sz w:val="28"/>
          <w:szCs w:val="28"/>
        </w:rPr>
        <w:t>bobule</w:t>
      </w:r>
      <w:r>
        <w:rPr>
          <w:b/>
          <w:sz w:val="40"/>
          <w:szCs w:val="40"/>
        </w:rPr>
        <w:t xml:space="preserve">  </w:t>
      </w:r>
    </w:p>
    <w:p w:rsidR="00E554D0" w:rsidRPr="00F62891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>lé</w:t>
      </w:r>
      <w:r w:rsidR="00F62891">
        <w:rPr>
          <w:sz w:val="28"/>
          <w:szCs w:val="28"/>
        </w:rPr>
        <w:t>čivá rostlina – srdce,</w:t>
      </w:r>
    </w:p>
    <w:p w:rsidR="00F62891" w:rsidRPr="00F62891" w:rsidRDefault="00F62891" w:rsidP="00F62891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         </w:t>
      </w:r>
      <w:r>
        <w:rPr>
          <w:sz w:val="28"/>
          <w:szCs w:val="28"/>
        </w:rPr>
        <w:t>epilepsie</w:t>
      </w:r>
    </w:p>
    <w:p w:rsidR="00E554D0" w:rsidRPr="00E554D0" w:rsidRDefault="00E554D0" w:rsidP="00E554D0">
      <w:pPr>
        <w:pStyle w:val="Odstavecseseznamem"/>
        <w:numPr>
          <w:ilvl w:val="0"/>
          <w:numId w:val="6"/>
        </w:numPr>
        <w:ind w:left="5103" w:firstLine="0"/>
        <w:rPr>
          <w:b/>
          <w:sz w:val="40"/>
          <w:szCs w:val="40"/>
        </w:rPr>
      </w:pPr>
      <w:r>
        <w:rPr>
          <w:sz w:val="28"/>
          <w:szCs w:val="28"/>
        </w:rPr>
        <w:t xml:space="preserve">výroba mýdel, voňavek </w:t>
      </w:r>
    </w:p>
    <w:p w:rsidR="00E554D0" w:rsidRPr="00E554D0" w:rsidRDefault="00E554D0" w:rsidP="00E554D0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  </w:t>
      </w:r>
      <w:r w:rsidR="00F62891">
        <w:rPr>
          <w:b/>
          <w:sz w:val="40"/>
          <w:szCs w:val="40"/>
        </w:rPr>
        <w:t xml:space="preserve">       </w:t>
      </w:r>
      <w:r>
        <w:rPr>
          <w:sz w:val="28"/>
          <w:szCs w:val="28"/>
        </w:rPr>
        <w:t>a šňupacích tabáků</w:t>
      </w:r>
    </w:p>
    <w:p w:rsidR="004C24EE" w:rsidRDefault="004C24EE" w:rsidP="004C24EE">
      <w:pPr>
        <w:rPr>
          <w:b/>
          <w:sz w:val="40"/>
          <w:szCs w:val="40"/>
        </w:rPr>
      </w:pPr>
    </w:p>
    <w:p w:rsidR="004C24EE" w:rsidRDefault="004C24EE" w:rsidP="004C24EE">
      <w:pPr>
        <w:rPr>
          <w:b/>
          <w:sz w:val="40"/>
          <w:szCs w:val="40"/>
        </w:rPr>
      </w:pPr>
    </w:p>
    <w:p w:rsidR="00776AD3" w:rsidRPr="00776AD3" w:rsidRDefault="00776AD3" w:rsidP="00776AD3">
      <w:pPr>
        <w:rPr>
          <w:sz w:val="40"/>
          <w:szCs w:val="40"/>
        </w:rPr>
      </w:pPr>
    </w:p>
    <w:p w:rsidR="00776AD3" w:rsidRPr="00776AD3" w:rsidRDefault="00776AD3" w:rsidP="00776AD3">
      <w:pPr>
        <w:rPr>
          <w:sz w:val="40"/>
          <w:szCs w:val="40"/>
        </w:rPr>
      </w:pPr>
    </w:p>
    <w:p w:rsidR="00776AD3" w:rsidRPr="00776AD3" w:rsidRDefault="00776AD3" w:rsidP="00776AD3">
      <w:pPr>
        <w:rPr>
          <w:sz w:val="40"/>
          <w:szCs w:val="40"/>
        </w:rPr>
      </w:pPr>
    </w:p>
    <w:p w:rsidR="009F6CEE" w:rsidRDefault="009F6CEE" w:rsidP="009F6CEE">
      <w:pPr>
        <w:tabs>
          <w:tab w:val="left" w:pos="5103"/>
        </w:tabs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1D83680D" wp14:editId="553B85E0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2798614"/>
            <wp:effectExtent l="0" t="0" r="5715" b="1905"/>
            <wp:wrapTight wrapText="right">
              <wp:wrapPolygon edited="0">
                <wp:start x="0" y="0"/>
                <wp:lineTo x="0" y="21468"/>
                <wp:lineTo x="21493" y="21468"/>
                <wp:lineTo x="21493" y="0"/>
                <wp:lineTo x="0" y="0"/>
              </wp:wrapPolygon>
            </wp:wrapTight>
            <wp:docPr id="3" name="Obrázek 3" descr="Soubor:Galanthus nivalis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Galanthus nivalis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9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Sněženka podsněžník</w:t>
      </w:r>
    </w:p>
    <w:p w:rsidR="009F6CEE" w:rsidRDefault="009F6CEE" w:rsidP="009F6CEE">
      <w:pPr>
        <w:tabs>
          <w:tab w:val="left" w:pos="5103"/>
        </w:tabs>
        <w:ind w:left="5103"/>
        <w:rPr>
          <w:b/>
          <w:sz w:val="28"/>
          <w:szCs w:val="28"/>
        </w:rPr>
      </w:pPr>
    </w:p>
    <w:p w:rsidR="009F6CEE" w:rsidRDefault="009F6CEE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 w:rsidRPr="009F6CEE">
        <w:rPr>
          <w:sz w:val="28"/>
          <w:szCs w:val="28"/>
        </w:rPr>
        <w:t>jarní rostlina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cibule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l</w:t>
      </w:r>
      <w:r w:rsidR="00F62891">
        <w:rPr>
          <w:sz w:val="28"/>
          <w:szCs w:val="28"/>
        </w:rPr>
        <w:t xml:space="preserve">ist – jednoduchý, úzký, </w:t>
      </w:r>
    </w:p>
    <w:p w:rsidR="00F62891" w:rsidRPr="00F62891" w:rsidRDefault="00F62891" w:rsidP="00F62891">
      <w:pPr>
        <w:tabs>
          <w:tab w:val="left" w:pos="-567"/>
          <w:tab w:val="left" w:pos="-426"/>
        </w:tabs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přisedlý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květ – jednoduchý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mírně jedovatá rostlina</w:t>
      </w:r>
    </w:p>
    <w:p w:rsidR="00FF0ADB" w:rsidRDefault="00FF0ADB" w:rsidP="009F6CEE">
      <w:pPr>
        <w:pStyle w:val="Odstavecseseznamem"/>
        <w:numPr>
          <w:ilvl w:val="0"/>
          <w:numId w:val="12"/>
        </w:numPr>
        <w:tabs>
          <w:tab w:val="left" w:pos="-567"/>
          <w:tab w:val="left" w:pos="-426"/>
        </w:tabs>
        <w:ind w:left="5103" w:right="-284" w:firstLine="0"/>
        <w:rPr>
          <w:sz w:val="28"/>
          <w:szCs w:val="28"/>
        </w:rPr>
      </w:pPr>
      <w:r>
        <w:rPr>
          <w:sz w:val="28"/>
          <w:szCs w:val="28"/>
        </w:rPr>
        <w:t>výskyt – v zahradách, parcích,</w:t>
      </w:r>
    </w:p>
    <w:p w:rsidR="00FF0ADB" w:rsidRDefault="00FF0ADB" w:rsidP="00FF0ADB">
      <w:pPr>
        <w:tabs>
          <w:tab w:val="left" w:pos="-567"/>
          <w:tab w:val="left" w:pos="-426"/>
        </w:tabs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6289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listnatých i smíšených </w:t>
      </w:r>
      <w:proofErr w:type="gramStart"/>
      <w:r>
        <w:rPr>
          <w:sz w:val="28"/>
          <w:szCs w:val="28"/>
        </w:rPr>
        <w:t>lesích</w:t>
      </w:r>
      <w:proofErr w:type="gramEnd"/>
    </w:p>
    <w:p w:rsidR="00FF0ADB" w:rsidRPr="00FF0ADB" w:rsidRDefault="00FF0ADB" w:rsidP="00FF0ADB">
      <w:pPr>
        <w:tabs>
          <w:tab w:val="left" w:pos="-567"/>
          <w:tab w:val="left" w:pos="-426"/>
          <w:tab w:val="left" w:pos="5103"/>
        </w:tabs>
        <w:ind w:left="360" w:righ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6CEE" w:rsidRDefault="009F6CEE" w:rsidP="009F6CEE">
      <w:pPr>
        <w:pStyle w:val="Odstavecseseznamem"/>
        <w:tabs>
          <w:tab w:val="left" w:pos="1800"/>
        </w:tabs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F6CEE" w:rsidRPr="009F6CEE" w:rsidRDefault="009F6CEE" w:rsidP="009F6CEE">
      <w:pPr>
        <w:pStyle w:val="Odstavecseseznamem"/>
        <w:tabs>
          <w:tab w:val="left" w:pos="5103"/>
        </w:tabs>
        <w:ind w:left="5103"/>
        <w:rPr>
          <w:b/>
          <w:sz w:val="28"/>
          <w:szCs w:val="28"/>
        </w:rPr>
      </w:pPr>
    </w:p>
    <w:p w:rsidR="00776AD3" w:rsidRPr="00776AD3" w:rsidRDefault="00776AD3" w:rsidP="00776AD3">
      <w:pPr>
        <w:rPr>
          <w:sz w:val="40"/>
          <w:szCs w:val="40"/>
        </w:rPr>
      </w:pPr>
    </w:p>
    <w:p w:rsidR="00776AD3" w:rsidRDefault="00776AD3" w:rsidP="00776AD3">
      <w:pPr>
        <w:rPr>
          <w:sz w:val="40"/>
          <w:szCs w:val="40"/>
        </w:rPr>
      </w:pPr>
    </w:p>
    <w:p w:rsidR="00FF0ADB" w:rsidRDefault="00FF0ADB" w:rsidP="00776AD3">
      <w:pPr>
        <w:rPr>
          <w:sz w:val="40"/>
          <w:szCs w:val="40"/>
        </w:rPr>
      </w:pPr>
    </w:p>
    <w:p w:rsidR="003C49EB" w:rsidRDefault="003C49EB" w:rsidP="00776AD3">
      <w:pPr>
        <w:rPr>
          <w:sz w:val="40"/>
          <w:szCs w:val="40"/>
        </w:rPr>
      </w:pPr>
    </w:p>
    <w:p w:rsidR="003C49EB" w:rsidRPr="00776AD3" w:rsidRDefault="003C49EB" w:rsidP="00776AD3">
      <w:pPr>
        <w:rPr>
          <w:sz w:val="40"/>
          <w:szCs w:val="40"/>
        </w:rPr>
      </w:pPr>
    </w:p>
    <w:p w:rsidR="00776AD3" w:rsidRPr="00776AD3" w:rsidRDefault="00776AD3" w:rsidP="00776AD3">
      <w:pPr>
        <w:rPr>
          <w:sz w:val="40"/>
          <w:szCs w:val="40"/>
        </w:rPr>
      </w:pPr>
    </w:p>
    <w:p w:rsidR="00776AD3" w:rsidRDefault="00FF0ADB" w:rsidP="00FF0ADB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700000" cy="1890680"/>
            <wp:effectExtent l="0" t="0" r="5715" b="0"/>
            <wp:wrapTight wrapText="right">
              <wp:wrapPolygon edited="0">
                <wp:start x="0" y="0"/>
                <wp:lineTo x="0" y="21332"/>
                <wp:lineTo x="21493" y="21332"/>
                <wp:lineTo x="21493" y="0"/>
                <wp:lineTo x="0" y="0"/>
              </wp:wrapPolygon>
            </wp:wrapTight>
            <wp:docPr id="6" name="Obrázek 6" descr="http://upload.wikimedia.org/wikipedia/commons/d/d4/Leucoium_vernum_411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d/d4/Leucoium_vernum_411-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9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Bledule jarní</w:t>
      </w:r>
    </w:p>
    <w:p w:rsidR="00FF0ADB" w:rsidRDefault="00FF0ADB" w:rsidP="00FF0ADB">
      <w:pPr>
        <w:ind w:left="5103"/>
        <w:rPr>
          <w:b/>
          <w:sz w:val="28"/>
          <w:szCs w:val="28"/>
        </w:rPr>
      </w:pPr>
    </w:p>
    <w:p w:rsidR="00FF0ADB" w:rsidRPr="00FF0AD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jarní rostlina</w:t>
      </w:r>
    </w:p>
    <w:p w:rsidR="00FF0ADB" w:rsidRPr="00FF0AD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cibule</w:t>
      </w:r>
    </w:p>
    <w:p w:rsidR="00FF0ADB" w:rsidRPr="00FF0AD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jednoduchý, přisedlý</w:t>
      </w:r>
    </w:p>
    <w:p w:rsidR="00FF0ADB" w:rsidRPr="00FF0AD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 – jednoduchý</w:t>
      </w:r>
    </w:p>
    <w:p w:rsidR="00FF0ADB" w:rsidRPr="00FF0AD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rostlina zahrad</w:t>
      </w:r>
    </w:p>
    <w:p w:rsidR="003C49EB" w:rsidRDefault="00FF0ADB" w:rsidP="00FF0ADB">
      <w:pPr>
        <w:pStyle w:val="Odstavecseseznamem"/>
        <w:numPr>
          <w:ilvl w:val="0"/>
          <w:numId w:val="17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 ČR roste ve vlhkých lesích</w:t>
      </w:r>
    </w:p>
    <w:p w:rsidR="003C49EB" w:rsidRPr="003C49EB" w:rsidRDefault="003C49EB" w:rsidP="003C49EB"/>
    <w:p w:rsidR="003C49EB" w:rsidRDefault="003C49EB" w:rsidP="003C49EB"/>
    <w:p w:rsidR="003C49EB" w:rsidRPr="003C49EB" w:rsidRDefault="003C49EB" w:rsidP="003C49EB"/>
    <w:p w:rsidR="003C49EB" w:rsidRDefault="003C49EB" w:rsidP="003C49EB"/>
    <w:p w:rsidR="003C49EB" w:rsidRDefault="003C49EB" w:rsidP="003C49EB"/>
    <w:p w:rsidR="00FF0ADB" w:rsidRPr="003C49EB" w:rsidRDefault="00FF0ADB" w:rsidP="003C49EB"/>
    <w:p w:rsidR="00FF0ADB" w:rsidRDefault="00FF0ADB" w:rsidP="00FF0ADB">
      <w:pPr>
        <w:rPr>
          <w:sz w:val="40"/>
          <w:szCs w:val="40"/>
        </w:rPr>
      </w:pPr>
    </w:p>
    <w:p w:rsidR="00FF0ADB" w:rsidRDefault="00FF0ADB" w:rsidP="00FF0ADB">
      <w:pPr>
        <w:rPr>
          <w:sz w:val="40"/>
          <w:szCs w:val="40"/>
        </w:rPr>
      </w:pPr>
    </w:p>
    <w:p w:rsidR="00FF0ADB" w:rsidRDefault="00FF0ADB" w:rsidP="00FF0ADB">
      <w:pPr>
        <w:rPr>
          <w:sz w:val="40"/>
          <w:szCs w:val="40"/>
        </w:rPr>
      </w:pPr>
    </w:p>
    <w:p w:rsidR="00FF0ADB" w:rsidRPr="00FF0ADB" w:rsidRDefault="00FF0ADB" w:rsidP="00FF0ADB">
      <w:pPr>
        <w:rPr>
          <w:sz w:val="40"/>
          <w:szCs w:val="40"/>
        </w:rPr>
      </w:pPr>
    </w:p>
    <w:p w:rsidR="003C49EB" w:rsidRDefault="003C49EB" w:rsidP="003C49EB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F0432E1" wp14:editId="5F20CE3C">
            <wp:simplePos x="0" y="0"/>
            <wp:positionH relativeFrom="column">
              <wp:posOffset>62230</wp:posOffset>
            </wp:positionH>
            <wp:positionV relativeFrom="paragraph">
              <wp:posOffset>-156845</wp:posOffset>
            </wp:positionV>
            <wp:extent cx="2700000" cy="3730212"/>
            <wp:effectExtent l="0" t="0" r="5715" b="3810"/>
            <wp:wrapTight wrapText="right">
              <wp:wrapPolygon edited="0">
                <wp:start x="0" y="0"/>
                <wp:lineTo x="0" y="21512"/>
                <wp:lineTo x="21493" y="21512"/>
                <wp:lineTo x="21493" y="0"/>
                <wp:lineTo x="0" y="0"/>
              </wp:wrapPolygon>
            </wp:wrapTight>
            <wp:docPr id="7" name="Obrázek 7" descr="http://upload.wikimedia.org/wikipedia/commons/b/b2/Taraxacum_officinale_-_K%C3%B6hler%E2%80%93s_Medizinal-Pflanzen-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b/b2/Taraxacum_officinale_-_K%C3%B6hler%E2%80%93s_Medizinal-Pflanzen-13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73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Pampeliška lékařská</w:t>
      </w:r>
    </w:p>
    <w:p w:rsidR="003C49EB" w:rsidRDefault="003C49EB" w:rsidP="003C49EB">
      <w:pPr>
        <w:ind w:left="5103"/>
        <w:rPr>
          <w:b/>
          <w:sz w:val="28"/>
          <w:szCs w:val="28"/>
        </w:rPr>
      </w:pPr>
    </w:p>
    <w:p w:rsidR="003C49EB" w:rsidRDefault="003C49EB" w:rsidP="003C49EB">
      <w:pPr>
        <w:pStyle w:val="Odstavecseseznamem"/>
        <w:numPr>
          <w:ilvl w:val="0"/>
          <w:numId w:val="1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smetanka lékařská </w:t>
      </w:r>
    </w:p>
    <w:p w:rsidR="003C49EB" w:rsidRDefault="003C49EB" w:rsidP="003C49E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při poškození roní mléko</w:t>
      </w:r>
    </w:p>
    <w:p w:rsidR="003C49EB" w:rsidRDefault="003C49EB" w:rsidP="003C49E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(latex)</w:t>
      </w:r>
    </w:p>
    <w:p w:rsidR="003C49EB" w:rsidRDefault="003C49EB" w:rsidP="003C49EB">
      <w:pPr>
        <w:pStyle w:val="Odstavecseseznamem"/>
        <w:numPr>
          <w:ilvl w:val="0"/>
          <w:numId w:val="1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plevelná bylina</w:t>
      </w:r>
    </w:p>
    <w:p w:rsidR="003C49EB" w:rsidRDefault="003C49EB" w:rsidP="003C49EB">
      <w:pPr>
        <w:pStyle w:val="Odstavecseseznamem"/>
        <w:numPr>
          <w:ilvl w:val="0"/>
          <w:numId w:val="1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houževnatý zásobní kořen</w:t>
      </w:r>
    </w:p>
    <w:p w:rsidR="003C49EB" w:rsidRPr="003C49EB" w:rsidRDefault="003C49EB" w:rsidP="003C49EB">
      <w:pPr>
        <w:pStyle w:val="Odstavecseseznamem"/>
        <w:numPr>
          <w:ilvl w:val="0"/>
          <w:numId w:val="1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jednoduché</w:t>
      </w:r>
      <w:r w:rsidR="00133455">
        <w:rPr>
          <w:sz w:val="28"/>
          <w:szCs w:val="28"/>
        </w:rPr>
        <w:t xml:space="preserve"> - </w:t>
      </w:r>
      <w:r>
        <w:rPr>
          <w:sz w:val="28"/>
          <w:szCs w:val="28"/>
        </w:rPr>
        <w:t>vhodné</w:t>
      </w:r>
    </w:p>
    <w:p w:rsidR="003C49EB" w:rsidRDefault="00F62891" w:rsidP="003C49EB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33455">
        <w:rPr>
          <w:sz w:val="28"/>
          <w:szCs w:val="28"/>
        </w:rPr>
        <w:t xml:space="preserve">do salátů, </w:t>
      </w:r>
      <w:r w:rsidR="003C49EB">
        <w:rPr>
          <w:sz w:val="28"/>
          <w:szCs w:val="28"/>
        </w:rPr>
        <w:t>(přízemní růžice)</w:t>
      </w:r>
    </w:p>
    <w:p w:rsidR="003C49EB" w:rsidRDefault="003C49EB" w:rsidP="003C49EB">
      <w:pPr>
        <w:pStyle w:val="Odstavecseseznamem"/>
        <w:numPr>
          <w:ilvl w:val="0"/>
          <w:numId w:val="1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3C49EB" w:rsidRDefault="003C49EB" w:rsidP="003C49EB">
      <w:pPr>
        <w:pStyle w:val="Odstavecseseznamem"/>
        <w:numPr>
          <w:ilvl w:val="0"/>
          <w:numId w:val="1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 (úbor)</w:t>
      </w:r>
    </w:p>
    <w:p w:rsidR="003C49EB" w:rsidRDefault="003C49EB" w:rsidP="003C49EB">
      <w:pPr>
        <w:pStyle w:val="Odstavecseseznamem"/>
        <w:numPr>
          <w:ilvl w:val="0"/>
          <w:numId w:val="1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nažka</w:t>
      </w:r>
    </w:p>
    <w:p w:rsidR="003C49EB" w:rsidRDefault="003C49EB" w:rsidP="003C49EB">
      <w:pPr>
        <w:pStyle w:val="Odstavecseseznamem"/>
        <w:numPr>
          <w:ilvl w:val="0"/>
          <w:numId w:val="1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léčivka – kořen, list</w:t>
      </w:r>
    </w:p>
    <w:p w:rsidR="003C49EB" w:rsidRDefault="003C49EB" w:rsidP="003C49EB">
      <w:pPr>
        <w:pStyle w:val="Odstavecseseznamem"/>
        <w:numPr>
          <w:ilvl w:val="0"/>
          <w:numId w:val="1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květ – pampeliškový med, </w:t>
      </w:r>
    </w:p>
    <w:p w:rsidR="003C49EB" w:rsidRDefault="00F62891" w:rsidP="003C49EB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C49EB">
        <w:rPr>
          <w:sz w:val="28"/>
          <w:szCs w:val="28"/>
        </w:rPr>
        <w:t>limonáda</w:t>
      </w:r>
    </w:p>
    <w:p w:rsidR="00133455" w:rsidRDefault="00133455" w:rsidP="003C49EB">
      <w:pPr>
        <w:ind w:left="5664"/>
        <w:rPr>
          <w:sz w:val="28"/>
          <w:szCs w:val="28"/>
        </w:rPr>
      </w:pPr>
    </w:p>
    <w:p w:rsidR="00133455" w:rsidRDefault="00133455" w:rsidP="003C49EB">
      <w:pPr>
        <w:ind w:left="5664"/>
        <w:rPr>
          <w:sz w:val="28"/>
          <w:szCs w:val="28"/>
        </w:rPr>
      </w:pPr>
    </w:p>
    <w:p w:rsidR="00133455" w:rsidRDefault="00133455" w:rsidP="00133455">
      <w:pPr>
        <w:rPr>
          <w:sz w:val="28"/>
          <w:szCs w:val="28"/>
        </w:rPr>
      </w:pPr>
    </w:p>
    <w:p w:rsidR="00734ED2" w:rsidRDefault="00734ED2" w:rsidP="00133455">
      <w:pPr>
        <w:rPr>
          <w:sz w:val="28"/>
          <w:szCs w:val="28"/>
        </w:rPr>
      </w:pPr>
    </w:p>
    <w:p w:rsidR="00734ED2" w:rsidRDefault="00734ED2" w:rsidP="00133455">
      <w:pPr>
        <w:rPr>
          <w:sz w:val="28"/>
          <w:szCs w:val="28"/>
        </w:rPr>
      </w:pPr>
    </w:p>
    <w:p w:rsidR="00734ED2" w:rsidRDefault="00734ED2" w:rsidP="00133455">
      <w:pPr>
        <w:rPr>
          <w:sz w:val="28"/>
          <w:szCs w:val="28"/>
        </w:rPr>
      </w:pPr>
    </w:p>
    <w:p w:rsidR="00133455" w:rsidRPr="003C49EB" w:rsidRDefault="00133455" w:rsidP="003C49EB">
      <w:pPr>
        <w:ind w:left="5664"/>
        <w:rPr>
          <w:sz w:val="28"/>
          <w:szCs w:val="28"/>
        </w:rPr>
      </w:pPr>
    </w:p>
    <w:p w:rsidR="009F6CEE" w:rsidRDefault="00F62891" w:rsidP="00776AD3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55DCF3D" wp14:editId="7AE3F80D">
            <wp:simplePos x="0" y="0"/>
            <wp:positionH relativeFrom="column">
              <wp:posOffset>-4445</wp:posOffset>
            </wp:positionH>
            <wp:positionV relativeFrom="paragraph">
              <wp:posOffset>240665</wp:posOffset>
            </wp:positionV>
            <wp:extent cx="2699385" cy="2270125"/>
            <wp:effectExtent l="0" t="0" r="5715" b="0"/>
            <wp:wrapTight wrapText="right">
              <wp:wrapPolygon edited="0">
                <wp:start x="0" y="0"/>
                <wp:lineTo x="0" y="21389"/>
                <wp:lineTo x="21493" y="21389"/>
                <wp:lineTo x="21493" y="0"/>
                <wp:lineTo x="0" y="0"/>
              </wp:wrapPolygon>
            </wp:wrapTight>
            <wp:docPr id="9" name="Obrázek 9" descr="http://upload.wikimedia.org/wikipedia/commons/c/c4/Anemone_nemorosa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c/c4/Anemone_nemorosa_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CEE" w:rsidRDefault="00133455" w:rsidP="00133455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Sasanka hajní</w:t>
      </w:r>
    </w:p>
    <w:p w:rsidR="00133455" w:rsidRDefault="00133455" w:rsidP="00133455">
      <w:pPr>
        <w:ind w:left="5103"/>
        <w:rPr>
          <w:b/>
          <w:sz w:val="28"/>
          <w:szCs w:val="28"/>
        </w:rPr>
      </w:pP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jarní bylina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oddenek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lodyha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složený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 jednoduchý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roste na březích potoků</w:t>
      </w:r>
    </w:p>
    <w:p w:rsidR="00133455" w:rsidRDefault="00133455" w:rsidP="00133455">
      <w:pPr>
        <w:ind w:left="5103"/>
        <w:rPr>
          <w:sz w:val="28"/>
          <w:szCs w:val="28"/>
        </w:rPr>
      </w:pPr>
      <w:r>
        <w:rPr>
          <w:sz w:val="40"/>
          <w:szCs w:val="40"/>
        </w:rPr>
        <w:t xml:space="preserve">  </w:t>
      </w:r>
      <w:r w:rsidR="00F62891">
        <w:rPr>
          <w:sz w:val="40"/>
          <w:szCs w:val="40"/>
        </w:rPr>
        <w:t xml:space="preserve">     </w:t>
      </w:r>
      <w:r>
        <w:rPr>
          <w:sz w:val="28"/>
          <w:szCs w:val="28"/>
        </w:rPr>
        <w:t>a v zahradách</w:t>
      </w:r>
    </w:p>
    <w:p w:rsidR="00133455" w:rsidRPr="00133455" w:rsidRDefault="00133455" w:rsidP="00133455">
      <w:pPr>
        <w:pStyle w:val="Odstavecseseznamem"/>
        <w:numPr>
          <w:ilvl w:val="0"/>
          <w:numId w:val="2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využití ve farmakologii</w:t>
      </w:r>
    </w:p>
    <w:p w:rsidR="009F6CEE" w:rsidRDefault="009F6CEE" w:rsidP="00776AD3">
      <w:pPr>
        <w:rPr>
          <w:sz w:val="40"/>
          <w:szCs w:val="40"/>
        </w:rPr>
      </w:pPr>
    </w:p>
    <w:p w:rsidR="009F6CEE" w:rsidRDefault="009F6CEE" w:rsidP="00776AD3">
      <w:pPr>
        <w:rPr>
          <w:sz w:val="40"/>
          <w:szCs w:val="40"/>
        </w:rPr>
      </w:pPr>
    </w:p>
    <w:p w:rsidR="009F6CEE" w:rsidRDefault="009F6CEE" w:rsidP="00776AD3">
      <w:pPr>
        <w:rPr>
          <w:sz w:val="40"/>
          <w:szCs w:val="40"/>
        </w:rPr>
      </w:pPr>
    </w:p>
    <w:p w:rsidR="00734ED2" w:rsidRPr="007D4C44" w:rsidRDefault="00734ED2" w:rsidP="00734ED2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734ED2" w:rsidRDefault="00734ED2" w:rsidP="00734ED2">
      <w:pPr>
        <w:rPr>
          <w:sz w:val="28"/>
          <w:szCs w:val="28"/>
        </w:rPr>
      </w:pP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734ED2" w:rsidRDefault="00734ED2" w:rsidP="00734ED2">
      <w:pPr>
        <w:rPr>
          <w:sz w:val="28"/>
          <w:szCs w:val="28"/>
        </w:rPr>
      </w:pPr>
    </w:p>
    <w:p w:rsidR="00734ED2" w:rsidRDefault="00734ED2" w:rsidP="00734ED2">
      <w:pPr>
        <w:rPr>
          <w:sz w:val="28"/>
          <w:szCs w:val="28"/>
        </w:rPr>
      </w:pPr>
    </w:p>
    <w:p w:rsidR="00734ED2" w:rsidRDefault="00734ED2" w:rsidP="00734ED2">
      <w:pPr>
        <w:rPr>
          <w:sz w:val="28"/>
          <w:szCs w:val="28"/>
        </w:rPr>
      </w:pPr>
    </w:p>
    <w:p w:rsidR="00734ED2" w:rsidRDefault="00734ED2" w:rsidP="00734ED2">
      <w:pPr>
        <w:rPr>
          <w:sz w:val="28"/>
          <w:szCs w:val="28"/>
        </w:rPr>
      </w:pPr>
    </w:p>
    <w:p w:rsidR="00734ED2" w:rsidRDefault="00734ED2" w:rsidP="00734ED2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2E6E02" w:rsidRDefault="002E6E02" w:rsidP="00734ED2">
      <w:pPr>
        <w:rPr>
          <w:sz w:val="28"/>
          <w:szCs w:val="28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Http://cs.wikipedia.org/wiki/V%C5%99es_obecn%C3%BD.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0" w:history="1">
        <w:r w:rsidRPr="00595F6C">
          <w:rPr>
            <w:rStyle w:val="Hypertextovodkaz"/>
            <w:rFonts w:ascii="Arial" w:hAnsi="Arial" w:cs="Arial"/>
            <w:sz w:val="20"/>
            <w:szCs w:val="20"/>
          </w:rPr>
          <w:t>http://cs.wikipedia.org/wiki/V%C5%99es_obecn%C3%BD</w:t>
        </w:r>
      </w:hyperlink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Http://cs.wikipedia.org/wiki/Konvalinka_vonn%C3%A1.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1" w:history="1">
        <w:r w:rsidRPr="00595F6C">
          <w:rPr>
            <w:rStyle w:val="Hypertextovodkaz"/>
            <w:rFonts w:ascii="Arial" w:hAnsi="Arial" w:cs="Arial"/>
            <w:sz w:val="20"/>
            <w:szCs w:val="20"/>
          </w:rPr>
          <w:t>http://cs.wikipedia.org/wiki/Konvalinka_vonn%C3%A1</w:t>
        </w:r>
      </w:hyperlink>
    </w:p>
    <w:p w:rsidR="001E20C0" w:rsidRDefault="001E20C0" w:rsidP="00734ED2">
      <w:pPr>
        <w:rPr>
          <w:rStyle w:val="Hypertextovodkaz"/>
          <w:rFonts w:ascii="Arial" w:hAnsi="Arial" w:cs="Arial"/>
          <w:sz w:val="20"/>
          <w:szCs w:val="20"/>
        </w:rPr>
      </w:pPr>
    </w:p>
    <w:p w:rsidR="002E6E02" w:rsidRDefault="001E20C0" w:rsidP="0073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Http://cs.wikipedia.org/wiki/Sn%C4%9B%C5%BEenka_podsn%C4%9B%C5%BEn%C3%ADk.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2013-06-14]. Dostupné z: </w:t>
      </w:r>
      <w:hyperlink r:id="rId22" w:history="1">
        <w:r w:rsidRPr="00497651">
          <w:rPr>
            <w:rStyle w:val="Hypertextovodkaz"/>
            <w:rFonts w:ascii="Arial" w:hAnsi="Arial" w:cs="Arial"/>
            <w:sz w:val="20"/>
            <w:szCs w:val="20"/>
          </w:rPr>
          <w:t>http://cs.wikipedia.org/wiki/Sn%C4%9B%C5%BEenka_podsn%C4%9B%C5%BEn%C3%ADk</w:t>
        </w:r>
      </w:hyperlink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Http://cs.wikipedia.org/wiki/Bledule_jarn%C3%AD.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3" w:history="1">
        <w:r w:rsidRPr="00595F6C">
          <w:rPr>
            <w:rStyle w:val="Hypertextovodkaz"/>
            <w:rFonts w:ascii="Arial" w:hAnsi="Arial" w:cs="Arial"/>
            <w:sz w:val="20"/>
            <w:szCs w:val="20"/>
          </w:rPr>
          <w:t>http://cs.wikipedia.org/wiki/Bledule_jarn%C3%AD</w:t>
        </w:r>
      </w:hyperlink>
    </w:p>
    <w:p w:rsidR="001E20C0" w:rsidRDefault="001E20C0" w:rsidP="00734ED2">
      <w:pPr>
        <w:rPr>
          <w:rStyle w:val="Hypertextovodkaz"/>
          <w:rFonts w:ascii="Arial" w:hAnsi="Arial" w:cs="Arial"/>
          <w:sz w:val="20"/>
          <w:szCs w:val="20"/>
        </w:rPr>
      </w:pPr>
    </w:p>
    <w:p w:rsidR="001E20C0" w:rsidRDefault="001E20C0" w:rsidP="0073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Http://cs.wikipedia.org/wiki/Pampeli%C5%A1ka_l%C3%A9ka%C5%99sk%C3%A1.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2013-06-14]. Dostupné z: </w:t>
      </w:r>
      <w:hyperlink r:id="rId24" w:history="1">
        <w:r w:rsidRPr="00497651">
          <w:rPr>
            <w:rStyle w:val="Hypertextovodkaz"/>
            <w:rFonts w:ascii="Arial" w:hAnsi="Arial" w:cs="Arial"/>
            <w:sz w:val="20"/>
            <w:szCs w:val="20"/>
          </w:rPr>
          <w:t>http://cs.wikipedia.org/wiki/Pampeli%C5%A1ka_l%C3%A9ka%C5%99sk%C3%A1</w:t>
        </w:r>
      </w:hyperlink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Http://cs.wikipedia.org/wiki/Soubor:Anemone_nemorosa_001.JPG.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5" w:history="1">
        <w:r w:rsidRPr="00595F6C">
          <w:rPr>
            <w:rStyle w:val="Hypertextovodkaz"/>
            <w:rFonts w:ascii="Arial" w:hAnsi="Arial" w:cs="Arial"/>
            <w:sz w:val="20"/>
            <w:szCs w:val="20"/>
          </w:rPr>
          <w:t>http://cs.wikipedia.org/wiki/Soubor:Anemone_nemorosa_001.JPG</w:t>
        </w:r>
      </w:hyperlink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2E6E02" w:rsidRDefault="002E6E02" w:rsidP="00734ED2">
      <w:pPr>
        <w:rPr>
          <w:rFonts w:ascii="Arial" w:hAnsi="Arial" w:cs="Arial"/>
          <w:sz w:val="20"/>
          <w:szCs w:val="20"/>
        </w:rPr>
      </w:pPr>
    </w:p>
    <w:p w:rsidR="00133455" w:rsidRPr="00776AD3" w:rsidRDefault="00133455" w:rsidP="00776AD3">
      <w:pPr>
        <w:rPr>
          <w:sz w:val="40"/>
          <w:szCs w:val="40"/>
        </w:rPr>
      </w:pPr>
    </w:p>
    <w:sectPr w:rsidR="00133455" w:rsidRPr="00776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7C1" w:rsidRDefault="009F07C1" w:rsidP="004C24EE">
      <w:r>
        <w:separator/>
      </w:r>
    </w:p>
  </w:endnote>
  <w:endnote w:type="continuationSeparator" w:id="0">
    <w:p w:rsidR="009F07C1" w:rsidRDefault="009F07C1" w:rsidP="004C2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7C1" w:rsidRDefault="009F07C1" w:rsidP="004C24EE">
      <w:r>
        <w:separator/>
      </w:r>
    </w:p>
  </w:footnote>
  <w:footnote w:type="continuationSeparator" w:id="0">
    <w:p w:rsidR="009F07C1" w:rsidRDefault="009F07C1" w:rsidP="004C2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15E6"/>
    <w:multiLevelType w:val="hybridMultilevel"/>
    <w:tmpl w:val="A3FC81AE"/>
    <w:lvl w:ilvl="0" w:tplc="7D382C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">
    <w:nsid w:val="0C6651F0"/>
    <w:multiLevelType w:val="hybridMultilevel"/>
    <w:tmpl w:val="63B0B6A6"/>
    <w:lvl w:ilvl="0" w:tplc="DD1AC956">
      <w:start w:val="1"/>
      <w:numFmt w:val="bullet"/>
      <w:lvlText w:val=""/>
      <w:lvlJc w:val="left"/>
      <w:pPr>
        <w:ind w:left="12366" w:hanging="360"/>
      </w:pPr>
      <w:rPr>
        <w:rFonts w:ascii="Symbol" w:hAnsi="Symbol" w:hint="default"/>
        <w:b w:val="0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14F39C3"/>
    <w:multiLevelType w:val="hybridMultilevel"/>
    <w:tmpl w:val="5BEA77AC"/>
    <w:lvl w:ilvl="0" w:tplc="7D382C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92408A"/>
    <w:multiLevelType w:val="hybridMultilevel"/>
    <w:tmpl w:val="5CB8698A"/>
    <w:lvl w:ilvl="0" w:tplc="FEC80A0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241A3776"/>
    <w:multiLevelType w:val="hybridMultilevel"/>
    <w:tmpl w:val="A4FCDAC8"/>
    <w:lvl w:ilvl="0" w:tplc="DD1AC956">
      <w:start w:val="1"/>
      <w:numFmt w:val="bullet"/>
      <w:lvlText w:val=""/>
      <w:lvlJc w:val="left"/>
      <w:pPr>
        <w:ind w:left="7263" w:hanging="360"/>
      </w:pPr>
      <w:rPr>
        <w:rFonts w:ascii="Symbol" w:hAnsi="Symbol" w:hint="default"/>
        <w:b w:val="0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5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2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958" w:hanging="360"/>
      </w:pPr>
      <w:rPr>
        <w:rFonts w:ascii="Wingdings" w:hAnsi="Wingdings" w:hint="default"/>
      </w:rPr>
    </w:lvl>
  </w:abstractNum>
  <w:abstractNum w:abstractNumId="6">
    <w:nsid w:val="263B5650"/>
    <w:multiLevelType w:val="hybridMultilevel"/>
    <w:tmpl w:val="EDD0D2EE"/>
    <w:lvl w:ilvl="0" w:tplc="7D382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26257"/>
    <w:multiLevelType w:val="hybridMultilevel"/>
    <w:tmpl w:val="EC040C98"/>
    <w:lvl w:ilvl="0" w:tplc="7D382CF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>
    <w:nsid w:val="35006D26"/>
    <w:multiLevelType w:val="hybridMultilevel"/>
    <w:tmpl w:val="31D085B2"/>
    <w:lvl w:ilvl="0" w:tplc="FEC80A0C">
      <w:start w:val="1"/>
      <w:numFmt w:val="bullet"/>
      <w:lvlText w:val=""/>
      <w:lvlJc w:val="left"/>
      <w:pPr>
        <w:ind w:left="1086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9">
    <w:nsid w:val="3D0D6429"/>
    <w:multiLevelType w:val="hybridMultilevel"/>
    <w:tmpl w:val="959648EE"/>
    <w:lvl w:ilvl="0" w:tplc="7D382CF2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abstractNum w:abstractNumId="10">
    <w:nsid w:val="3FAC6079"/>
    <w:multiLevelType w:val="hybridMultilevel"/>
    <w:tmpl w:val="75243FCC"/>
    <w:lvl w:ilvl="0" w:tplc="7D382CF2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1">
    <w:nsid w:val="460B6372"/>
    <w:multiLevelType w:val="hybridMultilevel"/>
    <w:tmpl w:val="9DBCD21A"/>
    <w:lvl w:ilvl="0" w:tplc="7D382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617655"/>
    <w:multiLevelType w:val="hybridMultilevel"/>
    <w:tmpl w:val="CBD2B72A"/>
    <w:lvl w:ilvl="0" w:tplc="7D382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D314F7"/>
    <w:multiLevelType w:val="hybridMultilevel"/>
    <w:tmpl w:val="A424A49C"/>
    <w:lvl w:ilvl="0" w:tplc="84D098C6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7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457" w:hanging="360"/>
      </w:pPr>
      <w:rPr>
        <w:rFonts w:ascii="Wingdings" w:hAnsi="Wingdings" w:hint="default"/>
      </w:rPr>
    </w:lvl>
  </w:abstractNum>
  <w:abstractNum w:abstractNumId="14">
    <w:nsid w:val="6174608B"/>
    <w:multiLevelType w:val="hybridMultilevel"/>
    <w:tmpl w:val="FD80CA5A"/>
    <w:lvl w:ilvl="0" w:tplc="DD1AC956">
      <w:start w:val="1"/>
      <w:numFmt w:val="bullet"/>
      <w:lvlText w:val=""/>
      <w:lvlJc w:val="left"/>
      <w:pPr>
        <w:ind w:left="10863" w:hanging="360"/>
      </w:pPr>
      <w:rPr>
        <w:rFonts w:ascii="Symbol" w:hAnsi="Symbol" w:hint="default"/>
        <w:b w:val="0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7D382CF2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  <w:sz w:val="28"/>
        <w:szCs w:val="28"/>
      </w:rPr>
    </w:lvl>
    <w:lvl w:ilvl="6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>
    <w:nsid w:val="6C1940A8"/>
    <w:multiLevelType w:val="hybridMultilevel"/>
    <w:tmpl w:val="3FAAAE70"/>
    <w:lvl w:ilvl="0" w:tplc="7D382C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6">
    <w:nsid w:val="71A81100"/>
    <w:multiLevelType w:val="hybridMultilevel"/>
    <w:tmpl w:val="B416639C"/>
    <w:lvl w:ilvl="0" w:tplc="FEC80A0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14497F"/>
    <w:multiLevelType w:val="hybridMultilevel"/>
    <w:tmpl w:val="D4B83112"/>
    <w:lvl w:ilvl="0" w:tplc="7D382CF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D038A9"/>
    <w:multiLevelType w:val="hybridMultilevel"/>
    <w:tmpl w:val="EB304464"/>
    <w:lvl w:ilvl="0" w:tplc="7D382CF2">
      <w:start w:val="1"/>
      <w:numFmt w:val="bullet"/>
      <w:lvlText w:val=""/>
      <w:lvlJc w:val="left"/>
      <w:pPr>
        <w:ind w:left="1072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14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21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28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36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43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50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57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6485" w:hanging="360"/>
      </w:pPr>
      <w:rPr>
        <w:rFonts w:ascii="Wingdings" w:hAnsi="Wingdings" w:hint="default"/>
      </w:rPr>
    </w:lvl>
  </w:abstractNum>
  <w:abstractNum w:abstractNumId="19">
    <w:nsid w:val="79116568"/>
    <w:multiLevelType w:val="hybridMultilevel"/>
    <w:tmpl w:val="E4FC3FD4"/>
    <w:lvl w:ilvl="0" w:tplc="FEC80A0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0">
    <w:nsid w:val="7AC35E13"/>
    <w:multiLevelType w:val="hybridMultilevel"/>
    <w:tmpl w:val="A41690C0"/>
    <w:lvl w:ilvl="0" w:tplc="7D382CF2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7"/>
  </w:num>
  <w:num w:numId="5">
    <w:abstractNumId w:val="10"/>
  </w:num>
  <w:num w:numId="6">
    <w:abstractNumId w:val="5"/>
  </w:num>
  <w:num w:numId="7">
    <w:abstractNumId w:val="1"/>
  </w:num>
  <w:num w:numId="8">
    <w:abstractNumId w:val="14"/>
  </w:num>
  <w:num w:numId="9">
    <w:abstractNumId w:val="2"/>
  </w:num>
  <w:num w:numId="10">
    <w:abstractNumId w:val="18"/>
  </w:num>
  <w:num w:numId="11">
    <w:abstractNumId w:val="0"/>
  </w:num>
  <w:num w:numId="12">
    <w:abstractNumId w:val="15"/>
  </w:num>
  <w:num w:numId="13">
    <w:abstractNumId w:val="6"/>
  </w:num>
  <w:num w:numId="14">
    <w:abstractNumId w:val="12"/>
  </w:num>
  <w:num w:numId="15">
    <w:abstractNumId w:val="20"/>
  </w:num>
  <w:num w:numId="16">
    <w:abstractNumId w:val="11"/>
  </w:num>
  <w:num w:numId="17">
    <w:abstractNumId w:val="19"/>
  </w:num>
  <w:num w:numId="18">
    <w:abstractNumId w:val="16"/>
  </w:num>
  <w:num w:numId="19">
    <w:abstractNumId w:val="4"/>
  </w:num>
  <w:num w:numId="20">
    <w:abstractNumId w:val="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4EE"/>
    <w:rsid w:val="00082D6E"/>
    <w:rsid w:val="00133455"/>
    <w:rsid w:val="001E20C0"/>
    <w:rsid w:val="002E6E02"/>
    <w:rsid w:val="002F735E"/>
    <w:rsid w:val="003870A6"/>
    <w:rsid w:val="003C49EB"/>
    <w:rsid w:val="00415529"/>
    <w:rsid w:val="00455664"/>
    <w:rsid w:val="004C24EE"/>
    <w:rsid w:val="004F7FD8"/>
    <w:rsid w:val="0051033D"/>
    <w:rsid w:val="005B7308"/>
    <w:rsid w:val="00734ED2"/>
    <w:rsid w:val="0077490F"/>
    <w:rsid w:val="00776AD3"/>
    <w:rsid w:val="007A1087"/>
    <w:rsid w:val="00800177"/>
    <w:rsid w:val="00864BE1"/>
    <w:rsid w:val="008E50C2"/>
    <w:rsid w:val="009F07C1"/>
    <w:rsid w:val="009F6CEE"/>
    <w:rsid w:val="00D068DF"/>
    <w:rsid w:val="00E022B3"/>
    <w:rsid w:val="00E314A4"/>
    <w:rsid w:val="00E554D0"/>
    <w:rsid w:val="00F32923"/>
    <w:rsid w:val="00F62891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24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4E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C24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24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C24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24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76AD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76A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24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4E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C24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24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C24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24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76AD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76A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8/88/Convallaria_majalis_l.jpg" TargetMode="External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Konvalinka_vonn%C3%A1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hyperlink" Target="http://cs.wikipedia.org/wiki/Soubor:Anemone_nemorosa_001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cs.wikipedia.org/wiki/V%C5%99es_obecn%C3%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oubor:Calluna_vulgaris_007.jpg" TargetMode="External"/><Relationship Id="rId24" Type="http://schemas.openxmlformats.org/officeDocument/2006/relationships/hyperlink" Target="http://cs.wikipedia.org/wiki/Pampeli%C5%A1ka_l%C3%A9ka%C5%99sk%C3%A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2/23/Galanthus_nivalis.jpg" TargetMode="External"/><Relationship Id="rId23" Type="http://schemas.openxmlformats.org/officeDocument/2006/relationships/hyperlink" Target="http://cs.wikipedia.org/wiki/Bledule_jarn%C3%AD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yperlink" Target="http://cs.wikipedia.org/wiki/Sn%C4%9B%C5%BEenka_podsn%C4%9B%C5%BEn%C3%AD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661E5-624F-4F67-83D1-E48E15B1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674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11</cp:revision>
  <cp:lastPrinted>2013-06-05T20:52:00Z</cp:lastPrinted>
  <dcterms:created xsi:type="dcterms:W3CDTF">2013-05-02T17:57:00Z</dcterms:created>
  <dcterms:modified xsi:type="dcterms:W3CDTF">2013-06-14T14:26:00Z</dcterms:modified>
</cp:coreProperties>
</file>