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B7A" w:rsidRDefault="002B5B7A" w:rsidP="002B5B7A">
      <w:r>
        <w:rPr>
          <w:noProof/>
          <w:lang w:eastAsia="cs-CZ"/>
        </w:rPr>
        <w:drawing>
          <wp:inline distT="0" distB="0" distL="0" distR="0">
            <wp:extent cx="5763260" cy="1229995"/>
            <wp:effectExtent l="0" t="0" r="8890" b="8255"/>
            <wp:docPr id="4" name="Obrázek 4" descr="http://www.isssemily.cz/images/stories/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isssemily.cz/images/stories/logolin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B7A" w:rsidRDefault="002B5B7A" w:rsidP="002B5B7A"/>
    <w:p w:rsidR="002B5B7A" w:rsidRDefault="002B5B7A" w:rsidP="002B5B7A">
      <w:pPr>
        <w:pBdr>
          <w:bottom w:val="single" w:sz="4" w:space="1" w:color="auto"/>
        </w:pBdr>
        <w:jc w:val="center"/>
        <w:rPr>
          <w:sz w:val="40"/>
        </w:rPr>
      </w:pPr>
      <w:r>
        <w:rPr>
          <w:sz w:val="40"/>
        </w:rPr>
        <w:t>Integrovaná střední škola v Semilech</w:t>
      </w:r>
      <w:r>
        <w:rPr>
          <w:sz w:val="40"/>
        </w:rPr>
        <w:br/>
      </w:r>
      <w:r>
        <w:rPr>
          <w:sz w:val="24"/>
        </w:rPr>
        <w:t xml:space="preserve">28. října </w:t>
      </w:r>
      <w:proofErr w:type="gramStart"/>
      <w:r>
        <w:rPr>
          <w:sz w:val="24"/>
        </w:rPr>
        <w:t>607  513 01  Semily</w:t>
      </w:r>
      <w:proofErr w:type="gramEnd"/>
    </w:p>
    <w:p w:rsidR="002B5B7A" w:rsidRDefault="002B5B7A" w:rsidP="002B5B7A"/>
    <w:p w:rsidR="002B5B7A" w:rsidRDefault="002B5B7A" w:rsidP="002B5B7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1525905" cy="1835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B7A" w:rsidRDefault="002B5B7A" w:rsidP="002B5B7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6552"/>
      </w:tblGrid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B7A" w:rsidRDefault="002B5B7A">
            <w:pPr>
              <w:jc w:val="center"/>
            </w:pPr>
            <w:r>
              <w:rPr>
                <w:rFonts w:cs="Times New Roman,Bold"/>
                <w:bCs/>
              </w:rPr>
              <w:t>CZ.1.07/1.5.00/34.0240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Číslo materiálu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AF078C" w:rsidP="00225721">
            <w:pPr>
              <w:jc w:val="center"/>
            </w:pPr>
            <w:r>
              <w:t>VY_32_INOVACE_9_</w:t>
            </w:r>
            <w:r w:rsidR="00225721">
              <w:t>2</w:t>
            </w:r>
            <w:r>
              <w:t>_</w:t>
            </w:r>
            <w:r w:rsidR="00E46800">
              <w:t>12</w:t>
            </w:r>
            <w:r>
              <w:t>/20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jc w:val="center"/>
            </w:pPr>
            <w:r>
              <w:rPr>
                <w:sz w:val="32"/>
              </w:rPr>
              <w:t xml:space="preserve">Integrovaná střední škola v Semilech </w:t>
            </w:r>
            <w:r>
              <w:rPr>
                <w:sz w:val="32"/>
              </w:rPr>
              <w:br/>
              <w:t>28. října 607  513 01 Semily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B5B7A">
            <w:r>
              <w:t>Ing. Bc. Vlastimil Jirouš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Tematický celek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B5B7A">
            <w:r>
              <w:t>Elektrická měření</w:t>
            </w:r>
            <w:r w:rsidR="00225721">
              <w:t xml:space="preserve"> – RLC obvod.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B5B7A">
            <w:r>
              <w:t>3.</w:t>
            </w:r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Datum tvorby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E46800">
            <w:proofErr w:type="gramStart"/>
            <w:r>
              <w:t>28.3.2013</w:t>
            </w:r>
            <w:proofErr w:type="gramEnd"/>
          </w:p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225721">
            <w:r>
              <w:t>Pracovní list slouží k procvičení měření na sériovém RLC obvodu.</w:t>
            </w:r>
          </w:p>
          <w:p w:rsidR="002B5B7A" w:rsidRDefault="002B5B7A"/>
          <w:p w:rsidR="002B5B7A" w:rsidRDefault="002B5B7A"/>
          <w:p w:rsidR="002B5B7A" w:rsidRDefault="002B5B7A"/>
          <w:p w:rsidR="002B5B7A" w:rsidRDefault="002B5B7A"/>
        </w:tc>
      </w:tr>
      <w:tr w:rsidR="002B5B7A" w:rsidTr="002B5B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rPr>
                <w:sz w:val="32"/>
              </w:rPr>
            </w:pPr>
            <w:r>
              <w:rPr>
                <w:sz w:val="32"/>
              </w:rPr>
              <w:t>Metodický pokyn</w:t>
            </w:r>
          </w:p>
        </w:tc>
        <w:tc>
          <w:tcPr>
            <w:tcW w:w="6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B7A" w:rsidRDefault="005C0DD7">
            <w:r>
              <w:t>Volt</w:t>
            </w:r>
            <w:bookmarkStart w:id="0" w:name="_GoBack"/>
            <w:bookmarkEnd w:id="0"/>
            <w:r>
              <w:t>metry, rezistor, kondenzátor, cívka</w:t>
            </w:r>
          </w:p>
        </w:tc>
      </w:tr>
      <w:tr w:rsidR="002B5B7A" w:rsidTr="002B5B7A"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B7A" w:rsidRDefault="002B5B7A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Pokud není uvedeno jinak, uvedený materiál je z vlastních zdrojů autora</w:t>
            </w:r>
          </w:p>
        </w:tc>
      </w:tr>
    </w:tbl>
    <w:p w:rsidR="002B5B7A" w:rsidRDefault="002B5B7A" w:rsidP="008B4B6A">
      <w:pPr>
        <w:jc w:val="center"/>
        <w:rPr>
          <w:sz w:val="36"/>
          <w:szCs w:val="36"/>
        </w:rPr>
      </w:pPr>
    </w:p>
    <w:p w:rsidR="008B4B6A" w:rsidRDefault="008B4B6A" w:rsidP="008B4B6A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Úloha č. </w:t>
      </w:r>
      <w:r w:rsidR="00E46800">
        <w:rPr>
          <w:sz w:val="36"/>
          <w:szCs w:val="36"/>
        </w:rPr>
        <w:t>12</w:t>
      </w:r>
    </w:p>
    <w:p w:rsidR="008B4B6A" w:rsidRPr="00E56CD5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E56CD5">
        <w:rPr>
          <w:b/>
          <w:sz w:val="24"/>
          <w:szCs w:val="24"/>
        </w:rPr>
        <w:t>Název:</w:t>
      </w:r>
      <w:r>
        <w:rPr>
          <w:sz w:val="24"/>
          <w:szCs w:val="24"/>
        </w:rPr>
        <w:t xml:space="preserve">  </w:t>
      </w:r>
      <w:proofErr w:type="gramStart"/>
      <w:r w:rsidR="00454208">
        <w:rPr>
          <w:sz w:val="24"/>
          <w:szCs w:val="24"/>
        </w:rPr>
        <w:t>Měření R,L,C obvodu</w:t>
      </w:r>
      <w:proofErr w:type="gramEnd"/>
      <w:r>
        <w:rPr>
          <w:sz w:val="24"/>
          <w:szCs w:val="24"/>
        </w:rPr>
        <w:t>.</w:t>
      </w:r>
    </w:p>
    <w:p w:rsidR="008B4B6A" w:rsidRPr="008B34E6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Cíl:</w:t>
      </w:r>
      <w:r>
        <w:rPr>
          <w:sz w:val="24"/>
          <w:szCs w:val="24"/>
        </w:rPr>
        <w:tab/>
        <w:t xml:space="preserve"> Naučit se </w:t>
      </w:r>
      <w:r w:rsidR="00454208">
        <w:rPr>
          <w:sz w:val="24"/>
          <w:szCs w:val="24"/>
        </w:rPr>
        <w:t xml:space="preserve">ověřovat platnost </w:t>
      </w:r>
      <w:proofErr w:type="spellStart"/>
      <w:r w:rsidR="00454208">
        <w:rPr>
          <w:sz w:val="24"/>
          <w:szCs w:val="24"/>
        </w:rPr>
        <w:t>Kirchhoffova</w:t>
      </w:r>
      <w:proofErr w:type="spellEnd"/>
      <w:r w:rsidR="00454208">
        <w:rPr>
          <w:sz w:val="24"/>
          <w:szCs w:val="24"/>
        </w:rPr>
        <w:t xml:space="preserve"> zákona pro sériové R, L, C obvody</w:t>
      </w:r>
      <w:r>
        <w:rPr>
          <w:sz w:val="24"/>
          <w:szCs w:val="24"/>
        </w:rPr>
        <w:t>.</w:t>
      </w:r>
    </w:p>
    <w:p w:rsidR="008B34E6" w:rsidRPr="008B4B6A" w:rsidRDefault="008B34E6" w:rsidP="008B34E6">
      <w:pPr>
        <w:pStyle w:val="Odstavecseseznamem"/>
        <w:rPr>
          <w:b/>
          <w:sz w:val="24"/>
          <w:szCs w:val="24"/>
        </w:rPr>
      </w:pPr>
    </w:p>
    <w:p w:rsidR="008B4B6A" w:rsidRPr="00E56CD5" w:rsidRDefault="00454208" w:rsidP="00454208">
      <w:pPr>
        <w:pStyle w:val="Odstavecseseznamem"/>
        <w:tabs>
          <w:tab w:val="left" w:pos="581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Podmínky měření: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C09B9">
        <w:rPr>
          <w:color w:val="00B0F0"/>
          <w:sz w:val="24"/>
          <w:szCs w:val="24"/>
        </w:rPr>
        <w:t>(Doplňte následující tabulku)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2383"/>
        <w:gridCol w:w="2225"/>
        <w:gridCol w:w="2374"/>
      </w:tblGrid>
      <w:tr w:rsidR="008B4B6A" w:rsidTr="00474C6A">
        <w:trPr>
          <w:trHeight w:val="406"/>
        </w:trPr>
        <w:tc>
          <w:tcPr>
            <w:tcW w:w="2383" w:type="dxa"/>
          </w:tcPr>
          <w:p w:rsidR="008B4B6A" w:rsidRDefault="008B4B6A" w:rsidP="00474C6A">
            <w:pPr>
              <w:pStyle w:val="Odstavecseseznamem"/>
              <w:ind w:left="-58"/>
              <w:rPr>
                <w:b/>
                <w:sz w:val="24"/>
                <w:szCs w:val="24"/>
              </w:rPr>
            </w:pP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začátku měření</w:t>
            </w: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Na konci měření</w:t>
            </w:r>
          </w:p>
        </w:tc>
      </w:tr>
      <w:tr w:rsidR="008B4B6A" w:rsidTr="00474C6A">
        <w:trPr>
          <w:trHeight w:val="516"/>
        </w:trPr>
        <w:tc>
          <w:tcPr>
            <w:tcW w:w="2383" w:type="dxa"/>
          </w:tcPr>
          <w:p w:rsidR="008B4B6A" w:rsidRPr="00E56CD5" w:rsidRDefault="008B4B6A" w:rsidP="00474C6A">
            <w:pPr>
              <w:pStyle w:val="Odstavecseseznamem"/>
              <w:ind w:left="-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E56CD5">
              <w:rPr>
                <w:sz w:val="24"/>
                <w:szCs w:val="24"/>
              </w:rPr>
              <w:t>Napětí sítě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  <w:tr w:rsidR="008B4B6A" w:rsidTr="00474C6A">
        <w:trPr>
          <w:trHeight w:val="368"/>
        </w:trPr>
        <w:tc>
          <w:tcPr>
            <w:tcW w:w="2383" w:type="dxa"/>
          </w:tcPr>
          <w:p w:rsidR="008B4B6A" w:rsidRPr="00E56CD5" w:rsidRDefault="008B4B6A" w:rsidP="00474C6A">
            <w:pPr>
              <w:rPr>
                <w:sz w:val="24"/>
                <w:szCs w:val="24"/>
              </w:rPr>
            </w:pPr>
            <w:r w:rsidRPr="00E56CD5">
              <w:rPr>
                <w:sz w:val="24"/>
                <w:szCs w:val="24"/>
              </w:rPr>
              <w:t>Fre</w:t>
            </w:r>
            <w:r>
              <w:rPr>
                <w:sz w:val="24"/>
                <w:szCs w:val="24"/>
              </w:rPr>
              <w:t>kvence sítě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  <w:tr w:rsidR="008B4B6A" w:rsidTr="00474C6A">
        <w:trPr>
          <w:trHeight w:val="50"/>
        </w:trPr>
        <w:tc>
          <w:tcPr>
            <w:tcW w:w="2383" w:type="dxa"/>
          </w:tcPr>
          <w:p w:rsidR="008B4B6A" w:rsidRPr="004F53AB" w:rsidRDefault="008B4B6A" w:rsidP="00474C6A">
            <w:pPr>
              <w:rPr>
                <w:sz w:val="24"/>
                <w:szCs w:val="24"/>
              </w:rPr>
            </w:pPr>
            <w:r w:rsidRPr="004F53AB">
              <w:rPr>
                <w:sz w:val="24"/>
                <w:szCs w:val="24"/>
              </w:rPr>
              <w:t>Teplota místnosti</w:t>
            </w:r>
          </w:p>
        </w:tc>
        <w:tc>
          <w:tcPr>
            <w:tcW w:w="2225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  <w:tc>
          <w:tcPr>
            <w:tcW w:w="2374" w:type="dxa"/>
          </w:tcPr>
          <w:p w:rsidR="008B4B6A" w:rsidRDefault="008B4B6A" w:rsidP="00474C6A">
            <w:pPr>
              <w:rPr>
                <w:b/>
                <w:sz w:val="24"/>
                <w:szCs w:val="24"/>
              </w:rPr>
            </w:pPr>
          </w:p>
        </w:tc>
      </w:tr>
    </w:tbl>
    <w:p w:rsidR="008B4B6A" w:rsidRDefault="008B4B6A" w:rsidP="008B4B6A">
      <w:pPr>
        <w:rPr>
          <w:b/>
          <w:sz w:val="24"/>
          <w:szCs w:val="24"/>
        </w:rPr>
      </w:pPr>
    </w:p>
    <w:p w:rsidR="008B34E6" w:rsidRDefault="008B34E6" w:rsidP="008B4B6A">
      <w:pPr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Použité přístroje:  </w:t>
      </w:r>
      <w:r w:rsidR="00B76D7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  <w:t xml:space="preserve"> </w:t>
      </w:r>
      <w:r w:rsidRPr="003C09B9">
        <w:rPr>
          <w:color w:val="00B0F0"/>
          <w:sz w:val="24"/>
          <w:szCs w:val="24"/>
        </w:rPr>
        <w:t>(Doplňte následující tabulku)</w:t>
      </w:r>
    </w:p>
    <w:p w:rsidR="00B76D7F" w:rsidRPr="004F53AB" w:rsidRDefault="00B76D7F" w:rsidP="00B76D7F">
      <w:pPr>
        <w:pStyle w:val="Odstavecseseznamem"/>
        <w:rPr>
          <w:b/>
          <w:sz w:val="24"/>
          <w:szCs w:val="24"/>
        </w:rPr>
      </w:pP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16"/>
        <w:gridCol w:w="1261"/>
        <w:gridCol w:w="1261"/>
        <w:gridCol w:w="1241"/>
        <w:gridCol w:w="1242"/>
      </w:tblGrid>
      <w:tr w:rsidR="00B76D7F" w:rsidTr="00474C6A">
        <w:trPr>
          <w:trHeight w:val="447"/>
        </w:trPr>
        <w:tc>
          <w:tcPr>
            <w:tcW w:w="2016" w:type="dxa"/>
          </w:tcPr>
          <w:p w:rsidR="00B76D7F" w:rsidRDefault="00B76D7F" w:rsidP="00474C6A">
            <w:pPr>
              <w:pStyle w:val="Odstavecseseznamem"/>
              <w:ind w:left="-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Označení přístroje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Výrobní </w:t>
            </w:r>
          </w:p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</w:t>
            </w: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 přesnosti</w:t>
            </w: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Soustava</w:t>
            </w:r>
          </w:p>
        </w:tc>
      </w:tr>
      <w:tr w:rsidR="00B76D7F" w:rsidTr="00474C6A">
        <w:trPr>
          <w:trHeight w:val="477"/>
        </w:trPr>
        <w:tc>
          <w:tcPr>
            <w:tcW w:w="2016" w:type="dxa"/>
          </w:tcPr>
          <w:p w:rsidR="00B76D7F" w:rsidRDefault="00454208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417"/>
        </w:trPr>
        <w:tc>
          <w:tcPr>
            <w:tcW w:w="2016" w:type="dxa"/>
          </w:tcPr>
          <w:p w:rsidR="00B76D7F" w:rsidRDefault="00B76D7F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387"/>
        </w:trPr>
        <w:tc>
          <w:tcPr>
            <w:tcW w:w="2016" w:type="dxa"/>
          </w:tcPr>
          <w:p w:rsidR="00B76D7F" w:rsidRDefault="00B76D7F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454208" w:rsidRPr="00454208">
              <w:rPr>
                <w:sz w:val="24"/>
                <w:szCs w:val="24"/>
                <w:vertAlign w:val="subscript"/>
              </w:rPr>
              <w:t>R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367"/>
        </w:trPr>
        <w:tc>
          <w:tcPr>
            <w:tcW w:w="2016" w:type="dxa"/>
          </w:tcPr>
          <w:p w:rsidR="00B76D7F" w:rsidRDefault="00B76D7F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454208" w:rsidRPr="00454208">
              <w:rPr>
                <w:sz w:val="24"/>
                <w:szCs w:val="24"/>
                <w:vertAlign w:val="subscript"/>
              </w:rPr>
              <w:t>L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76D7F" w:rsidTr="00474C6A">
        <w:trPr>
          <w:trHeight w:val="487"/>
        </w:trPr>
        <w:tc>
          <w:tcPr>
            <w:tcW w:w="2016" w:type="dxa"/>
          </w:tcPr>
          <w:p w:rsidR="00B76D7F" w:rsidRDefault="00B76D7F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454208" w:rsidRPr="00454208">
              <w:rPr>
                <w:sz w:val="24"/>
                <w:szCs w:val="24"/>
                <w:vertAlign w:val="subscript"/>
              </w:rPr>
              <w:t>C</w:t>
            </w: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76D7F" w:rsidRDefault="00B76D7F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877A9" w:rsidTr="00474C6A">
        <w:trPr>
          <w:trHeight w:val="487"/>
        </w:trPr>
        <w:tc>
          <w:tcPr>
            <w:tcW w:w="2016" w:type="dxa"/>
          </w:tcPr>
          <w:p w:rsidR="00B877A9" w:rsidRDefault="00B877A9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877A9" w:rsidRDefault="00B877A9" w:rsidP="00B877A9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</w:t>
            </w:r>
          </w:p>
        </w:tc>
        <w:tc>
          <w:tcPr>
            <w:tcW w:w="1261" w:type="dxa"/>
          </w:tcPr>
          <w:p w:rsidR="00B877A9" w:rsidRDefault="00B877A9" w:rsidP="00B877A9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Hodnota</w:t>
            </w:r>
          </w:p>
        </w:tc>
        <w:tc>
          <w:tcPr>
            <w:tcW w:w="124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877A9" w:rsidTr="00474C6A">
        <w:trPr>
          <w:trHeight w:val="487"/>
        </w:trPr>
        <w:tc>
          <w:tcPr>
            <w:tcW w:w="2016" w:type="dxa"/>
          </w:tcPr>
          <w:p w:rsidR="00B877A9" w:rsidRDefault="00B877A9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Žárovka</w:t>
            </w:r>
          </w:p>
        </w:tc>
        <w:tc>
          <w:tcPr>
            <w:tcW w:w="126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877A9" w:rsidTr="00474C6A">
        <w:trPr>
          <w:trHeight w:val="487"/>
        </w:trPr>
        <w:tc>
          <w:tcPr>
            <w:tcW w:w="2016" w:type="dxa"/>
          </w:tcPr>
          <w:p w:rsidR="00B877A9" w:rsidRDefault="00B877A9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Tlumivka</w:t>
            </w:r>
          </w:p>
        </w:tc>
        <w:tc>
          <w:tcPr>
            <w:tcW w:w="126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B877A9" w:rsidTr="00474C6A">
        <w:trPr>
          <w:trHeight w:val="487"/>
        </w:trPr>
        <w:tc>
          <w:tcPr>
            <w:tcW w:w="2016" w:type="dxa"/>
          </w:tcPr>
          <w:p w:rsidR="00B877A9" w:rsidRDefault="00B877A9" w:rsidP="00454208">
            <w:pPr>
              <w:pStyle w:val="Odstavecseseznamem"/>
              <w:ind w:lef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Kondenzátory</w:t>
            </w:r>
          </w:p>
        </w:tc>
        <w:tc>
          <w:tcPr>
            <w:tcW w:w="126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6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1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1242" w:type="dxa"/>
          </w:tcPr>
          <w:p w:rsidR="00B877A9" w:rsidRDefault="00B877A9" w:rsidP="00474C6A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8B4B6A" w:rsidRDefault="008B4B6A" w:rsidP="008B4B6A">
      <w:pPr>
        <w:rPr>
          <w:b/>
          <w:sz w:val="24"/>
          <w:szCs w:val="24"/>
        </w:rPr>
      </w:pPr>
    </w:p>
    <w:p w:rsidR="00B877A9" w:rsidRDefault="00B877A9" w:rsidP="008B4B6A">
      <w:pPr>
        <w:rPr>
          <w:b/>
          <w:sz w:val="24"/>
          <w:szCs w:val="24"/>
        </w:rPr>
      </w:pPr>
    </w:p>
    <w:p w:rsidR="00B877A9" w:rsidRDefault="00B877A9" w:rsidP="008B4B6A">
      <w:pPr>
        <w:rPr>
          <w:b/>
          <w:sz w:val="24"/>
          <w:szCs w:val="24"/>
        </w:rPr>
      </w:pPr>
    </w:p>
    <w:p w:rsidR="008B4B6A" w:rsidRDefault="00B877A9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 wp14:anchorId="4A9216D8" wp14:editId="61834B96">
            <wp:simplePos x="0" y="0"/>
            <wp:positionH relativeFrom="column">
              <wp:posOffset>414655</wp:posOffset>
            </wp:positionH>
            <wp:positionV relativeFrom="paragraph">
              <wp:posOffset>-302260</wp:posOffset>
            </wp:positionV>
            <wp:extent cx="5759450" cy="4607560"/>
            <wp:effectExtent l="0" t="0" r="0" b="254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LC obvod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60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B6A">
        <w:rPr>
          <w:b/>
          <w:sz w:val="24"/>
          <w:szCs w:val="24"/>
        </w:rPr>
        <w:t>Schéma zapojení:</w: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tabs>
          <w:tab w:val="left" w:pos="337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B431F2" w:rsidRDefault="00B431F2" w:rsidP="008B4B6A">
      <w:pPr>
        <w:pStyle w:val="Odstavecseseznamem"/>
        <w:rPr>
          <w:b/>
          <w:sz w:val="24"/>
          <w:szCs w:val="24"/>
        </w:rPr>
      </w:pPr>
    </w:p>
    <w:p w:rsidR="008B4B6A" w:rsidRDefault="008B4B6A" w:rsidP="008B4B6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Tabulka naměřených hodnot:</w:t>
      </w:r>
    </w:p>
    <w:p w:rsidR="00A12777" w:rsidRDefault="00A12777" w:rsidP="00A12777">
      <w:pPr>
        <w:pStyle w:val="Odstavecseseznamem"/>
        <w:rPr>
          <w:b/>
          <w:sz w:val="24"/>
          <w:szCs w:val="24"/>
        </w:rPr>
      </w:pPr>
    </w:p>
    <w:bookmarkStart w:id="1" w:name="_MON_1426498965"/>
    <w:bookmarkEnd w:id="1"/>
    <w:p w:rsidR="0034700F" w:rsidRPr="008B4B6A" w:rsidRDefault="008B34E6" w:rsidP="0034700F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object w:dxaOrig="7704" w:dyaOrig="31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4.35pt;height:124.95pt" o:ole="">
            <v:imagedata r:id="rId9" o:title=""/>
          </v:shape>
          <o:OLEObject Type="Embed" ProgID="Excel.Sheet.12" ShapeID="_x0000_i1025" DrawAspect="Content" ObjectID="_1433570982" r:id="rId10"/>
        </w:object>
      </w:r>
    </w:p>
    <w:p w:rsidR="008B4B6A" w:rsidRDefault="008B4B6A" w:rsidP="008B4B6A">
      <w:pPr>
        <w:pStyle w:val="Odstavecseseznamem"/>
        <w:rPr>
          <w:b/>
          <w:sz w:val="24"/>
          <w:szCs w:val="24"/>
        </w:rPr>
      </w:pPr>
    </w:p>
    <w:p w:rsidR="006338D7" w:rsidRDefault="006338D7" w:rsidP="008B4B6A">
      <w:pPr>
        <w:pStyle w:val="Odstavecseseznamem"/>
        <w:rPr>
          <w:b/>
          <w:sz w:val="24"/>
          <w:szCs w:val="24"/>
        </w:rPr>
      </w:pPr>
    </w:p>
    <w:p w:rsidR="008970F1" w:rsidRDefault="006338D7" w:rsidP="006338D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Příklad výpočtu:</w:t>
      </w:r>
    </w:p>
    <w:p w:rsidR="006338D7" w:rsidRDefault="006338D7" w:rsidP="006338D7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 xml:space="preserve">Pro jeden řádek tabulky proveďte </w:t>
      </w:r>
      <w:r w:rsidR="0066438D">
        <w:rPr>
          <w:b/>
          <w:color w:val="00B0F0"/>
          <w:sz w:val="24"/>
          <w:szCs w:val="24"/>
        </w:rPr>
        <w:t xml:space="preserve">výpočet </w:t>
      </w:r>
      <w:r w:rsidR="001827F8">
        <w:rPr>
          <w:b/>
          <w:color w:val="00B0F0"/>
          <w:sz w:val="24"/>
          <w:szCs w:val="24"/>
        </w:rPr>
        <w:t>celkového napětí</w:t>
      </w:r>
      <w:r w:rsidR="008B34E6">
        <w:rPr>
          <w:b/>
          <w:color w:val="00B0F0"/>
          <w:sz w:val="24"/>
          <w:szCs w:val="24"/>
        </w:rPr>
        <w:t xml:space="preserve"> číselně.</w:t>
      </w:r>
    </w:p>
    <w:p w:rsidR="0066438D" w:rsidRDefault="0066438D" w:rsidP="006338D7">
      <w:pPr>
        <w:pStyle w:val="Odstavecseseznamem"/>
        <w:rPr>
          <w:b/>
          <w:color w:val="00B0F0"/>
          <w:sz w:val="24"/>
          <w:szCs w:val="24"/>
        </w:rPr>
      </w:pPr>
    </w:p>
    <w:p w:rsidR="0066438D" w:rsidRDefault="005C0DD7" w:rsidP="006338D7">
      <w:pPr>
        <w:pStyle w:val="Odstavecseseznamem"/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U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*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</m:oMath>
      <w:r w:rsidR="001827F8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R</m:t>
                </m:r>
              </m:sub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L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U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9503DA" w:rsidRDefault="009503DA" w:rsidP="006338D7">
      <w:pPr>
        <w:pStyle w:val="Odstavecseseznamem"/>
        <w:rPr>
          <w:rFonts w:ascii="Symbol" w:hAnsi="Symbol"/>
          <w:b/>
          <w:sz w:val="28"/>
          <w:szCs w:val="28"/>
        </w:rPr>
      </w:pPr>
    </w:p>
    <w:p w:rsidR="009503DA" w:rsidRPr="009503DA" w:rsidRDefault="009503DA" w:rsidP="009503DA">
      <w:pPr>
        <w:pStyle w:val="Odstavecseseznamem"/>
        <w:numPr>
          <w:ilvl w:val="0"/>
          <w:numId w:val="1"/>
        </w:numPr>
        <w:rPr>
          <w:rFonts w:ascii="Symbol" w:hAnsi="Symbol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Graf</w:t>
      </w:r>
      <w:r w:rsidR="00E62D71">
        <w:rPr>
          <w:rFonts w:ascii="Times New Roman" w:hAnsi="Times New Roman" w:cs="Times New Roman"/>
          <w:b/>
          <w:sz w:val="24"/>
          <w:szCs w:val="24"/>
        </w:rPr>
        <w:t>:</w:t>
      </w:r>
      <w:r w:rsidR="00E62D71">
        <w:rPr>
          <w:rFonts w:ascii="Times New Roman" w:hAnsi="Times New Roman" w:cs="Times New Roman"/>
          <w:b/>
          <w:sz w:val="24"/>
          <w:szCs w:val="24"/>
        </w:rPr>
        <w:tab/>
      </w:r>
      <w:r w:rsidR="00E62D71">
        <w:rPr>
          <w:rFonts w:ascii="Times New Roman" w:hAnsi="Times New Roman" w:cs="Times New Roman"/>
          <w:b/>
          <w:sz w:val="24"/>
          <w:szCs w:val="24"/>
        </w:rPr>
        <w:tab/>
      </w:r>
      <w:r w:rsidR="001827F8">
        <w:rPr>
          <w:rFonts w:ascii="Times New Roman" w:hAnsi="Times New Roman" w:cs="Times New Roman"/>
          <w:b/>
          <w:color w:val="00B0F0"/>
          <w:sz w:val="24"/>
          <w:szCs w:val="24"/>
        </w:rPr>
        <w:t xml:space="preserve">Sestrojte </w:t>
      </w:r>
      <w:proofErr w:type="spellStart"/>
      <w:r w:rsidR="001827F8">
        <w:rPr>
          <w:rFonts w:ascii="Times New Roman" w:hAnsi="Times New Roman" w:cs="Times New Roman"/>
          <w:b/>
          <w:color w:val="00B0F0"/>
          <w:sz w:val="24"/>
          <w:szCs w:val="24"/>
        </w:rPr>
        <w:t>fázorový</w:t>
      </w:r>
      <w:proofErr w:type="spellEnd"/>
      <w:r w:rsidR="001827F8">
        <w:rPr>
          <w:rFonts w:ascii="Times New Roman" w:hAnsi="Times New Roman" w:cs="Times New Roman"/>
          <w:b/>
          <w:color w:val="00B0F0"/>
          <w:sz w:val="24"/>
          <w:szCs w:val="24"/>
        </w:rPr>
        <w:t xml:space="preserve"> diagram měřeného obvodu</w:t>
      </w: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Pr="009503DA" w:rsidRDefault="009C612A" w:rsidP="009503D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503DA">
        <w:rPr>
          <w:b/>
          <w:sz w:val="24"/>
          <w:szCs w:val="24"/>
        </w:rPr>
        <w:t>Zhodnocení:</w:t>
      </w:r>
    </w:p>
    <w:p w:rsidR="009C612A" w:rsidRDefault="001827F8" w:rsidP="009C612A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Porovnejte</w:t>
      </w:r>
      <w:r w:rsidR="008B34E6">
        <w:rPr>
          <w:b/>
          <w:color w:val="00B0F0"/>
          <w:sz w:val="24"/>
          <w:szCs w:val="24"/>
        </w:rPr>
        <w:t xml:space="preserve"> hodnoty napětí U a U*. Čím podle vás jsou způsobeny odchylky. </w:t>
      </w:r>
      <w:r w:rsidR="009C612A">
        <w:rPr>
          <w:b/>
          <w:color w:val="00B0F0"/>
          <w:sz w:val="24"/>
          <w:szCs w:val="24"/>
        </w:rPr>
        <w:t xml:space="preserve">Uveďte </w:t>
      </w:r>
      <w:r w:rsidR="008B34E6">
        <w:rPr>
          <w:b/>
          <w:color w:val="00B0F0"/>
          <w:sz w:val="24"/>
          <w:szCs w:val="24"/>
        </w:rPr>
        <w:t>v</w:t>
      </w:r>
      <w:r w:rsidR="009C612A">
        <w:rPr>
          <w:b/>
          <w:color w:val="00B0F0"/>
          <w:sz w:val="24"/>
          <w:szCs w:val="24"/>
        </w:rPr>
        <w:t>aše poznatky zjištěné při tomto měření.</w:t>
      </w:r>
    </w:p>
    <w:p w:rsid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9503D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Závěr:</w:t>
      </w:r>
    </w:p>
    <w:p w:rsidR="009C612A" w:rsidRPr="009C612A" w:rsidRDefault="009C612A" w:rsidP="009C612A">
      <w:pPr>
        <w:pStyle w:val="Odstavecseseznamem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Uveďte, zda bylo dosaženo předem daného cíle.</w:t>
      </w: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p w:rsidR="009C612A" w:rsidRDefault="009C612A" w:rsidP="006338D7">
      <w:pPr>
        <w:pStyle w:val="Odstavecseseznamem"/>
        <w:rPr>
          <w:b/>
          <w:color w:val="00B0F0"/>
          <w:sz w:val="24"/>
          <w:szCs w:val="24"/>
        </w:rPr>
      </w:pPr>
    </w:p>
    <w:sectPr w:rsidR="009C61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385A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55578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63BD3"/>
    <w:multiLevelType w:val="hybridMultilevel"/>
    <w:tmpl w:val="48B24F6C"/>
    <w:lvl w:ilvl="0" w:tplc="07D4C7A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8408D5"/>
    <w:multiLevelType w:val="hybridMultilevel"/>
    <w:tmpl w:val="B9A0C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6A"/>
    <w:rsid w:val="001827F8"/>
    <w:rsid w:val="00225721"/>
    <w:rsid w:val="00251C04"/>
    <w:rsid w:val="002B5B7A"/>
    <w:rsid w:val="0034700F"/>
    <w:rsid w:val="00454208"/>
    <w:rsid w:val="005C0DD7"/>
    <w:rsid w:val="006338D7"/>
    <w:rsid w:val="0066438D"/>
    <w:rsid w:val="00721B24"/>
    <w:rsid w:val="00727CCD"/>
    <w:rsid w:val="007C7ADA"/>
    <w:rsid w:val="008A04CD"/>
    <w:rsid w:val="008B34E6"/>
    <w:rsid w:val="008B4B6A"/>
    <w:rsid w:val="009503DA"/>
    <w:rsid w:val="009C612A"/>
    <w:rsid w:val="00A12777"/>
    <w:rsid w:val="00AA686B"/>
    <w:rsid w:val="00AF078C"/>
    <w:rsid w:val="00B431F2"/>
    <w:rsid w:val="00B45082"/>
    <w:rsid w:val="00B71458"/>
    <w:rsid w:val="00B76D7F"/>
    <w:rsid w:val="00B877A9"/>
    <w:rsid w:val="00BA178F"/>
    <w:rsid w:val="00BE20B6"/>
    <w:rsid w:val="00D16290"/>
    <w:rsid w:val="00E3279E"/>
    <w:rsid w:val="00E46800"/>
    <w:rsid w:val="00E62D71"/>
    <w:rsid w:val="00FA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B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78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6438D"/>
    <w:rPr>
      <w:color w:val="808080"/>
    </w:rPr>
  </w:style>
  <w:style w:type="table" w:styleId="Mkatabulky">
    <w:name w:val="Table Grid"/>
    <w:basedOn w:val="Normlntabulka"/>
    <w:uiPriority w:val="59"/>
    <w:rsid w:val="002B5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4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B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1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78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6438D"/>
    <w:rPr>
      <w:color w:val="808080"/>
    </w:rPr>
  </w:style>
  <w:style w:type="table" w:styleId="Mkatabulky">
    <w:name w:val="Table Grid"/>
    <w:basedOn w:val="Normlntabulka"/>
    <w:uiPriority w:val="59"/>
    <w:rsid w:val="002B5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0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Microsoft_Excel_Worksheet1.xlsx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 Jirouš</dc:creator>
  <cp:keywords/>
  <dc:description/>
  <cp:lastModifiedBy>Vlastik Jirouš</cp:lastModifiedBy>
  <cp:revision>5</cp:revision>
  <cp:lastPrinted>2013-04-03T10:52:00Z</cp:lastPrinted>
  <dcterms:created xsi:type="dcterms:W3CDTF">2013-06-10T07:04:00Z</dcterms:created>
  <dcterms:modified xsi:type="dcterms:W3CDTF">2013-06-24T07:23:00Z</dcterms:modified>
</cp:coreProperties>
</file>