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736748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                          Tapetování</w:t>
      </w:r>
      <w:r w:rsidR="00D04F73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</w:p>
    <w:p w:rsidR="0018278E" w:rsidRDefault="0018278E" w:rsidP="0018278E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VY_32_INOVACE_20_396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2B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7367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Popis 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>tapetářských prací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>druhy tapet, pracovní postup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 obor E malířské a natěračské práce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F55BC4" w:rsidP="00D04F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Tapeta</w:t>
            </w:r>
            <w:r w:rsidR="00D34534">
              <w:rPr>
                <w:rFonts w:ascii="Times New Roman" w:hAnsi="Times New Roman" w:cs="Times New Roman"/>
                <w:sz w:val="24"/>
                <w:szCs w:val="24"/>
              </w:rPr>
              <w:t>, d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>isperzní materiály</w:t>
            </w:r>
            <w:r w:rsidR="003245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04F73">
              <w:rPr>
                <w:rFonts w:ascii="Times New Roman" w:hAnsi="Times New Roman" w:cs="Times New Roman"/>
                <w:sz w:val="24"/>
                <w:szCs w:val="24"/>
              </w:rPr>
              <w:t>bezpečnost při práci</w:t>
            </w:r>
            <w:r w:rsidR="00324563">
              <w:rPr>
                <w:rFonts w:ascii="Times New Roman" w:hAnsi="Times New Roman" w:cs="Times New Roman"/>
                <w:sz w:val="24"/>
                <w:szCs w:val="24"/>
              </w:rPr>
              <w:t>, fototapeta, l</w:t>
            </w:r>
            <w:r w:rsidR="0032456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324563">
              <w:rPr>
                <w:rFonts w:ascii="Times New Roman" w:hAnsi="Times New Roman" w:cs="Times New Roman"/>
                <w:sz w:val="24"/>
                <w:szCs w:val="24"/>
              </w:rPr>
              <w:t>ser, vodováhy, olovnice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7367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provádění tapetářských prací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získané při odborném výcviku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67127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17 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5A79CB" w:rsidRDefault="00C559CF" w:rsidP="005A79CB">
      <w:pPr>
        <w:spacing w:after="0"/>
        <w:jc w:val="both"/>
        <w:rPr>
          <w:noProof/>
        </w:rPr>
      </w:pPr>
      <w:r>
        <w:rPr>
          <w:noProof/>
        </w:rPr>
        <w:t xml:space="preserve"> </w:t>
      </w:r>
    </w:p>
    <w:p w:rsidR="00C559CF" w:rsidRDefault="00C559CF" w:rsidP="00AF1720">
      <w:pPr>
        <w:spacing w:after="0"/>
        <w:jc w:val="both"/>
        <w:rPr>
          <w:noProof/>
        </w:rPr>
      </w:pPr>
    </w:p>
    <w:p w:rsidR="00AF1720" w:rsidRPr="0036122A" w:rsidRDefault="00633CF8" w:rsidP="00AF1720">
      <w:pPr>
        <w:rPr>
          <w:rFonts w:ascii="Times New Roman" w:hAnsi="Times New Roman" w:cs="Times New Roman"/>
          <w:sz w:val="48"/>
          <w:szCs w:val="48"/>
        </w:rPr>
      </w:pPr>
      <w:proofErr w:type="gramStart"/>
      <w:r w:rsidRPr="0036122A">
        <w:rPr>
          <w:rFonts w:ascii="Times New Roman" w:hAnsi="Times New Roman" w:cs="Times New Roman"/>
          <w:sz w:val="48"/>
          <w:szCs w:val="48"/>
          <w:u w:val="single"/>
        </w:rPr>
        <w:t>VÝZNAM  TAPETOVÁNÍ</w:t>
      </w:r>
      <w:proofErr w:type="gramEnd"/>
      <w:r w:rsidR="00AF1720" w:rsidRPr="0036122A">
        <w:rPr>
          <w:rFonts w:ascii="Times New Roman" w:hAnsi="Times New Roman" w:cs="Times New Roman"/>
          <w:sz w:val="48"/>
          <w:szCs w:val="48"/>
        </w:rPr>
        <w:t xml:space="preserve"> = úprava vn</w:t>
      </w:r>
      <w:r w:rsidR="00BD01B2" w:rsidRPr="0036122A">
        <w:rPr>
          <w:rFonts w:ascii="Times New Roman" w:hAnsi="Times New Roman" w:cs="Times New Roman"/>
          <w:sz w:val="48"/>
          <w:szCs w:val="48"/>
        </w:rPr>
        <w:t>itř</w:t>
      </w:r>
      <w:r w:rsidR="00AF1720" w:rsidRPr="0036122A">
        <w:rPr>
          <w:rFonts w:ascii="Times New Roman" w:hAnsi="Times New Roman" w:cs="Times New Roman"/>
          <w:sz w:val="48"/>
          <w:szCs w:val="48"/>
        </w:rPr>
        <w:t>ního povrchu budovy</w:t>
      </w:r>
      <w:r w:rsidR="00BD01B2" w:rsidRPr="0036122A">
        <w:rPr>
          <w:rFonts w:ascii="Times New Roman" w:hAnsi="Times New Roman" w:cs="Times New Roman"/>
          <w:sz w:val="48"/>
          <w:szCs w:val="48"/>
        </w:rPr>
        <w:t xml:space="preserve"> – stěn</w:t>
      </w:r>
      <w:r w:rsidR="00AF1720" w:rsidRPr="0036122A">
        <w:rPr>
          <w:rFonts w:ascii="Times New Roman" w:hAnsi="Times New Roman" w:cs="Times New Roman"/>
          <w:sz w:val="48"/>
          <w:szCs w:val="48"/>
        </w:rPr>
        <w:t xml:space="preserve">, má význam estetický a </w:t>
      </w:r>
      <w:r w:rsidR="0036122A" w:rsidRPr="0036122A">
        <w:rPr>
          <w:rFonts w:ascii="Times New Roman" w:hAnsi="Times New Roman" w:cs="Times New Roman"/>
          <w:sz w:val="48"/>
          <w:szCs w:val="48"/>
        </w:rPr>
        <w:t>současně  částečně zvukově a tepelně izoluje</w:t>
      </w:r>
    </w:p>
    <w:p w:rsidR="000603DF" w:rsidRPr="0036122A" w:rsidRDefault="000603DF" w:rsidP="00AF1720">
      <w:pPr>
        <w:rPr>
          <w:rFonts w:ascii="Times New Roman" w:hAnsi="Times New Roman" w:cs="Times New Roman"/>
          <w:color w:val="FF0000"/>
          <w:sz w:val="48"/>
          <w:szCs w:val="48"/>
        </w:rPr>
      </w:pPr>
    </w:p>
    <w:p w:rsidR="00C559CF" w:rsidRDefault="0036122A" w:rsidP="00AF1720">
      <w:pPr>
        <w:spacing w:after="0"/>
        <w:rPr>
          <w:rFonts w:ascii="Times New Roman" w:hAnsi="Times New Roman" w:cs="Times New Roman"/>
          <w:noProof/>
          <w:sz w:val="48"/>
          <w:szCs w:val="48"/>
        </w:rPr>
      </w:pPr>
      <w:r w:rsidRPr="0036122A">
        <w:rPr>
          <w:rFonts w:ascii="Times New Roman" w:hAnsi="Times New Roman" w:cs="Times New Roman"/>
          <w:noProof/>
          <w:sz w:val="48"/>
          <w:szCs w:val="48"/>
        </w:rPr>
        <w:t>D</w:t>
      </w:r>
      <w:r>
        <w:rPr>
          <w:rFonts w:ascii="Times New Roman" w:hAnsi="Times New Roman" w:cs="Times New Roman"/>
          <w:noProof/>
          <w:sz w:val="48"/>
          <w:szCs w:val="48"/>
        </w:rPr>
        <w:t>RUHY  TAPET</w:t>
      </w:r>
    </w:p>
    <w:p w:rsidR="0036122A" w:rsidRDefault="0036122A" w:rsidP="00AF1720">
      <w:pPr>
        <w:spacing w:after="0"/>
        <w:rPr>
          <w:rFonts w:ascii="Times New Roman" w:hAnsi="Times New Roman" w:cs="Times New Roman"/>
          <w:noProof/>
          <w:sz w:val="48"/>
          <w:szCs w:val="48"/>
        </w:rPr>
      </w:pPr>
    </w:p>
    <w:p w:rsidR="0036122A" w:rsidRDefault="0036122A" w:rsidP="0036122A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Papírové ( Potisk, ražené )</w:t>
      </w:r>
    </w:p>
    <w:p w:rsidR="0036122A" w:rsidRDefault="0036122A" w:rsidP="0036122A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Strukturální ( Povrch je tvarován )</w:t>
      </w:r>
    </w:p>
    <w:p w:rsidR="0036122A" w:rsidRDefault="0036122A" w:rsidP="0036122A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Textilní</w:t>
      </w:r>
    </w:p>
    <w:p w:rsidR="0036122A" w:rsidRDefault="0036122A" w:rsidP="0036122A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Speciální ( Plastové folie, magnetické )</w:t>
      </w:r>
    </w:p>
    <w:p w:rsidR="0036122A" w:rsidRDefault="0036122A" w:rsidP="0036122A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Kovové   ( Folie  z hliníku )</w:t>
      </w:r>
    </w:p>
    <w:p w:rsidR="0036122A" w:rsidRDefault="0036122A" w:rsidP="0036122A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Z přírodních materiálů ( na papír se lepí přírodní látky</w:t>
      </w:r>
    </w:p>
    <w:p w:rsidR="0036122A" w:rsidRPr="0036122A" w:rsidRDefault="0036122A" w:rsidP="0036122A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Obrazové </w:t>
      </w:r>
    </w:p>
    <w:p w:rsidR="00C559CF" w:rsidRDefault="00C559CF" w:rsidP="005A79CB">
      <w:pPr>
        <w:spacing w:after="0"/>
        <w:jc w:val="both"/>
        <w:rPr>
          <w:rFonts w:ascii="Times New Roman" w:hAnsi="Times New Roman" w:cs="Times New Roman"/>
          <w:noProof/>
        </w:rPr>
      </w:pPr>
    </w:p>
    <w:p w:rsidR="0036122A" w:rsidRDefault="0036122A" w:rsidP="005A79CB">
      <w:pPr>
        <w:spacing w:after="0"/>
        <w:jc w:val="both"/>
        <w:rPr>
          <w:rFonts w:ascii="Times New Roman" w:hAnsi="Times New Roman" w:cs="Times New Roman"/>
          <w:noProof/>
        </w:rPr>
      </w:pPr>
    </w:p>
    <w:p w:rsidR="0036122A" w:rsidRDefault="0036122A" w:rsidP="005A79CB">
      <w:pPr>
        <w:spacing w:after="0"/>
        <w:jc w:val="both"/>
        <w:rPr>
          <w:rFonts w:ascii="Times New Roman" w:hAnsi="Times New Roman" w:cs="Times New Roman"/>
          <w:noProof/>
        </w:rPr>
      </w:pPr>
    </w:p>
    <w:p w:rsidR="0036122A" w:rsidRPr="0036122A" w:rsidRDefault="0036122A" w:rsidP="005A79CB">
      <w:pPr>
        <w:spacing w:after="0"/>
        <w:jc w:val="both"/>
        <w:rPr>
          <w:rFonts w:ascii="Times New Roman" w:hAnsi="Times New Roman" w:cs="Times New Roman"/>
          <w:noProof/>
        </w:rPr>
      </w:pPr>
    </w:p>
    <w:p w:rsidR="005B6DA4" w:rsidRPr="00633CF8" w:rsidRDefault="00633CF8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37088" behindDoc="0" locked="0" layoutInCell="1" allowOverlap="1" wp14:anchorId="09B8B472" wp14:editId="0DEF2613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181725" cy="5791200"/>
            <wp:effectExtent l="0" t="0" r="9525" b="0"/>
            <wp:wrapSquare wrapText="bothSides"/>
            <wp:docPr id="4" name="Obrázek 4" descr="E:\SPS12\DUM\Barvy,malby\Tapety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PS12\DUM\Barvy,malby\Tapety\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AA9" w:rsidRDefault="000603DF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2EF1AB9" wp14:editId="29E0CB81">
                <wp:simplePos x="0" y="0"/>
                <wp:positionH relativeFrom="column">
                  <wp:posOffset>5414010</wp:posOffset>
                </wp:positionH>
                <wp:positionV relativeFrom="paragraph">
                  <wp:posOffset>348615</wp:posOffset>
                </wp:positionV>
                <wp:extent cx="552450" cy="499745"/>
                <wp:effectExtent l="19050" t="19050" r="38100" b="14605"/>
                <wp:wrapNone/>
                <wp:docPr id="39" name="Šipka nahor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9974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03DF" w:rsidRDefault="000603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39" o:spid="_x0000_s1026" type="#_x0000_t68" style="position:absolute;left:0;text-align:left;margin-left:426.3pt;margin-top:27.45pt;width:43.5pt;height:39.3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" adj="10800" fillcolor="#4f81bd [3204]" strokecolor="#243f60 [1604]" strokeweight="2pt">
                <v:textbox>
                  <w:txbxContent>
                    <w:p w:rsidR="000603DF" w:rsidRDefault="000603DF"/>
                  </w:txbxContent>
                </v:textbox>
              </v:shape>
            </w:pict>
          </mc:Fallback>
        </mc:AlternateContent>
      </w:r>
    </w:p>
    <w:p w:rsidR="005B6DA4" w:rsidRDefault="000603DF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     Ukázka  </w:t>
      </w:r>
      <w:r w:rsidR="00633CF8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látkové tapety</w:t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A40C78" w:rsidRDefault="00633CF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-4445</wp:posOffset>
            </wp:positionV>
            <wp:extent cx="6257925" cy="5829300"/>
            <wp:effectExtent l="0" t="0" r="9525" b="0"/>
            <wp:wrapSquare wrapText="bothSides"/>
            <wp:docPr id="3" name="Obrázek 3" descr="E:\SPS12\DUM\Barvy,malby\Tapety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PS12\DUM\Barvy,malby\Tapety\00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AA9" w:rsidRDefault="000603DF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B57E181" wp14:editId="0572F838">
                <wp:simplePos x="0" y="0"/>
                <wp:positionH relativeFrom="column">
                  <wp:posOffset>3870960</wp:posOffset>
                </wp:positionH>
                <wp:positionV relativeFrom="paragraph">
                  <wp:posOffset>53975</wp:posOffset>
                </wp:positionV>
                <wp:extent cx="457200" cy="914400"/>
                <wp:effectExtent l="0" t="0" r="19050" b="19050"/>
                <wp:wrapNone/>
                <wp:docPr id="8" name="Vývojový diagram: řazení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914400"/>
                        </a:xfrm>
                        <a:prstGeom prst="flowChartSo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6" coordsize="21600,21600" o:spt="126" path="m10800,l,10800,10800,21600,21600,10800xem,10800nfl21600,10800e">
                <v:stroke joinstyle="miter"/>
                <v:path o:extrusionok="f" gradientshapeok="t" o:connecttype="rect" textboxrect="5400,5400,16200,16200"/>
              </v:shapetype>
              <v:shape id="Vývojový diagram: řazení 8" o:spid="_x0000_s1026" type="#_x0000_t126" style="position:absolute;margin-left:304.8pt;margin-top:4.25pt;width:36pt;height:1in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" fillcolor="#4f81bd [3204]" strokecolor="#243f60 [1604]" strokeweight="2pt"/>
            </w:pict>
          </mc:Fallback>
        </mc:AlternateContent>
      </w:r>
    </w:p>
    <w:p w:rsidR="009F4AA9" w:rsidRDefault="000603DF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Ukázka  </w:t>
      </w:r>
      <w:r w:rsidR="00633CF8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papírové  tapety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3371F1" w:rsidRDefault="00E5429B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233045</wp:posOffset>
            </wp:positionV>
            <wp:extent cx="6238875" cy="4772025"/>
            <wp:effectExtent l="0" t="0" r="9525" b="9525"/>
            <wp:wrapSquare wrapText="bothSides"/>
            <wp:docPr id="6" name="Obrázek 6" descr="E:\SPS12\DUM\Barvy,malby\Tapety\_[800-600]_P3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SPS12\DUM\Barvy,malby\Tapety\_[800-600]_P327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</w:p>
    <w:p w:rsidR="00E5429B" w:rsidRDefault="00E5429B" w:rsidP="00E5429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 w:rsidRPr="00E5429B">
        <w:rPr>
          <w:rFonts w:ascii="Times New Roman" w:hAnsi="Times New Roman" w:cs="Times New Roman"/>
          <w:b/>
          <w:noProof/>
          <w:color w:val="FF000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948158C" wp14:editId="6D6F6D87">
                <wp:simplePos x="0" y="0"/>
                <wp:positionH relativeFrom="column">
                  <wp:posOffset>4337685</wp:posOffset>
                </wp:positionH>
                <wp:positionV relativeFrom="paragraph">
                  <wp:posOffset>102235</wp:posOffset>
                </wp:positionV>
                <wp:extent cx="1060450" cy="914400"/>
                <wp:effectExtent l="0" t="0" r="25400" b="19050"/>
                <wp:wrapNone/>
                <wp:docPr id="7" name="Rovnoramenn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91440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7" o:spid="_x0000_s1026" type="#_x0000_t5" style="position:absolute;margin-left:341.55pt;margin-top:8.05pt;width:83.5pt;height:1in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" fillcolor="red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</w:t>
      </w:r>
    </w:p>
    <w:p w:rsidR="00E5429B" w:rsidRDefault="00E5429B" w:rsidP="00E5429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      Ukázka  fototapety </w:t>
      </w:r>
    </w:p>
    <w:p w:rsidR="003371F1" w:rsidRDefault="003371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3371F1" w:rsidRDefault="003371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E5429B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257925" cy="5572125"/>
            <wp:effectExtent l="0" t="0" r="9525" b="9525"/>
            <wp:wrapSquare wrapText="bothSides"/>
            <wp:docPr id="5" name="Obrázek 5" descr="E:\SPS12\DUM\Barvy,malby\Tapety\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PS12\DUM\Barvy,malby\Tapety\51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557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6DA4" w:rsidRDefault="00E5429B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93EE8C5" wp14:editId="5D74ABF9">
                <wp:simplePos x="0" y="0"/>
                <wp:positionH relativeFrom="column">
                  <wp:posOffset>5233035</wp:posOffset>
                </wp:positionH>
                <wp:positionV relativeFrom="paragraph">
                  <wp:posOffset>53975</wp:posOffset>
                </wp:positionV>
                <wp:extent cx="914400" cy="914400"/>
                <wp:effectExtent l="0" t="0" r="19050" b="19050"/>
                <wp:wrapNone/>
                <wp:docPr id="9" name="Pravoúhl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9" o:spid="_x0000_s1026" type="#_x0000_t6" style="position:absolute;margin-left:412.05pt;margin-top:4.25pt;width:1in;height:1in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" fillcolor="#4f81bd [3204]" strokecolor="#243f60 [1604]" strokeweight="2pt"/>
            </w:pict>
          </mc:Fallback>
        </mc:AlternateContent>
      </w:r>
    </w:p>
    <w:p w:rsidR="005B6DA4" w:rsidRDefault="00E5429B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Ukázka  tapety  pro renovaci dveří </w:t>
      </w:r>
    </w:p>
    <w:p w:rsidR="008765F1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F55BC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inline distT="0" distB="0" distL="0" distR="0" wp14:anchorId="41279169" wp14:editId="260235DF">
            <wp:extent cx="6238875" cy="4171950"/>
            <wp:effectExtent l="0" t="0" r="9525" b="0"/>
            <wp:docPr id="10" name="Obrázek 10" descr="E:\SPS12\DUM\Barvy,malby\únor2013\štětce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PS12\DUM\Barvy,malby\únor2013\štětce\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593" b="6992"/>
                    <a:stretch/>
                  </pic:blipFill>
                  <pic:spPr bwMode="auto">
                    <a:xfrm>
                      <a:off x="0" y="0"/>
                      <a:ext cx="6238875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F55BC4" w:rsidRDefault="00F55BC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D3DC783" wp14:editId="761BD7A9">
                <wp:simplePos x="0" y="0"/>
                <wp:positionH relativeFrom="column">
                  <wp:posOffset>3918585</wp:posOffset>
                </wp:positionH>
                <wp:positionV relativeFrom="paragraph">
                  <wp:posOffset>336550</wp:posOffset>
                </wp:positionV>
                <wp:extent cx="1060450" cy="914400"/>
                <wp:effectExtent l="0" t="0" r="25400" b="19050"/>
                <wp:wrapNone/>
                <wp:docPr id="12" name="Rovnoramenný trojúhe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91440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2" o:spid="_x0000_s1026" type="#_x0000_t5" style="position:absolute;margin-left:308.55pt;margin-top:26.5pt;width:83.5pt;height:1in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" fillcolor="red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</w:t>
      </w:r>
    </w:p>
    <w:p w:rsidR="009F4AA9" w:rsidRDefault="00F55BC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Tapetovací  váleček  </w:t>
      </w: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noProof/>
        </w:rPr>
      </w:pPr>
    </w:p>
    <w:p w:rsidR="005B6DA4" w:rsidRDefault="005B6DA4" w:rsidP="005A79CB">
      <w:pPr>
        <w:spacing w:after="0"/>
        <w:jc w:val="both"/>
        <w:rPr>
          <w:noProof/>
        </w:rPr>
      </w:pPr>
    </w:p>
    <w:p w:rsidR="006C3054" w:rsidRDefault="006C305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32F9C947" wp14:editId="33AB7FC9">
            <wp:extent cx="6238875" cy="3295650"/>
            <wp:effectExtent l="0" t="0" r="9525" b="0"/>
            <wp:docPr id="16" name="Obrázek 16" descr="E:\SPS12\DUM\Barvy,malby\únor2013\nářadí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PS12\DUM\Barvy,malby\únor2013\nářadí\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15" b="55383"/>
                    <a:stretch/>
                  </pic:blipFill>
                  <pic:spPr bwMode="auto">
                    <a:xfrm>
                      <a:off x="0" y="0"/>
                      <a:ext cx="62388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D5367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</w:t>
      </w:r>
    </w:p>
    <w:p w:rsidR="006C3054" w:rsidRDefault="006C305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ABA2C31" wp14:editId="333E27B9">
                <wp:simplePos x="0" y="0"/>
                <wp:positionH relativeFrom="column">
                  <wp:posOffset>3251835</wp:posOffset>
                </wp:positionH>
                <wp:positionV relativeFrom="paragraph">
                  <wp:posOffset>238125</wp:posOffset>
                </wp:positionV>
                <wp:extent cx="484505" cy="552450"/>
                <wp:effectExtent l="19050" t="19050" r="29845" b="19050"/>
                <wp:wrapNone/>
                <wp:docPr id="14" name="Šipka nahor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5524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14" o:spid="_x0000_s1026" type="#_x0000_t68" style="position:absolute;margin-left:256.05pt;margin-top:18.75pt;width:38.15pt;height:43.5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" adj="9472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44256" behindDoc="0" locked="0" layoutInCell="1" allowOverlap="1" wp14:anchorId="3742B962" wp14:editId="15CEC1E4">
            <wp:simplePos x="0" y="0"/>
            <wp:positionH relativeFrom="column">
              <wp:posOffset>3810</wp:posOffset>
            </wp:positionH>
            <wp:positionV relativeFrom="paragraph">
              <wp:posOffset>1095375</wp:posOffset>
            </wp:positionV>
            <wp:extent cx="6238875" cy="2381250"/>
            <wp:effectExtent l="0" t="0" r="9525" b="0"/>
            <wp:wrapSquare wrapText="bothSides"/>
            <wp:docPr id="15" name="Obrázek 15" descr="E:\SPS12\DUM\Barvy,malby\únor2013\štětce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SPS12\DUM\Barvy,malby\únor2013\štětce\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077" b="41176"/>
                    <a:stretch/>
                  </pic:blipFill>
                  <pic:spPr bwMode="auto">
                    <a:xfrm>
                      <a:off x="0" y="0"/>
                      <a:ext cx="62388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</w:t>
      </w:r>
    </w:p>
    <w:p w:rsidR="00A40C78" w:rsidRDefault="006C305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       Řezné nože</w:t>
      </w:r>
    </w:p>
    <w:p w:rsidR="006C3054" w:rsidRDefault="006C305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78C6F0C" wp14:editId="118D08B6">
                <wp:simplePos x="0" y="0"/>
                <wp:positionH relativeFrom="column">
                  <wp:posOffset>3385185</wp:posOffset>
                </wp:positionH>
                <wp:positionV relativeFrom="paragraph">
                  <wp:posOffset>2765425</wp:posOffset>
                </wp:positionV>
                <wp:extent cx="669290" cy="640715"/>
                <wp:effectExtent l="19050" t="19050" r="16510" b="26035"/>
                <wp:wrapNone/>
                <wp:docPr id="17" name="Šipka doleva a nahor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290" cy="640715"/>
                        </a:xfrm>
                        <a:prstGeom prst="leftUpArrow">
                          <a:avLst>
                            <a:gd name="adj1" fmla="val 50000"/>
                            <a:gd name="adj2" fmla="val 25000"/>
                            <a:gd name="adj3" fmla="val 25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a nahoru 17" o:spid="_x0000_s1026" style="position:absolute;margin-left:266.55pt;margin-top:217.75pt;width:52.7pt;height:50.4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9290,640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" path="m,480536l160179,320358r,l348933,320358r,-160179l348933,160179,509111,,669290,160179r,l669290,640715r-509111,l160179,640715,,480536xe" fillcolor="#4f81bd [3204]" strokecolor="#243f60 [1604]" strokeweight="2pt">
                <v:path arrowok="t" o:connecttype="custom" o:connectlocs="0,480536;160179,320358;160179,320358;348933,320358;348933,160179;348933,160179;509111,0;669290,160179;669290,160179;669290,640715;160179,640715;160179,640715;0,480536" o:connectangles="0,0,0,0,0,0,0,0,0,0,0,0,0"/>
              </v:shape>
            </w:pict>
          </mc:Fallback>
        </mc:AlternateContent>
      </w:r>
    </w:p>
    <w:p w:rsidR="006C3054" w:rsidRDefault="006C305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 Malířská  štětka   </w:t>
      </w:r>
    </w:p>
    <w:p w:rsidR="006C3054" w:rsidRDefault="006C305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1D20C450" wp14:editId="0D17FFAA">
            <wp:extent cx="6248400" cy="4358226"/>
            <wp:effectExtent l="0" t="0" r="0" b="4445"/>
            <wp:docPr id="13" name="Obrázek 13" descr="E:\SPS12\DUM\Barvy,malby\únor2013\nářadí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PS12\DUM\Barvy,malby\únor2013\nářadí\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371" r="45954" b="15852"/>
                    <a:stretch/>
                  </pic:blipFill>
                  <pic:spPr bwMode="auto">
                    <a:xfrm>
                      <a:off x="0" y="0"/>
                      <a:ext cx="6248400" cy="4358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64A1" w:rsidRDefault="006C305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67A7E4E" wp14:editId="744C3E44">
                <wp:simplePos x="0" y="0"/>
                <wp:positionH relativeFrom="column">
                  <wp:posOffset>4213860</wp:posOffset>
                </wp:positionH>
                <wp:positionV relativeFrom="paragraph">
                  <wp:posOffset>333375</wp:posOffset>
                </wp:positionV>
                <wp:extent cx="850265" cy="731520"/>
                <wp:effectExtent l="0" t="19050" r="45085" b="11430"/>
                <wp:wrapNone/>
                <wp:docPr id="19" name="Šipka ohnutá nahor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731520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ohnutá nahoru 19" o:spid="_x0000_s1026" style="position:absolute;margin-left:331.8pt;margin-top:26.25pt;width:66.95pt;height:57.6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0265,731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" path="m,548640r575945,l575945,182880r-91440,l667385,,850265,182880r-91440,l758825,731520,,731520,,548640xe" fillcolor="#00b050" strokecolor="#243f60 [1604]" strokeweight="2pt">
                <v:path arrowok="t" o:connecttype="custom" o:connectlocs="0,548640;575945,548640;575945,182880;484505,182880;667385,0;850265,182880;758825,182880;758825,731520;0,731520;0,548640" o:connectangles="0,0,0,0,0,0,0,0,0,0"/>
              </v:shape>
            </w:pict>
          </mc:Fallback>
        </mc:AlternateContent>
      </w:r>
    </w:p>
    <w:p w:rsidR="006C3054" w:rsidRDefault="006C305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</w:t>
      </w:r>
    </w:p>
    <w:p w:rsidR="002C64A1" w:rsidRDefault="006C305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Měřící pomůcky  - metr</w:t>
      </w:r>
    </w:p>
    <w:p w:rsidR="002C64A1" w:rsidRDefault="002C64A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2C64A1" w:rsidRDefault="002C64A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2C64A1" w:rsidRDefault="002C64A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2C64A1" w:rsidRDefault="002C64A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2C64A1" w:rsidRDefault="002C64A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AD61CD" w:rsidRDefault="00AD61CD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Magneto" w:hAnsi="Magneto"/>
          <w:i/>
          <w:noProof/>
          <w:color w:val="FF0000"/>
          <w:szCs w:val="24"/>
          <w:lang w:eastAsia="cs-CZ"/>
        </w:rPr>
        <w:lastRenderedPageBreak/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-4445</wp:posOffset>
            </wp:positionV>
            <wp:extent cx="6019800" cy="4558030"/>
            <wp:effectExtent l="19050" t="0" r="19050" b="142367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91px-Hemutst_1917_tapet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45580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1CD" w:rsidRDefault="00AD61CD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Vzor   tapety  v roli</w:t>
      </w:r>
    </w:p>
    <w:p w:rsidR="00AD61CD" w:rsidRDefault="00AD61CD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AD61CD" w:rsidRDefault="00AD61CD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AD61CD" w:rsidRDefault="00AD61CD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206D7B" w:rsidRPr="00FB7A1D" w:rsidRDefault="00206D7B" w:rsidP="00FB7A1D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Pr="004F7DB3" w:rsidRDefault="00E05D03" w:rsidP="004F7DB3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6C3054">
        <w:rPr>
          <w:rFonts w:ascii="Times New Roman" w:hAnsi="Times New Roman" w:cs="Times New Roman"/>
          <w:sz w:val="48"/>
          <w:szCs w:val="48"/>
        </w:rPr>
        <w:t xml:space="preserve">Jaké </w:t>
      </w:r>
      <w:proofErr w:type="gramStart"/>
      <w:r w:rsidR="006C3054">
        <w:rPr>
          <w:rFonts w:ascii="Times New Roman" w:hAnsi="Times New Roman" w:cs="Times New Roman"/>
          <w:sz w:val="48"/>
          <w:szCs w:val="48"/>
        </w:rPr>
        <w:t>znáš  druhy</w:t>
      </w:r>
      <w:proofErr w:type="gramEnd"/>
      <w:r w:rsidR="006C3054">
        <w:rPr>
          <w:rFonts w:ascii="Times New Roman" w:hAnsi="Times New Roman" w:cs="Times New Roman"/>
          <w:sz w:val="48"/>
          <w:szCs w:val="48"/>
        </w:rPr>
        <w:t xml:space="preserve">  tapet  dle  materiálu</w:t>
      </w:r>
    </w:p>
    <w:p w:rsidR="00E05D03" w:rsidRPr="00E05D03" w:rsidRDefault="00E05D03" w:rsidP="004F7DB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6C3054">
        <w:rPr>
          <w:rFonts w:ascii="Times New Roman" w:hAnsi="Times New Roman" w:cs="Times New Roman"/>
          <w:sz w:val="48"/>
          <w:szCs w:val="48"/>
        </w:rPr>
        <w:t xml:space="preserve">Jaké </w:t>
      </w:r>
      <w:proofErr w:type="gramStart"/>
      <w:r w:rsidR="006C3054">
        <w:rPr>
          <w:rFonts w:ascii="Times New Roman" w:hAnsi="Times New Roman" w:cs="Times New Roman"/>
          <w:sz w:val="48"/>
          <w:szCs w:val="48"/>
        </w:rPr>
        <w:t>znáš  druhy</w:t>
      </w:r>
      <w:proofErr w:type="gramEnd"/>
      <w:r w:rsidR="006C3054">
        <w:rPr>
          <w:rFonts w:ascii="Times New Roman" w:hAnsi="Times New Roman" w:cs="Times New Roman"/>
          <w:sz w:val="48"/>
          <w:szCs w:val="48"/>
        </w:rPr>
        <w:t xml:space="preserve"> tapet  dle </w:t>
      </w:r>
      <w:r w:rsidR="00CB2DEB">
        <w:rPr>
          <w:rFonts w:ascii="Times New Roman" w:hAnsi="Times New Roman" w:cs="Times New Roman"/>
          <w:sz w:val="48"/>
          <w:szCs w:val="48"/>
        </w:rPr>
        <w:t>úpravy povrchu</w:t>
      </w:r>
      <w:r w:rsidR="004F7DB3">
        <w:rPr>
          <w:rFonts w:ascii="Times New Roman" w:hAnsi="Times New Roman" w:cs="Times New Roman"/>
          <w:sz w:val="48"/>
          <w:szCs w:val="48"/>
        </w:rPr>
        <w:t xml:space="preserve"> </w:t>
      </w:r>
    </w:p>
    <w:p w:rsidR="00206D7B" w:rsidRPr="00206D7B" w:rsidRDefault="00E05D03" w:rsidP="004F7DB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6C3054">
        <w:rPr>
          <w:rFonts w:ascii="Times New Roman" w:hAnsi="Times New Roman" w:cs="Times New Roman"/>
          <w:sz w:val="48"/>
          <w:szCs w:val="48"/>
        </w:rPr>
        <w:t xml:space="preserve">Jaké </w:t>
      </w:r>
      <w:proofErr w:type="gramStart"/>
      <w:r w:rsidR="006C3054">
        <w:rPr>
          <w:rFonts w:ascii="Times New Roman" w:hAnsi="Times New Roman" w:cs="Times New Roman"/>
          <w:sz w:val="48"/>
          <w:szCs w:val="48"/>
        </w:rPr>
        <w:t>nářadí  potřebujeme</w:t>
      </w:r>
      <w:proofErr w:type="gramEnd"/>
      <w:r w:rsidR="006C3054">
        <w:rPr>
          <w:rFonts w:ascii="Times New Roman" w:hAnsi="Times New Roman" w:cs="Times New Roman"/>
          <w:sz w:val="48"/>
          <w:szCs w:val="48"/>
        </w:rPr>
        <w:t xml:space="preserve"> při lepení tapet</w:t>
      </w:r>
    </w:p>
    <w:p w:rsidR="00E05D03" w:rsidRDefault="00E05D03" w:rsidP="00206D7B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gramStart"/>
      <w:r w:rsidR="00FB7A1D">
        <w:rPr>
          <w:rFonts w:ascii="Times New Roman" w:hAnsi="Times New Roman" w:cs="Times New Roman"/>
          <w:sz w:val="48"/>
          <w:szCs w:val="48"/>
        </w:rPr>
        <w:t>Jak</w:t>
      </w:r>
      <w:r w:rsidR="004F7DB3">
        <w:rPr>
          <w:rFonts w:ascii="Times New Roman" w:hAnsi="Times New Roman" w:cs="Times New Roman"/>
          <w:sz w:val="48"/>
          <w:szCs w:val="48"/>
        </w:rPr>
        <w:t xml:space="preserve">é </w:t>
      </w:r>
      <w:r w:rsidR="00FB7A1D">
        <w:rPr>
          <w:rFonts w:ascii="Times New Roman" w:hAnsi="Times New Roman" w:cs="Times New Roman"/>
          <w:sz w:val="48"/>
          <w:szCs w:val="48"/>
        </w:rPr>
        <w:t xml:space="preserve"> </w:t>
      </w:r>
      <w:r w:rsidR="006C3054">
        <w:rPr>
          <w:rFonts w:ascii="Times New Roman" w:hAnsi="Times New Roman" w:cs="Times New Roman"/>
          <w:sz w:val="48"/>
          <w:szCs w:val="48"/>
        </w:rPr>
        <w:t xml:space="preserve"> znáš</w:t>
      </w:r>
      <w:proofErr w:type="gramEnd"/>
      <w:r w:rsidR="006C3054">
        <w:rPr>
          <w:rFonts w:ascii="Times New Roman" w:hAnsi="Times New Roman" w:cs="Times New Roman"/>
          <w:sz w:val="48"/>
          <w:szCs w:val="48"/>
        </w:rPr>
        <w:t xml:space="preserve">  </w:t>
      </w:r>
      <w:r w:rsidR="004F7DB3">
        <w:rPr>
          <w:rFonts w:ascii="Times New Roman" w:hAnsi="Times New Roman" w:cs="Times New Roman"/>
          <w:sz w:val="48"/>
          <w:szCs w:val="48"/>
        </w:rPr>
        <w:t xml:space="preserve">druhy  </w:t>
      </w:r>
      <w:r w:rsidR="006C3054">
        <w:rPr>
          <w:rFonts w:ascii="Times New Roman" w:hAnsi="Times New Roman" w:cs="Times New Roman"/>
          <w:sz w:val="48"/>
          <w:szCs w:val="48"/>
        </w:rPr>
        <w:t>metrů</w:t>
      </w:r>
    </w:p>
    <w:p w:rsidR="005A2952" w:rsidRDefault="004F7DB3" w:rsidP="004F7DB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6C3054">
        <w:rPr>
          <w:rFonts w:ascii="Times New Roman" w:hAnsi="Times New Roman" w:cs="Times New Roman"/>
          <w:sz w:val="48"/>
          <w:szCs w:val="48"/>
        </w:rPr>
        <w:t xml:space="preserve">Jak se </w:t>
      </w:r>
      <w:proofErr w:type="gramStart"/>
      <w:r w:rsidR="006C3054">
        <w:rPr>
          <w:rFonts w:ascii="Times New Roman" w:hAnsi="Times New Roman" w:cs="Times New Roman"/>
          <w:sz w:val="48"/>
          <w:szCs w:val="48"/>
        </w:rPr>
        <w:t>tapety  skladují</w:t>
      </w:r>
      <w:proofErr w:type="gramEnd"/>
      <w:r w:rsidR="006C3054">
        <w:rPr>
          <w:rFonts w:ascii="Times New Roman" w:hAnsi="Times New Roman" w:cs="Times New Roman"/>
          <w:sz w:val="48"/>
          <w:szCs w:val="48"/>
        </w:rPr>
        <w:t xml:space="preserve"> a dodávají</w:t>
      </w:r>
    </w:p>
    <w:p w:rsidR="00D05B91" w:rsidRDefault="00D05B91" w:rsidP="005A295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4102" w:rsidRDefault="00A44102" w:rsidP="00CB2DEB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Sborník – katalog, prezentační  CD a www.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 w:rsidRPr="00302144">
        <w:rPr>
          <w:rFonts w:ascii="Times New Roman" w:hAnsi="Times New Roman" w:cs="Times New Roman"/>
          <w:sz w:val="48"/>
          <w:szCs w:val="48"/>
        </w:rPr>
        <w:t>PRIMALEX</w:t>
      </w:r>
      <w:r>
        <w:rPr>
          <w:rFonts w:ascii="Times New Roman" w:hAnsi="Times New Roman" w:cs="Times New Roman"/>
          <w:sz w:val="48"/>
          <w:szCs w:val="48"/>
        </w:rPr>
        <w:t xml:space="preserve"> – PPG Deco Czech a.</w:t>
      </w:r>
      <w:proofErr w:type="gramStart"/>
      <w:r>
        <w:rPr>
          <w:rFonts w:ascii="Times New Roman" w:hAnsi="Times New Roman" w:cs="Times New Roman"/>
          <w:sz w:val="48"/>
          <w:szCs w:val="48"/>
        </w:rPr>
        <w:t>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>
        <w:rPr>
          <w:rFonts w:ascii="Times New Roman" w:hAnsi="Times New Roman" w:cs="Times New Roman"/>
          <w:sz w:val="48"/>
          <w:szCs w:val="48"/>
        </w:rPr>
        <w:t>f.</w:t>
      </w:r>
      <w:r w:rsidRPr="00302144">
        <w:rPr>
          <w:rFonts w:ascii="Times New Roman" w:hAnsi="Times New Roman" w:cs="Times New Roman"/>
          <w:sz w:val="48"/>
          <w:szCs w:val="48"/>
        </w:rPr>
        <w:t>REMAL</w:t>
      </w:r>
      <w:proofErr w:type="spellEnd"/>
      <w:proofErr w:type="gramEnd"/>
      <w:r w:rsidR="00CB2DEB">
        <w:rPr>
          <w:rFonts w:ascii="Times New Roman" w:hAnsi="Times New Roman" w:cs="Times New Roman"/>
          <w:sz w:val="48"/>
          <w:szCs w:val="48"/>
        </w:rPr>
        <w:t>,</w:t>
      </w:r>
    </w:p>
    <w:p w:rsidR="00CB2DEB" w:rsidRPr="00302144" w:rsidRDefault="00CB2DEB" w:rsidP="00CB2DEB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f. Spojené kartáčovny  </w:t>
      </w:r>
      <w:proofErr w:type="spellStart"/>
      <w:r w:rsidRPr="007F184C">
        <w:rPr>
          <w:rFonts w:ascii="Times New Roman" w:hAnsi="Times New Roman" w:cs="Times New Roman"/>
          <w:sz w:val="48"/>
          <w:szCs w:val="48"/>
        </w:rPr>
        <w:t>a.s</w:t>
      </w:r>
      <w:proofErr w:type="spellEnd"/>
      <w:r w:rsidRPr="007F184C">
        <w:rPr>
          <w:rFonts w:ascii="Times New Roman" w:hAnsi="Times New Roman" w:cs="Times New Roman"/>
          <w:sz w:val="48"/>
          <w:szCs w:val="48"/>
        </w:rPr>
        <w:t>,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302144">
        <w:rPr>
          <w:rFonts w:ascii="Times New Roman" w:hAnsi="Times New Roman" w:cs="Times New Roman"/>
          <w:sz w:val="48"/>
          <w:szCs w:val="48"/>
        </w:rPr>
        <w:t>HET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48"/>
          <w:szCs w:val="48"/>
        </w:rPr>
        <w:t>spol.s.</w:t>
      </w:r>
      <w:proofErr w:type="gramEnd"/>
      <w:r>
        <w:rPr>
          <w:rFonts w:ascii="Times New Roman" w:hAnsi="Times New Roman" w:cs="Times New Roman"/>
          <w:sz w:val="48"/>
          <w:szCs w:val="48"/>
        </w:rPr>
        <w:t>r.o</w:t>
      </w:r>
      <w:proofErr w:type="spellEnd"/>
      <w:r>
        <w:rPr>
          <w:rFonts w:ascii="Times New Roman" w:hAnsi="Times New Roman" w:cs="Times New Roman"/>
          <w:sz w:val="48"/>
          <w:szCs w:val="48"/>
        </w:rPr>
        <w:t>.</w:t>
      </w:r>
      <w:r w:rsidRPr="00302144">
        <w:rPr>
          <w:rFonts w:ascii="Times New Roman" w:hAnsi="Times New Roman" w:cs="Times New Roman"/>
          <w:sz w:val="48"/>
          <w:szCs w:val="48"/>
        </w:rPr>
        <w:t>, Teluria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>, CEMIX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 w:rsidRPr="00302144">
        <w:rPr>
          <w:rFonts w:ascii="Times New Roman" w:hAnsi="Times New Roman" w:cs="Times New Roman"/>
          <w:sz w:val="48"/>
          <w:szCs w:val="48"/>
        </w:rPr>
        <w:t>Jubizol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JUB a.s.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r>
        <w:rPr>
          <w:rFonts w:ascii="Times New Roman" w:hAnsi="Times New Roman" w:cs="Times New Roman"/>
          <w:sz w:val="48"/>
          <w:szCs w:val="48"/>
        </w:rPr>
        <w:t xml:space="preserve">             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7F184C" w:rsidRP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( souhlas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   DUM )</w:t>
      </w:r>
    </w:p>
    <w:p w:rsidR="00D05B91" w:rsidRPr="007F184C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F184C" w:rsidSect="00EE143B">
      <w:headerReference w:type="default" r:id="rId17"/>
      <w:footerReference w:type="default" r:id="rId18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250" w:rsidRDefault="00C91250">
      <w:r>
        <w:separator/>
      </w:r>
    </w:p>
  </w:endnote>
  <w:endnote w:type="continuationSeparator" w:id="0">
    <w:p w:rsidR="00C91250" w:rsidRDefault="00C91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F720D2" wp14:editId="1CB2F966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1916811E" wp14:editId="0F64252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18278E">
      <w:rPr>
        <w:rFonts w:ascii="Times New Roman" w:hAnsi="Times New Roman" w:cs="Times New Roman"/>
        <w:noProof/>
        <w:sz w:val="24"/>
        <w:szCs w:val="24"/>
      </w:rPr>
      <w:t>12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250" w:rsidRDefault="00C91250">
      <w:r>
        <w:separator/>
      </w:r>
    </w:p>
  </w:footnote>
  <w:footnote w:type="continuationSeparator" w:id="0">
    <w:p w:rsidR="00C91250" w:rsidRDefault="00C912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302952EF" wp14:editId="3C5F7929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5B7E7AC" wp14:editId="6B3F79CA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7D301F15" wp14:editId="3A256DA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603DF"/>
    <w:rsid w:val="00073F70"/>
    <w:rsid w:val="00077A20"/>
    <w:rsid w:val="00096784"/>
    <w:rsid w:val="000A53B9"/>
    <w:rsid w:val="000F7274"/>
    <w:rsid w:val="001174F3"/>
    <w:rsid w:val="0012498D"/>
    <w:rsid w:val="00170D7F"/>
    <w:rsid w:val="0018278E"/>
    <w:rsid w:val="001C3415"/>
    <w:rsid w:val="001D7358"/>
    <w:rsid w:val="00206D7B"/>
    <w:rsid w:val="00231A4B"/>
    <w:rsid w:val="002636E6"/>
    <w:rsid w:val="00273981"/>
    <w:rsid w:val="002A2424"/>
    <w:rsid w:val="002C1B9C"/>
    <w:rsid w:val="002C3071"/>
    <w:rsid w:val="002C64A1"/>
    <w:rsid w:val="002D5367"/>
    <w:rsid w:val="002E18DA"/>
    <w:rsid w:val="003072F1"/>
    <w:rsid w:val="003148F6"/>
    <w:rsid w:val="00324563"/>
    <w:rsid w:val="003371F1"/>
    <w:rsid w:val="00355AC8"/>
    <w:rsid w:val="0036122A"/>
    <w:rsid w:val="00387717"/>
    <w:rsid w:val="0039768D"/>
    <w:rsid w:val="003B6B82"/>
    <w:rsid w:val="003C74C0"/>
    <w:rsid w:val="003E11C3"/>
    <w:rsid w:val="003E1E8C"/>
    <w:rsid w:val="003F118B"/>
    <w:rsid w:val="0040343E"/>
    <w:rsid w:val="004043F6"/>
    <w:rsid w:val="004171E3"/>
    <w:rsid w:val="00420E83"/>
    <w:rsid w:val="00426FCA"/>
    <w:rsid w:val="004330CD"/>
    <w:rsid w:val="00450F14"/>
    <w:rsid w:val="00454987"/>
    <w:rsid w:val="004673A3"/>
    <w:rsid w:val="004729CA"/>
    <w:rsid w:val="004A2D96"/>
    <w:rsid w:val="004E0DD0"/>
    <w:rsid w:val="004F11A4"/>
    <w:rsid w:val="004F7DB3"/>
    <w:rsid w:val="00520D17"/>
    <w:rsid w:val="0052347B"/>
    <w:rsid w:val="0054720F"/>
    <w:rsid w:val="00554294"/>
    <w:rsid w:val="00557F42"/>
    <w:rsid w:val="005A2952"/>
    <w:rsid w:val="005A79CB"/>
    <w:rsid w:val="005B62DF"/>
    <w:rsid w:val="005B6DA4"/>
    <w:rsid w:val="0060067B"/>
    <w:rsid w:val="00627279"/>
    <w:rsid w:val="00633CF8"/>
    <w:rsid w:val="00681ABB"/>
    <w:rsid w:val="006C3054"/>
    <w:rsid w:val="006D35E1"/>
    <w:rsid w:val="007172D0"/>
    <w:rsid w:val="00727383"/>
    <w:rsid w:val="00736748"/>
    <w:rsid w:val="00751D2E"/>
    <w:rsid w:val="00767FF5"/>
    <w:rsid w:val="00776024"/>
    <w:rsid w:val="0079091B"/>
    <w:rsid w:val="007960D2"/>
    <w:rsid w:val="007A5F17"/>
    <w:rsid w:val="007F184C"/>
    <w:rsid w:val="00805600"/>
    <w:rsid w:val="00816AE9"/>
    <w:rsid w:val="00860EC4"/>
    <w:rsid w:val="008619E6"/>
    <w:rsid w:val="00861DA6"/>
    <w:rsid w:val="008765F1"/>
    <w:rsid w:val="008A76DD"/>
    <w:rsid w:val="008E4777"/>
    <w:rsid w:val="008E7379"/>
    <w:rsid w:val="008F1FC0"/>
    <w:rsid w:val="009023D1"/>
    <w:rsid w:val="0092371F"/>
    <w:rsid w:val="00947BD3"/>
    <w:rsid w:val="009601FC"/>
    <w:rsid w:val="00967C10"/>
    <w:rsid w:val="009D27EE"/>
    <w:rsid w:val="009D2A85"/>
    <w:rsid w:val="009F2DCD"/>
    <w:rsid w:val="009F4AA9"/>
    <w:rsid w:val="00A26D8D"/>
    <w:rsid w:val="00A40C78"/>
    <w:rsid w:val="00A44102"/>
    <w:rsid w:val="00A62B99"/>
    <w:rsid w:val="00A85BF1"/>
    <w:rsid w:val="00A86013"/>
    <w:rsid w:val="00AA3351"/>
    <w:rsid w:val="00AA37C1"/>
    <w:rsid w:val="00AA4226"/>
    <w:rsid w:val="00AD61CD"/>
    <w:rsid w:val="00AF1720"/>
    <w:rsid w:val="00B30248"/>
    <w:rsid w:val="00B72FE7"/>
    <w:rsid w:val="00B76D91"/>
    <w:rsid w:val="00BD01B2"/>
    <w:rsid w:val="00C01571"/>
    <w:rsid w:val="00C155FA"/>
    <w:rsid w:val="00C22EAE"/>
    <w:rsid w:val="00C40AAB"/>
    <w:rsid w:val="00C559CF"/>
    <w:rsid w:val="00C91250"/>
    <w:rsid w:val="00CB2DEB"/>
    <w:rsid w:val="00CF3B64"/>
    <w:rsid w:val="00D04F73"/>
    <w:rsid w:val="00D05B91"/>
    <w:rsid w:val="00D13583"/>
    <w:rsid w:val="00D27A37"/>
    <w:rsid w:val="00D34534"/>
    <w:rsid w:val="00D41325"/>
    <w:rsid w:val="00D42505"/>
    <w:rsid w:val="00D53887"/>
    <w:rsid w:val="00DA7E53"/>
    <w:rsid w:val="00DC1BE0"/>
    <w:rsid w:val="00DC6647"/>
    <w:rsid w:val="00DD1CB7"/>
    <w:rsid w:val="00E01001"/>
    <w:rsid w:val="00E03063"/>
    <w:rsid w:val="00E05D03"/>
    <w:rsid w:val="00E10C8B"/>
    <w:rsid w:val="00E34036"/>
    <w:rsid w:val="00E47EC3"/>
    <w:rsid w:val="00E5429B"/>
    <w:rsid w:val="00E63AF2"/>
    <w:rsid w:val="00E8231A"/>
    <w:rsid w:val="00EB1E52"/>
    <w:rsid w:val="00EC1D69"/>
    <w:rsid w:val="00EC32F2"/>
    <w:rsid w:val="00EE143B"/>
    <w:rsid w:val="00EE20B3"/>
    <w:rsid w:val="00F24E64"/>
    <w:rsid w:val="00F33EFF"/>
    <w:rsid w:val="00F55BC4"/>
    <w:rsid w:val="00F55C14"/>
    <w:rsid w:val="00F624B4"/>
    <w:rsid w:val="00F65344"/>
    <w:rsid w:val="00FB5354"/>
    <w:rsid w:val="00FB58BF"/>
    <w:rsid w:val="00FB7A1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jpeg"/><Relationship Id="rId2" Type="http://schemas.openxmlformats.org/officeDocument/2006/relationships/image" Target="media/image10.jpeg"/><Relationship Id="rId1" Type="http://schemas.openxmlformats.org/officeDocument/2006/relationships/image" Target="media/image9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DD85E-46C2-4752-896C-6FCFB62E1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21</TotalTime>
  <Pages>12</Pages>
  <Words>322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František Jonák, Ing.</cp:lastModifiedBy>
  <cp:revision>8</cp:revision>
  <cp:lastPrinted>2011-01-25T23:25:00Z</cp:lastPrinted>
  <dcterms:created xsi:type="dcterms:W3CDTF">2013-05-14T08:26:00Z</dcterms:created>
  <dcterms:modified xsi:type="dcterms:W3CDTF">2013-06-07T06:39:00Z</dcterms:modified>
</cp:coreProperties>
</file>