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bookmarkStart w:id="0" w:name="_GoBack"/>
      <w:bookmarkEnd w:id="0"/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5366">
        <w:rPr>
          <w:rFonts w:ascii="Comic Sans MS" w:hAnsi="Comic Sans MS" w:cs="Comic Sans MS"/>
          <w:b/>
          <w:bCs/>
          <w:color w:val="024595"/>
          <w:sz w:val="54"/>
          <w:szCs w:val="54"/>
        </w:rPr>
        <w:t>Parabola</w:t>
      </w:r>
    </w:p>
    <w:p w:rsidR="00221F85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D4579" w:rsidRDefault="007C6BBC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</w:t>
      </w:r>
      <w:r w:rsidR="00BE177A">
        <w:rPr>
          <w:rFonts w:ascii="Comic Sans MS" w:hAnsi="Comic Sans MS" w:cs="Comic Sans MS"/>
          <w:b/>
          <w:bCs/>
          <w:color w:val="024595"/>
          <w:sz w:val="54"/>
          <w:szCs w:val="54"/>
        </w:rPr>
        <w:t>:</w:t>
      </w:r>
    </w:p>
    <w:p w:rsidR="00221F85" w:rsidRDefault="00221F85" w:rsidP="00221F85">
      <w:pPr>
        <w:spacing w:before="0" w:after="200" w:line="276" w:lineRule="auto"/>
        <w:rPr>
          <w:rFonts w:cs="Arial"/>
          <w:bCs/>
          <w:sz w:val="24"/>
          <w:szCs w:val="24"/>
        </w:rPr>
      </w:pPr>
    </w:p>
    <w:p w:rsidR="00221F85" w:rsidRPr="00E57D14" w:rsidRDefault="00E57D14" w:rsidP="00E57D14">
      <w:pPr>
        <w:spacing w:before="0" w:after="200" w:line="276" w:lineRule="auto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P</w:t>
      </w:r>
      <w:r w:rsidRPr="00E57D14">
        <w:rPr>
          <w:rFonts w:cs="Arial"/>
          <w:bCs/>
          <w:sz w:val="24"/>
          <w:szCs w:val="24"/>
        </w:rPr>
        <w:t>říklad</w:t>
      </w:r>
      <w:r>
        <w:rPr>
          <w:rFonts w:cs="Arial"/>
          <w:bCs/>
          <w:sz w:val="24"/>
          <w:szCs w:val="24"/>
        </w:rPr>
        <w:t xml:space="preserve"> č. 1</w:t>
      </w:r>
    </w:p>
    <w:p w:rsidR="007C6BBC" w:rsidRDefault="007C6BBC" w:rsidP="00221F85">
      <w:pPr>
        <w:spacing w:before="0" w:after="200" w:line="276" w:lineRule="auto"/>
        <w:rPr>
          <w:rFonts w:cs="Arial"/>
          <w:bCs/>
          <w:sz w:val="24"/>
          <w:szCs w:val="24"/>
        </w:rPr>
      </w:pPr>
      <w:r w:rsidRPr="00221F85">
        <w:rPr>
          <w:rFonts w:cs="Arial"/>
          <w:bCs/>
          <w:sz w:val="24"/>
          <w:szCs w:val="24"/>
        </w:rPr>
        <w:t>Sestrojte parabolu, je-li dán v</w:t>
      </w:r>
      <w:r w:rsidR="00D15366" w:rsidRPr="00221F85">
        <w:rPr>
          <w:rFonts w:cs="Arial"/>
          <w:bCs/>
          <w:sz w:val="24"/>
          <w:szCs w:val="24"/>
        </w:rPr>
        <w:t xml:space="preserve">rchol paraboly </w:t>
      </w:r>
      <w:r w:rsidR="00D15366" w:rsidRPr="00221F85">
        <w:rPr>
          <w:rFonts w:cs="Arial"/>
          <w:bCs/>
          <w:i/>
          <w:sz w:val="24"/>
          <w:szCs w:val="24"/>
        </w:rPr>
        <w:t>V</w:t>
      </w:r>
      <w:r w:rsidR="00D15366" w:rsidRPr="00221F85">
        <w:rPr>
          <w:rFonts w:cs="Arial"/>
          <w:bCs/>
          <w:sz w:val="24"/>
          <w:szCs w:val="24"/>
        </w:rPr>
        <w:t xml:space="preserve">, směr osy paraboly </w:t>
      </w:r>
      <w:r w:rsidR="00D15366" w:rsidRPr="00221F85">
        <w:rPr>
          <w:rFonts w:cs="Arial"/>
          <w:bCs/>
          <w:i/>
          <w:sz w:val="24"/>
          <w:szCs w:val="24"/>
        </w:rPr>
        <w:t>o</w:t>
      </w:r>
      <w:r w:rsidR="00D15366" w:rsidRPr="00221F85">
        <w:rPr>
          <w:rFonts w:cs="Arial"/>
          <w:bCs/>
          <w:sz w:val="24"/>
          <w:szCs w:val="24"/>
        </w:rPr>
        <w:t xml:space="preserve">, parametr paraboly </w:t>
      </w:r>
      <w:r w:rsidR="00D15366" w:rsidRPr="00221F85">
        <w:rPr>
          <w:rFonts w:cs="Arial"/>
          <w:bCs/>
          <w:i/>
          <w:sz w:val="24"/>
          <w:szCs w:val="24"/>
        </w:rPr>
        <w:t>p</w:t>
      </w:r>
      <w:r w:rsidR="00E57D14">
        <w:rPr>
          <w:rFonts w:cs="Arial"/>
          <w:bCs/>
          <w:i/>
          <w:sz w:val="24"/>
          <w:szCs w:val="24"/>
        </w:rPr>
        <w:t> </w:t>
      </w:r>
      <w:r w:rsidR="00D15366" w:rsidRPr="00221F85">
        <w:rPr>
          <w:rFonts w:cs="Arial"/>
          <w:bCs/>
          <w:sz w:val="24"/>
          <w:szCs w:val="24"/>
        </w:rPr>
        <w:t>=</w:t>
      </w:r>
      <w:r w:rsidR="00E57D14">
        <w:rPr>
          <w:rFonts w:cs="Arial"/>
          <w:bCs/>
          <w:sz w:val="24"/>
          <w:szCs w:val="24"/>
        </w:rPr>
        <w:t> </w:t>
      </w:r>
      <w:r w:rsidR="00D15366" w:rsidRPr="00221F85">
        <w:rPr>
          <w:rFonts w:cs="Arial"/>
          <w:bCs/>
          <w:sz w:val="24"/>
          <w:szCs w:val="24"/>
        </w:rPr>
        <w:t>2 cm.</w:t>
      </w:r>
    </w:p>
    <w:p w:rsidR="00F93FA5" w:rsidRPr="00221F85" w:rsidRDefault="00F93FA5" w:rsidP="00221F85">
      <w:pPr>
        <w:spacing w:before="0" w:after="200" w:line="276" w:lineRule="auto"/>
        <w:rPr>
          <w:rFonts w:cs="Arial"/>
          <w:bCs/>
          <w:sz w:val="24"/>
          <w:szCs w:val="24"/>
        </w:rPr>
      </w:pPr>
    </w:p>
    <w:p w:rsidR="007C6BBC" w:rsidRDefault="00F93FA5" w:rsidP="007C6BBC">
      <w:pPr>
        <w:spacing w:before="0" w:after="200" w:line="276" w:lineRule="auto"/>
        <w:jc w:val="center"/>
        <w:rPr>
          <w:rFonts w:cs="Arial"/>
          <w:bCs/>
          <w:sz w:val="24"/>
          <w:szCs w:val="24"/>
        </w:rPr>
      </w:pPr>
      <w:r>
        <w:rPr>
          <w:rFonts w:cs="Arial"/>
          <w:bCs/>
          <w:noProof/>
          <w:sz w:val="24"/>
          <w:szCs w:val="24"/>
          <w:lang w:eastAsia="cs-CZ"/>
        </w:rPr>
        <w:drawing>
          <wp:inline distT="0" distB="0" distL="0" distR="0">
            <wp:extent cx="3988152" cy="2875044"/>
            <wp:effectExtent l="19050" t="0" r="0" b="0"/>
            <wp:docPr id="12" name="Obrázek 11" descr="´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´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89594" cy="2876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1F85" w:rsidRDefault="00221F85" w:rsidP="007C6BBC">
      <w:pPr>
        <w:spacing w:before="0" w:after="200" w:line="276" w:lineRule="auto"/>
        <w:rPr>
          <w:rFonts w:cs="Arial"/>
          <w:bCs/>
          <w:sz w:val="24"/>
          <w:szCs w:val="24"/>
        </w:rPr>
      </w:pPr>
    </w:p>
    <w:p w:rsidR="007C6BBC" w:rsidRDefault="007C6BBC" w:rsidP="007C6BBC">
      <w:pPr>
        <w:spacing w:before="0" w:after="200" w:line="276" w:lineRule="auto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Popis konstrukce:</w:t>
      </w:r>
    </w:p>
    <w:p w:rsidR="007C6BBC" w:rsidRPr="007C6BBC" w:rsidRDefault="007C6BBC" w:rsidP="00221F85">
      <w:pPr>
        <w:pStyle w:val="Odstavecseseznamem"/>
        <w:numPr>
          <w:ilvl w:val="0"/>
          <w:numId w:val="2"/>
        </w:numPr>
        <w:spacing w:before="0" w:after="200" w:line="276" w:lineRule="auto"/>
        <w:rPr>
          <w:rFonts w:cs="Arial"/>
          <w:bCs/>
          <w:sz w:val="24"/>
          <w:szCs w:val="24"/>
        </w:rPr>
      </w:pPr>
      <w:r w:rsidRPr="007C6BBC">
        <w:rPr>
          <w:rFonts w:cs="Arial"/>
          <w:bCs/>
          <w:sz w:val="24"/>
          <w:szCs w:val="24"/>
        </w:rPr>
        <w:t>o</w:t>
      </w:r>
      <w:r w:rsidRPr="007C6BBC">
        <w:rPr>
          <w:rFonts w:ascii="Cambria Math" w:hAnsi="Cambria Math" w:cs="Arial"/>
          <w:bCs/>
          <w:sz w:val="24"/>
          <w:szCs w:val="24"/>
        </w:rPr>
        <w:t>‖</w:t>
      </w:r>
      <w:r w:rsidRPr="007C6BBC">
        <w:rPr>
          <w:rFonts w:cs="Arial"/>
          <w:bCs/>
          <w:sz w:val="24"/>
          <w:szCs w:val="24"/>
        </w:rPr>
        <w:t xml:space="preserve"> směr o; V</w:t>
      </w:r>
      <w:r>
        <w:sym w:font="Symbol" w:char="F0CE"/>
      </w:r>
      <w:r w:rsidRPr="007C6BBC">
        <w:rPr>
          <w:rFonts w:cs="Arial"/>
          <w:bCs/>
          <w:sz w:val="24"/>
          <w:szCs w:val="24"/>
        </w:rPr>
        <w:t>o</w:t>
      </w:r>
    </w:p>
    <w:p w:rsidR="007C6BBC" w:rsidRPr="007C6BBC" w:rsidRDefault="007C6BBC" w:rsidP="007C6BBC">
      <w:pPr>
        <w:pStyle w:val="Odstavecseseznamem"/>
        <w:numPr>
          <w:ilvl w:val="0"/>
          <w:numId w:val="2"/>
        </w:numPr>
        <w:spacing w:before="0" w:after="200" w:line="276" w:lineRule="auto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F; F</w:t>
      </w:r>
      <w:r>
        <w:rPr>
          <w:rFonts w:cs="Arial"/>
          <w:bCs/>
          <w:sz w:val="24"/>
          <w:szCs w:val="24"/>
        </w:rPr>
        <w:sym w:font="Symbol" w:char="F0CE"/>
      </w:r>
      <w:r>
        <w:rPr>
          <w:rFonts w:cs="Arial"/>
          <w:bCs/>
          <w:sz w:val="24"/>
          <w:szCs w:val="24"/>
        </w:rPr>
        <w:t xml:space="preserve">o; </w:t>
      </w:r>
      <m:oMath>
        <m:d>
          <m:dPr>
            <m:begChr m:val="|"/>
            <m:endChr m:val="|"/>
            <m:ctrlPr>
              <w:rPr>
                <w:rFonts w:ascii="Cambria Math" w:hAnsi="Cambria Math" w:cs="Arial"/>
                <w:bCs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FV</m:t>
            </m:r>
          </m:e>
        </m:d>
        <m:r>
          <w:rPr>
            <w:rFonts w:ascii="Cambria Math" w:hAnsi="Cambria Math" w:cs="Arial"/>
            <w:sz w:val="24"/>
            <w:szCs w:val="24"/>
          </w:rPr>
          <m:t>=</m:t>
        </m:r>
      </m:oMath>
      <w:r>
        <w:rPr>
          <w:rFonts w:eastAsiaTheme="minorEastAsia" w:cs="Arial"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p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=</m:t>
        </m:r>
      </m:oMath>
      <w:r>
        <w:rPr>
          <w:rFonts w:eastAsiaTheme="minorEastAsia" w:cs="Arial"/>
          <w:bCs/>
          <w:sz w:val="24"/>
          <w:szCs w:val="24"/>
        </w:rPr>
        <w:t xml:space="preserve"> 1 cm</w:t>
      </w:r>
    </w:p>
    <w:p w:rsidR="007C6BBC" w:rsidRPr="007C6BBC" w:rsidRDefault="007C6BBC" w:rsidP="007C6BBC">
      <w:pPr>
        <w:pStyle w:val="Odstavecseseznamem"/>
        <w:numPr>
          <w:ilvl w:val="0"/>
          <w:numId w:val="2"/>
        </w:numPr>
        <w:spacing w:before="0" w:after="200" w:line="276" w:lineRule="auto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D; D</w:t>
      </w:r>
      <w:r>
        <w:rPr>
          <w:rFonts w:cs="Arial"/>
          <w:bCs/>
          <w:sz w:val="24"/>
          <w:szCs w:val="24"/>
        </w:rPr>
        <w:sym w:font="Symbol" w:char="F0CE"/>
      </w:r>
      <w:r>
        <w:rPr>
          <w:rFonts w:cs="Arial"/>
          <w:bCs/>
          <w:sz w:val="24"/>
          <w:szCs w:val="24"/>
        </w:rPr>
        <w:t>o;</w:t>
      </w:r>
      <m:oMath>
        <m:r>
          <w:rPr>
            <w:rFonts w:ascii="Cambria Math" w:hAnsi="Cambria Math" w:cs="Arial"/>
            <w:sz w:val="24"/>
            <w:szCs w:val="24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 w:cs="Arial"/>
                <w:bCs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DV</m:t>
            </m:r>
          </m:e>
        </m:d>
        <m:r>
          <w:rPr>
            <w:rFonts w:ascii="Cambria Math" w:hAnsi="Cambria Math" w:cs="Arial"/>
            <w:sz w:val="24"/>
            <w:szCs w:val="24"/>
          </w:rPr>
          <m:t>=</m:t>
        </m:r>
      </m:oMath>
      <w:r>
        <w:rPr>
          <w:rFonts w:eastAsiaTheme="minorEastAsia" w:cs="Arial"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bCs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p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=</m:t>
        </m:r>
      </m:oMath>
      <w:r>
        <w:rPr>
          <w:rFonts w:eastAsiaTheme="minorEastAsia" w:cs="Arial"/>
          <w:bCs/>
          <w:sz w:val="24"/>
          <w:szCs w:val="24"/>
        </w:rPr>
        <w:t xml:space="preserve"> 1 cm</w:t>
      </w:r>
    </w:p>
    <w:p w:rsidR="007C6BBC" w:rsidRDefault="007C6BBC" w:rsidP="007C6BBC">
      <w:pPr>
        <w:pStyle w:val="Odstavecseseznamem"/>
        <w:numPr>
          <w:ilvl w:val="0"/>
          <w:numId w:val="2"/>
        </w:numPr>
        <w:spacing w:before="0" w:after="200" w:line="276" w:lineRule="auto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D; d </w:t>
      </w:r>
      <w:r>
        <w:rPr>
          <w:rFonts w:cs="Arial"/>
          <w:bCs/>
          <w:sz w:val="24"/>
          <w:szCs w:val="24"/>
        </w:rPr>
        <w:sym w:font="Symbol" w:char="F05E"/>
      </w:r>
      <w:r>
        <w:rPr>
          <w:rFonts w:cs="Arial"/>
          <w:bCs/>
          <w:sz w:val="24"/>
          <w:szCs w:val="24"/>
        </w:rPr>
        <w:t xml:space="preserve"> o; D</w:t>
      </w:r>
      <w:r>
        <w:rPr>
          <w:rFonts w:cs="Arial"/>
          <w:bCs/>
          <w:sz w:val="24"/>
          <w:szCs w:val="24"/>
        </w:rPr>
        <w:sym w:font="Symbol" w:char="F0CE"/>
      </w:r>
      <w:r>
        <w:rPr>
          <w:rFonts w:cs="Arial"/>
          <w:bCs/>
          <w:sz w:val="24"/>
          <w:szCs w:val="24"/>
        </w:rPr>
        <w:t>o</w:t>
      </w:r>
    </w:p>
    <w:p w:rsidR="007C6BBC" w:rsidRPr="007C6BBC" w:rsidRDefault="007C6BBC" w:rsidP="007C6BBC">
      <w:pPr>
        <w:pStyle w:val="Odstavecseseznamem"/>
        <w:numPr>
          <w:ilvl w:val="0"/>
          <w:numId w:val="2"/>
        </w:numPr>
        <w:spacing w:before="0" w:after="200" w:line="276" w:lineRule="auto"/>
        <w:rPr>
          <w:rFonts w:cs="Arial"/>
          <w:bCs/>
          <w:sz w:val="24"/>
          <w:szCs w:val="24"/>
        </w:rPr>
      </w:pPr>
      <w:r w:rsidRPr="007C6BBC">
        <w:rPr>
          <w:rFonts w:cs="Arial"/>
          <w:bCs/>
          <w:sz w:val="24"/>
          <w:szCs w:val="24"/>
        </w:rPr>
        <w:t>O; O</w:t>
      </w:r>
      <w:r>
        <w:rPr>
          <w:rFonts w:cs="Arial"/>
          <w:bCs/>
          <w:sz w:val="24"/>
          <w:szCs w:val="24"/>
        </w:rPr>
        <w:sym w:font="Symbol" w:char="F0CE"/>
      </w:r>
      <w:r w:rsidRPr="007C6BBC">
        <w:rPr>
          <w:rFonts w:cs="Arial"/>
          <w:bCs/>
          <w:sz w:val="24"/>
          <w:szCs w:val="24"/>
        </w:rPr>
        <w:t>o;</w:t>
      </w:r>
      <m:oMath>
        <m:r>
          <w:rPr>
            <w:rFonts w:ascii="Cambria Math" w:hAnsi="Cambria Math" w:cs="Arial"/>
            <w:sz w:val="24"/>
            <w:szCs w:val="24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 w:cs="Arial"/>
                <w:bCs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VO</m:t>
            </m:r>
          </m:e>
        </m:d>
        <m:r>
          <w:rPr>
            <w:rFonts w:ascii="Cambria Math" w:hAnsi="Cambria Math" w:cs="Arial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p</m:t>
        </m:r>
        <m:r>
          <w:rPr>
            <w:rFonts w:ascii="Cambria Math" w:hAnsi="Cambria Math" w:cs="Arial"/>
            <w:sz w:val="24"/>
            <w:szCs w:val="24"/>
          </w:rPr>
          <m:t>=</m:t>
        </m:r>
      </m:oMath>
      <w:r>
        <w:rPr>
          <w:rFonts w:eastAsiaTheme="minorEastAsia" w:cs="Arial"/>
          <w:bCs/>
          <w:sz w:val="24"/>
          <w:szCs w:val="24"/>
        </w:rPr>
        <w:t xml:space="preserve"> 2 cm</w:t>
      </w:r>
    </w:p>
    <w:p w:rsidR="007C6BBC" w:rsidRPr="00221F85" w:rsidRDefault="007C6BBC" w:rsidP="007C6BBC">
      <w:pPr>
        <w:pStyle w:val="Odstavecseseznamem"/>
        <w:numPr>
          <w:ilvl w:val="0"/>
          <w:numId w:val="2"/>
        </w:numPr>
        <w:spacing w:before="0" w:after="200" w:line="276" w:lineRule="auto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oskulační kružnice (O;</w:t>
      </w: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p</m:t>
        </m:r>
      </m:oMath>
      <w:r>
        <w:rPr>
          <w:rFonts w:eastAsiaTheme="minorEastAsia" w:cs="Arial"/>
          <w:bCs/>
          <w:sz w:val="24"/>
          <w:szCs w:val="24"/>
        </w:rPr>
        <w:t>)</w:t>
      </w:r>
    </w:p>
    <w:p w:rsidR="00221F85" w:rsidRPr="007C6BBC" w:rsidRDefault="00221F85" w:rsidP="007C6BBC">
      <w:pPr>
        <w:pStyle w:val="Odstavecseseznamem"/>
        <w:numPr>
          <w:ilvl w:val="0"/>
          <w:numId w:val="2"/>
        </w:numPr>
        <w:spacing w:before="0" w:after="200" w:line="276" w:lineRule="auto"/>
        <w:rPr>
          <w:rFonts w:cs="Arial"/>
          <w:bCs/>
          <w:sz w:val="24"/>
          <w:szCs w:val="24"/>
        </w:rPr>
      </w:pPr>
      <w:r>
        <w:rPr>
          <w:rFonts w:eastAsiaTheme="minorEastAsia" w:cs="Arial"/>
          <w:bCs/>
          <w:sz w:val="24"/>
          <w:szCs w:val="24"/>
        </w:rPr>
        <w:t>další body paraboly</w:t>
      </w:r>
    </w:p>
    <w:p w:rsidR="007C6BBC" w:rsidRPr="007C6BBC" w:rsidRDefault="007C6BBC" w:rsidP="007C6BBC">
      <w:pPr>
        <w:pStyle w:val="Odstavecseseznamem"/>
        <w:spacing w:before="0" w:after="200" w:line="276" w:lineRule="auto"/>
        <w:rPr>
          <w:rFonts w:cs="Arial"/>
          <w:bCs/>
          <w:sz w:val="24"/>
          <w:szCs w:val="24"/>
        </w:rPr>
      </w:pPr>
    </w:p>
    <w:p w:rsidR="00221F85" w:rsidRDefault="00E57D14" w:rsidP="00221F85">
      <w:pPr>
        <w:spacing w:before="0" w:after="200" w:line="276" w:lineRule="auto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lastRenderedPageBreak/>
        <w:t>Příklad č. 2</w:t>
      </w:r>
    </w:p>
    <w:p w:rsidR="00D15366" w:rsidRDefault="007C6BBC" w:rsidP="00221F85">
      <w:pPr>
        <w:spacing w:before="0" w:after="200" w:line="276" w:lineRule="auto"/>
        <w:rPr>
          <w:rFonts w:cs="Arial"/>
          <w:bCs/>
          <w:sz w:val="24"/>
          <w:szCs w:val="24"/>
        </w:rPr>
      </w:pPr>
      <w:r w:rsidRPr="00221F85">
        <w:rPr>
          <w:rFonts w:cs="Arial"/>
          <w:bCs/>
          <w:sz w:val="24"/>
          <w:szCs w:val="24"/>
        </w:rPr>
        <w:t>Sestrojte parabolu, je-li dána o</w:t>
      </w:r>
      <w:r w:rsidR="00D15366" w:rsidRPr="00221F85">
        <w:rPr>
          <w:rFonts w:cs="Arial"/>
          <w:bCs/>
          <w:sz w:val="24"/>
          <w:szCs w:val="24"/>
        </w:rPr>
        <w:t xml:space="preserve">sa paraboly </w:t>
      </w:r>
      <w:r w:rsidR="00D15366" w:rsidRPr="00221F85">
        <w:rPr>
          <w:rFonts w:cs="Arial"/>
          <w:bCs/>
          <w:i/>
          <w:sz w:val="24"/>
          <w:szCs w:val="24"/>
        </w:rPr>
        <w:t>o</w:t>
      </w:r>
      <w:r w:rsidR="00D15366" w:rsidRPr="00221F85">
        <w:rPr>
          <w:rFonts w:cs="Arial"/>
          <w:bCs/>
          <w:sz w:val="24"/>
          <w:szCs w:val="24"/>
        </w:rPr>
        <w:t xml:space="preserve">, řídící přímka paraboly </w:t>
      </w:r>
      <w:r w:rsidR="00D15366" w:rsidRPr="00221F85">
        <w:rPr>
          <w:rFonts w:cs="Arial"/>
          <w:bCs/>
          <w:i/>
          <w:sz w:val="24"/>
          <w:szCs w:val="24"/>
        </w:rPr>
        <w:t>d</w:t>
      </w:r>
      <w:r w:rsidR="00D15366" w:rsidRPr="00221F85">
        <w:rPr>
          <w:rFonts w:cs="Arial"/>
          <w:bCs/>
          <w:sz w:val="24"/>
          <w:szCs w:val="24"/>
        </w:rPr>
        <w:t xml:space="preserve"> a bod paraboly </w:t>
      </w:r>
      <w:r w:rsidR="00D15366" w:rsidRPr="00221F85">
        <w:rPr>
          <w:rFonts w:cs="Arial"/>
          <w:bCs/>
          <w:i/>
          <w:sz w:val="24"/>
          <w:szCs w:val="24"/>
        </w:rPr>
        <w:t>M</w:t>
      </w:r>
      <w:r w:rsidR="00D15366" w:rsidRPr="00221F85">
        <w:rPr>
          <w:rFonts w:cs="Arial"/>
          <w:bCs/>
          <w:sz w:val="24"/>
          <w:szCs w:val="24"/>
        </w:rPr>
        <w:t xml:space="preserve">. </w:t>
      </w:r>
    </w:p>
    <w:p w:rsidR="00E57D14" w:rsidRPr="00221F85" w:rsidRDefault="00E57D14" w:rsidP="00221F85">
      <w:pPr>
        <w:spacing w:before="0" w:after="200" w:line="276" w:lineRule="auto"/>
        <w:rPr>
          <w:rFonts w:cs="Arial"/>
          <w:bCs/>
          <w:sz w:val="24"/>
          <w:szCs w:val="24"/>
        </w:rPr>
      </w:pPr>
    </w:p>
    <w:p w:rsidR="007C6BBC" w:rsidRDefault="00F93FA5" w:rsidP="007C6BBC">
      <w:pPr>
        <w:pStyle w:val="Odstavecseseznamem"/>
        <w:spacing w:before="0" w:after="200" w:line="276" w:lineRule="auto"/>
        <w:rPr>
          <w:rFonts w:cs="Arial"/>
          <w:bCs/>
          <w:sz w:val="24"/>
          <w:szCs w:val="24"/>
        </w:rPr>
      </w:pPr>
      <w:r>
        <w:rPr>
          <w:rFonts w:cs="Arial"/>
          <w:bCs/>
          <w:noProof/>
          <w:sz w:val="24"/>
          <w:szCs w:val="24"/>
          <w:lang w:eastAsia="cs-CZ"/>
        </w:rPr>
        <w:drawing>
          <wp:inline distT="0" distB="0" distL="0" distR="0">
            <wp:extent cx="4489155" cy="3742981"/>
            <wp:effectExtent l="19050" t="0" r="6645" b="0"/>
            <wp:docPr id="13" name="Obrázek 12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90671" cy="3744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6BBC" w:rsidRDefault="007C6BBC" w:rsidP="007C6BBC">
      <w:pPr>
        <w:pStyle w:val="Odstavecseseznamem"/>
        <w:spacing w:before="0" w:after="200" w:line="276" w:lineRule="auto"/>
        <w:jc w:val="center"/>
        <w:rPr>
          <w:rFonts w:cs="Arial"/>
          <w:bCs/>
          <w:sz w:val="24"/>
          <w:szCs w:val="24"/>
        </w:rPr>
      </w:pPr>
    </w:p>
    <w:p w:rsidR="00221F85" w:rsidRDefault="00221F85" w:rsidP="00221F85">
      <w:pPr>
        <w:spacing w:before="0" w:after="200" w:line="276" w:lineRule="auto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Popis konstrukce:</w:t>
      </w:r>
    </w:p>
    <w:p w:rsidR="00221F85" w:rsidRDefault="00221F85" w:rsidP="00221F85">
      <w:pPr>
        <w:pStyle w:val="Odstavecseseznamem"/>
        <w:numPr>
          <w:ilvl w:val="0"/>
          <w:numId w:val="3"/>
        </w:numPr>
        <w:spacing w:before="0" w:after="200" w:line="276" w:lineRule="auto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o´; o´</w:t>
      </w:r>
      <w:r>
        <w:rPr>
          <w:rFonts w:ascii="Cambria Math" w:hAnsi="Cambria Math" w:cs="Arial"/>
          <w:bCs/>
          <w:sz w:val="24"/>
          <w:szCs w:val="24"/>
        </w:rPr>
        <w:t>‖</w:t>
      </w:r>
      <w:r>
        <w:rPr>
          <w:rFonts w:cs="Arial"/>
          <w:bCs/>
          <w:sz w:val="24"/>
          <w:szCs w:val="24"/>
        </w:rPr>
        <w:t xml:space="preserve"> o; M</w:t>
      </w:r>
      <w:r>
        <w:rPr>
          <w:rFonts w:cs="Arial"/>
          <w:bCs/>
          <w:sz w:val="24"/>
          <w:szCs w:val="24"/>
        </w:rPr>
        <w:sym w:font="Symbol" w:char="F0CE"/>
      </w:r>
      <w:r>
        <w:rPr>
          <w:rFonts w:cs="Arial"/>
          <w:bCs/>
          <w:sz w:val="24"/>
          <w:szCs w:val="24"/>
        </w:rPr>
        <w:t>o</w:t>
      </w:r>
    </w:p>
    <w:p w:rsidR="00221F85" w:rsidRPr="00221F85" w:rsidRDefault="00221F85" w:rsidP="00221F85">
      <w:pPr>
        <w:pStyle w:val="Odstavecseseznamem"/>
        <w:numPr>
          <w:ilvl w:val="0"/>
          <w:numId w:val="3"/>
        </w:numPr>
        <w:spacing w:before="0" w:after="200" w:line="276" w:lineRule="auto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Q; Q</w:t>
      </w:r>
      <w:r>
        <w:rPr>
          <w:rFonts w:cs="Arial"/>
          <w:bCs/>
          <w:sz w:val="24"/>
          <w:szCs w:val="24"/>
        </w:rPr>
        <w:sym w:font="Symbol" w:char="F0CE"/>
      </w:r>
      <w:r>
        <w:rPr>
          <w:rFonts w:cs="Arial"/>
          <w:bCs/>
          <w:sz w:val="24"/>
          <w:szCs w:val="24"/>
        </w:rPr>
        <w:t>o´</w:t>
      </w:r>
      <m:oMath>
        <m:r>
          <w:rPr>
            <w:rFonts w:ascii="Cambria Math" w:hAnsi="Cambria Math" w:cs="Arial"/>
            <w:sz w:val="24"/>
            <w:szCs w:val="24"/>
          </w:rPr>
          <m:t>∩</m:t>
        </m:r>
      </m:oMath>
      <w:r>
        <w:rPr>
          <w:rFonts w:eastAsiaTheme="minorEastAsia" w:cs="Arial"/>
          <w:bCs/>
          <w:sz w:val="24"/>
          <w:szCs w:val="24"/>
        </w:rPr>
        <w:t xml:space="preserve"> d</w:t>
      </w:r>
    </w:p>
    <w:p w:rsidR="00221F85" w:rsidRPr="00221F85" w:rsidRDefault="00221F85" w:rsidP="00221F85">
      <w:pPr>
        <w:pStyle w:val="Odstavecseseznamem"/>
        <w:numPr>
          <w:ilvl w:val="0"/>
          <w:numId w:val="3"/>
        </w:numPr>
        <w:spacing w:before="0" w:after="200" w:line="276" w:lineRule="auto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k; k (M; </w:t>
      </w:r>
      <m:oMath>
        <m:d>
          <m:dPr>
            <m:begChr m:val="|"/>
            <m:endChr m:val="|"/>
            <m:ctrlPr>
              <w:rPr>
                <w:rFonts w:ascii="Cambria Math" w:hAnsi="Cambria Math" w:cs="Arial"/>
                <w:bCs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MQ</m:t>
            </m:r>
          </m:e>
        </m:d>
      </m:oMath>
      <w:r>
        <w:rPr>
          <w:rFonts w:eastAsiaTheme="minorEastAsia" w:cs="Arial"/>
          <w:bCs/>
          <w:sz w:val="24"/>
          <w:szCs w:val="24"/>
        </w:rPr>
        <w:t>)</w:t>
      </w:r>
    </w:p>
    <w:p w:rsidR="00221F85" w:rsidRPr="00221F85" w:rsidRDefault="00221F85" w:rsidP="00221F85">
      <w:pPr>
        <w:pStyle w:val="Odstavecseseznamem"/>
        <w:numPr>
          <w:ilvl w:val="0"/>
          <w:numId w:val="3"/>
        </w:numPr>
        <w:spacing w:before="0" w:after="200" w:line="276" w:lineRule="auto"/>
        <w:rPr>
          <w:rFonts w:cs="Arial"/>
          <w:bCs/>
          <w:sz w:val="24"/>
          <w:szCs w:val="24"/>
        </w:rPr>
      </w:pPr>
      <w:r>
        <w:rPr>
          <w:rFonts w:eastAsiaTheme="minorEastAsia" w:cs="Arial"/>
          <w:bCs/>
          <w:sz w:val="24"/>
          <w:szCs w:val="24"/>
        </w:rPr>
        <w:t>F; F</w:t>
      </w:r>
      <w:r>
        <w:rPr>
          <w:rFonts w:eastAsiaTheme="minorEastAsia" w:cs="Arial"/>
          <w:bCs/>
          <w:sz w:val="24"/>
          <w:szCs w:val="24"/>
        </w:rPr>
        <w:sym w:font="Symbol" w:char="F0CE"/>
      </w:r>
      <w:r>
        <w:rPr>
          <w:rFonts w:eastAsiaTheme="minorEastAsia" w:cs="Arial"/>
          <w:bCs/>
          <w:sz w:val="24"/>
          <w:szCs w:val="24"/>
        </w:rPr>
        <w:t xml:space="preserve">k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∩</m:t>
        </m:r>
      </m:oMath>
      <w:r>
        <w:rPr>
          <w:rFonts w:eastAsiaTheme="minorEastAsia" w:cs="Arial"/>
          <w:bCs/>
          <w:sz w:val="24"/>
          <w:szCs w:val="24"/>
        </w:rPr>
        <w:t xml:space="preserve"> o</w:t>
      </w:r>
    </w:p>
    <w:p w:rsidR="00221F85" w:rsidRDefault="00221F85" w:rsidP="00221F85">
      <w:pPr>
        <w:pStyle w:val="Odstavecseseznamem"/>
        <w:spacing w:before="0" w:after="200" w:line="276" w:lineRule="auto"/>
        <w:rPr>
          <w:rFonts w:eastAsiaTheme="minorEastAsia" w:cs="Arial"/>
          <w:bCs/>
          <w:sz w:val="24"/>
          <w:szCs w:val="24"/>
        </w:rPr>
      </w:pPr>
      <w:r>
        <w:rPr>
          <w:rFonts w:eastAsiaTheme="minorEastAsia" w:cs="Arial"/>
          <w:bCs/>
          <w:sz w:val="24"/>
          <w:szCs w:val="24"/>
        </w:rPr>
        <w:t xml:space="preserve">dvě řešení – druhé řešení bod </w:t>
      </w:r>
      <w:r w:rsidR="00320904">
        <w:rPr>
          <w:rFonts w:eastAsiaTheme="minorEastAsia" w:cs="Arial"/>
          <w:bCs/>
          <w:sz w:val="24"/>
          <w:szCs w:val="24"/>
        </w:rPr>
        <w:t>F´</w:t>
      </w:r>
    </w:p>
    <w:p w:rsidR="00221F85" w:rsidRPr="00221F85" w:rsidRDefault="00221F85" w:rsidP="00221F85">
      <w:pPr>
        <w:pStyle w:val="Odstavecseseznamem"/>
        <w:numPr>
          <w:ilvl w:val="0"/>
          <w:numId w:val="3"/>
        </w:numPr>
        <w:spacing w:before="0" w:after="200" w:line="276" w:lineRule="auto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D; D</w:t>
      </w:r>
      <w:r>
        <w:rPr>
          <w:rFonts w:eastAsiaTheme="minorEastAsia" w:cs="Arial"/>
          <w:bCs/>
          <w:sz w:val="24"/>
          <w:szCs w:val="24"/>
        </w:rPr>
        <w:sym w:font="Symbol" w:char="F0CE"/>
      </w:r>
      <w:r>
        <w:rPr>
          <w:rFonts w:eastAsiaTheme="minorEastAsia" w:cs="Arial"/>
          <w:bCs/>
          <w:sz w:val="24"/>
          <w:szCs w:val="24"/>
        </w:rPr>
        <w:t xml:space="preserve">d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∩</m:t>
        </m:r>
      </m:oMath>
      <w:r>
        <w:rPr>
          <w:rFonts w:eastAsiaTheme="minorEastAsia" w:cs="Arial"/>
          <w:bCs/>
          <w:sz w:val="24"/>
          <w:szCs w:val="24"/>
        </w:rPr>
        <w:t xml:space="preserve"> o</w:t>
      </w:r>
    </w:p>
    <w:p w:rsidR="00F93FA5" w:rsidRDefault="00221F85" w:rsidP="00F93FA5">
      <w:pPr>
        <w:pStyle w:val="Odstavecseseznamem"/>
        <w:numPr>
          <w:ilvl w:val="0"/>
          <w:numId w:val="3"/>
        </w:numPr>
        <w:spacing w:before="0" w:after="200" w:line="276" w:lineRule="auto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V; V střed FD</w:t>
      </w:r>
    </w:p>
    <w:p w:rsidR="00E57D14" w:rsidRPr="00F93FA5" w:rsidRDefault="00221F85" w:rsidP="00F93FA5">
      <w:pPr>
        <w:pStyle w:val="Odstavecseseznamem"/>
        <w:numPr>
          <w:ilvl w:val="0"/>
          <w:numId w:val="3"/>
        </w:numPr>
        <w:spacing w:before="0" w:after="200" w:line="276" w:lineRule="auto"/>
        <w:rPr>
          <w:rFonts w:cs="Arial"/>
          <w:bCs/>
          <w:sz w:val="24"/>
          <w:szCs w:val="24"/>
        </w:rPr>
      </w:pPr>
      <w:r w:rsidRPr="00F93FA5">
        <w:rPr>
          <w:rFonts w:cs="Arial"/>
          <w:bCs/>
          <w:sz w:val="24"/>
          <w:szCs w:val="24"/>
        </w:rPr>
        <w:t>O; O</w:t>
      </w:r>
      <w:r>
        <w:sym w:font="Symbol" w:char="F0CE"/>
      </w:r>
      <w:r w:rsidRPr="00F93FA5">
        <w:rPr>
          <w:rFonts w:cs="Arial"/>
          <w:bCs/>
          <w:sz w:val="24"/>
          <w:szCs w:val="24"/>
        </w:rPr>
        <w:t>o;</w:t>
      </w:r>
      <m:oMath>
        <m:r>
          <w:rPr>
            <w:rFonts w:ascii="Cambria Math" w:hAnsi="Cambria Math" w:cs="Arial"/>
            <w:sz w:val="24"/>
            <w:szCs w:val="24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 w:cs="Arial"/>
                <w:bCs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VO</m:t>
            </m:r>
          </m:e>
        </m:d>
        <m:r>
          <w:rPr>
            <w:rFonts w:ascii="Cambria Math" w:hAnsi="Cambria Math" w:cs="Arial"/>
            <w:sz w:val="24"/>
            <w:szCs w:val="24"/>
          </w:rPr>
          <m:t>=</m:t>
        </m:r>
        <m:d>
          <m:dPr>
            <m:begChr m:val="|"/>
            <m:endChr m:val="|"/>
            <m:ctrlPr>
              <w:rPr>
                <w:rFonts w:ascii="Cambria Math" w:hAnsi="Cambria Math" w:cs="Arial"/>
                <w:bCs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FD</m:t>
            </m:r>
          </m:e>
        </m:d>
      </m:oMath>
    </w:p>
    <w:p w:rsidR="00F93FA5" w:rsidRPr="00F93FA5" w:rsidRDefault="00221F85" w:rsidP="00F93FA5">
      <w:pPr>
        <w:pStyle w:val="Odstavecseseznamem"/>
        <w:numPr>
          <w:ilvl w:val="0"/>
          <w:numId w:val="2"/>
        </w:numPr>
        <w:spacing w:before="0" w:after="200" w:line="276" w:lineRule="auto"/>
        <w:rPr>
          <w:rFonts w:cs="Arial"/>
          <w:bCs/>
          <w:sz w:val="24"/>
          <w:szCs w:val="24"/>
        </w:rPr>
      </w:pPr>
      <w:r w:rsidRPr="00F93FA5">
        <w:rPr>
          <w:rFonts w:cs="Arial"/>
          <w:bCs/>
          <w:sz w:val="24"/>
          <w:szCs w:val="24"/>
        </w:rPr>
        <w:t>oskulační kružnice (O;</w:t>
      </w:r>
      <m:oMath>
        <m:r>
          <w:rPr>
            <w:rFonts w:ascii="Cambria Math" w:hAnsi="Cambria Math" w:cs="Arial"/>
            <w:sz w:val="24"/>
            <w:szCs w:val="24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 w:cs="Arial"/>
                <w:bCs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FD</m:t>
            </m:r>
          </m:e>
        </m:d>
      </m:oMath>
      <w:r w:rsidRPr="00F93FA5">
        <w:rPr>
          <w:rFonts w:eastAsiaTheme="minorEastAsia" w:cs="Arial"/>
          <w:bCs/>
          <w:sz w:val="24"/>
          <w:szCs w:val="24"/>
        </w:rPr>
        <w:t>)</w:t>
      </w:r>
    </w:p>
    <w:p w:rsidR="00221F85" w:rsidRPr="00F93FA5" w:rsidRDefault="00221F85" w:rsidP="00F93FA5">
      <w:pPr>
        <w:pStyle w:val="Odstavecseseznamem"/>
        <w:numPr>
          <w:ilvl w:val="0"/>
          <w:numId w:val="2"/>
        </w:numPr>
        <w:spacing w:before="0" w:after="200" w:line="276" w:lineRule="auto"/>
        <w:rPr>
          <w:rFonts w:cs="Arial"/>
          <w:bCs/>
          <w:sz w:val="24"/>
          <w:szCs w:val="24"/>
        </w:rPr>
      </w:pPr>
      <w:r w:rsidRPr="00F93FA5">
        <w:rPr>
          <w:rFonts w:eastAsiaTheme="minorEastAsia" w:cs="Arial"/>
          <w:bCs/>
          <w:sz w:val="24"/>
          <w:szCs w:val="24"/>
        </w:rPr>
        <w:t>další body paraboly</w:t>
      </w:r>
    </w:p>
    <w:p w:rsidR="004A595A" w:rsidRDefault="004A595A" w:rsidP="00E57D14">
      <w:pPr>
        <w:spacing w:before="0" w:after="200" w:line="276" w:lineRule="auto"/>
        <w:rPr>
          <w:rFonts w:cs="Arial"/>
          <w:bCs/>
          <w:sz w:val="24"/>
          <w:szCs w:val="24"/>
        </w:rPr>
      </w:pPr>
    </w:p>
    <w:p w:rsidR="00E57D14" w:rsidRDefault="00E57D14" w:rsidP="00E57D14">
      <w:pPr>
        <w:spacing w:before="0" w:after="200" w:line="276" w:lineRule="auto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lastRenderedPageBreak/>
        <w:t>Příklad č. 3</w:t>
      </w:r>
    </w:p>
    <w:p w:rsidR="005A1C14" w:rsidRDefault="00E57D14" w:rsidP="005A1C14">
      <w:pPr>
        <w:spacing w:before="0" w:after="200" w:line="276" w:lineRule="auto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Sestrojte parabolu, je-li dáno o</w:t>
      </w:r>
      <w:r w:rsidR="00D15366" w:rsidRPr="00E57D14">
        <w:rPr>
          <w:rFonts w:cs="Arial"/>
          <w:bCs/>
          <w:sz w:val="24"/>
          <w:szCs w:val="24"/>
        </w:rPr>
        <w:t xml:space="preserve">hnisko paraboly </w:t>
      </w:r>
      <w:r w:rsidR="00D15366" w:rsidRPr="00E57D14">
        <w:rPr>
          <w:rFonts w:cs="Arial"/>
          <w:bCs/>
          <w:i/>
          <w:sz w:val="24"/>
          <w:szCs w:val="24"/>
        </w:rPr>
        <w:t>F</w:t>
      </w:r>
      <w:r w:rsidR="00D15366" w:rsidRPr="00E57D14">
        <w:rPr>
          <w:rFonts w:cs="Arial"/>
          <w:bCs/>
          <w:sz w:val="24"/>
          <w:szCs w:val="24"/>
        </w:rPr>
        <w:t xml:space="preserve">, tečna paraboly </w:t>
      </w:r>
      <w:r w:rsidR="00D15366" w:rsidRPr="00E57D14">
        <w:rPr>
          <w:rFonts w:cs="Arial"/>
          <w:bCs/>
          <w:i/>
          <w:sz w:val="24"/>
          <w:szCs w:val="24"/>
        </w:rPr>
        <w:t>t</w:t>
      </w:r>
      <w:r w:rsidR="00D15366" w:rsidRPr="00E57D14">
        <w:rPr>
          <w:rFonts w:cs="Arial"/>
          <w:bCs/>
          <w:sz w:val="24"/>
          <w:szCs w:val="24"/>
        </w:rPr>
        <w:t xml:space="preserve"> a parametr paraboly </w:t>
      </w:r>
      <w:r w:rsidR="00D15366" w:rsidRPr="00E57D14">
        <w:rPr>
          <w:rFonts w:cs="Arial"/>
          <w:bCs/>
          <w:i/>
          <w:sz w:val="24"/>
          <w:szCs w:val="24"/>
        </w:rPr>
        <w:t>p</w:t>
      </w:r>
      <w:r>
        <w:rPr>
          <w:rFonts w:cs="Arial"/>
          <w:bCs/>
          <w:i/>
          <w:sz w:val="24"/>
          <w:szCs w:val="24"/>
        </w:rPr>
        <w:t> </w:t>
      </w:r>
      <w:r w:rsidR="00D15366" w:rsidRPr="00E57D14">
        <w:rPr>
          <w:rFonts w:cs="Arial"/>
          <w:bCs/>
          <w:sz w:val="24"/>
          <w:szCs w:val="24"/>
        </w:rPr>
        <w:t>=</w:t>
      </w:r>
      <w:r>
        <w:rPr>
          <w:rFonts w:cs="Arial"/>
          <w:bCs/>
          <w:sz w:val="24"/>
          <w:szCs w:val="24"/>
        </w:rPr>
        <w:t> </w:t>
      </w:r>
      <w:r w:rsidR="00D15366" w:rsidRPr="00E57D14">
        <w:rPr>
          <w:rFonts w:cs="Arial"/>
          <w:bCs/>
          <w:sz w:val="24"/>
          <w:szCs w:val="24"/>
        </w:rPr>
        <w:t>2 cm.</w:t>
      </w:r>
    </w:p>
    <w:p w:rsidR="00D15366" w:rsidRDefault="0061419A" w:rsidP="005A1C14">
      <w:pPr>
        <w:spacing w:before="0" w:after="200" w:line="276" w:lineRule="auto"/>
        <w:jc w:val="center"/>
        <w:rPr>
          <w:rFonts w:cs="Arial"/>
          <w:bCs/>
          <w:sz w:val="24"/>
          <w:szCs w:val="24"/>
        </w:rPr>
      </w:pPr>
      <w:r>
        <w:rPr>
          <w:rFonts w:cs="Arial"/>
          <w:bCs/>
          <w:noProof/>
          <w:sz w:val="24"/>
          <w:szCs w:val="24"/>
          <w:lang w:eastAsia="cs-CZ"/>
        </w:rPr>
        <w:drawing>
          <wp:inline distT="0" distB="0" distL="0" distR="0">
            <wp:extent cx="3848410" cy="3232297"/>
            <wp:effectExtent l="19050" t="0" r="0" b="0"/>
            <wp:docPr id="10" name="Obrázek 9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49711" cy="3233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3DED" w:rsidRDefault="00F03DED" w:rsidP="00F03DED">
      <w:pPr>
        <w:spacing w:before="0" w:after="200" w:line="276" w:lineRule="auto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Popis konstrukce:</w:t>
      </w:r>
    </w:p>
    <w:p w:rsidR="00F03DED" w:rsidRDefault="005A1C14" w:rsidP="00F03DED">
      <w:pPr>
        <w:pStyle w:val="Odstavecseseznamem"/>
        <w:numPr>
          <w:ilvl w:val="0"/>
          <w:numId w:val="7"/>
        </w:numPr>
        <w:spacing w:before="0" w:after="200" w:line="276" w:lineRule="auto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m; m </w:t>
      </w:r>
      <w:r>
        <w:rPr>
          <w:rFonts w:cs="Arial"/>
          <w:bCs/>
          <w:sz w:val="24"/>
          <w:szCs w:val="24"/>
        </w:rPr>
        <w:sym w:font="Symbol" w:char="F05E"/>
      </w:r>
      <w:r>
        <w:rPr>
          <w:rFonts w:cs="Arial"/>
          <w:bCs/>
          <w:sz w:val="24"/>
          <w:szCs w:val="24"/>
        </w:rPr>
        <w:t xml:space="preserve"> t; F</w:t>
      </w:r>
      <w:r>
        <w:rPr>
          <w:rFonts w:cs="Arial"/>
          <w:bCs/>
          <w:sz w:val="24"/>
          <w:szCs w:val="24"/>
        </w:rPr>
        <w:sym w:font="Symbol" w:char="F0CE"/>
      </w:r>
      <w:r>
        <w:rPr>
          <w:rFonts w:cs="Arial"/>
          <w:bCs/>
          <w:sz w:val="24"/>
          <w:szCs w:val="24"/>
        </w:rPr>
        <w:t>m</w:t>
      </w:r>
    </w:p>
    <w:p w:rsidR="005A1C14" w:rsidRPr="009E3E0E" w:rsidRDefault="005A1C14" w:rsidP="00F03DED">
      <w:pPr>
        <w:pStyle w:val="Odstavecseseznamem"/>
        <w:numPr>
          <w:ilvl w:val="0"/>
          <w:numId w:val="7"/>
        </w:numPr>
        <w:spacing w:before="0" w:after="200" w:line="276" w:lineRule="auto"/>
        <w:rPr>
          <w:rFonts w:cs="Arial"/>
          <w:bCs/>
          <w:sz w:val="24"/>
          <w:szCs w:val="24"/>
        </w:rPr>
      </w:pPr>
      <w:r w:rsidRPr="009E3E0E">
        <w:rPr>
          <w:rFonts w:cs="Arial"/>
          <w:bCs/>
          <w:sz w:val="24"/>
          <w:szCs w:val="24"/>
        </w:rPr>
        <w:t>P</w:t>
      </w:r>
      <w:r>
        <w:rPr>
          <w:rFonts w:cs="Arial"/>
          <w:bCs/>
          <w:sz w:val="24"/>
          <w:szCs w:val="24"/>
        </w:rPr>
        <w:sym w:font="Symbol" w:char="F0CE"/>
      </w:r>
      <w:r w:rsidRPr="009E3E0E">
        <w:rPr>
          <w:rFonts w:cs="Arial"/>
          <w:bCs/>
          <w:sz w:val="24"/>
          <w:szCs w:val="24"/>
        </w:rPr>
        <w:t>m</w:t>
      </w:r>
      <w:r w:rsidRPr="009E3E0E">
        <w:rPr>
          <w:rFonts w:eastAsiaTheme="minorEastAsia" w:cs="Arial"/>
          <w:bCs/>
          <w:sz w:val="24"/>
          <w:szCs w:val="24"/>
        </w:rPr>
        <w:t xml:space="preserve"> </w:t>
      </w:r>
      <m:oMath>
        <m:r>
          <w:rPr>
            <w:rFonts w:ascii="Cambria Math" w:hAnsi="Cambria Math" w:cs="Arial"/>
            <w:sz w:val="24"/>
            <w:szCs w:val="24"/>
          </w:rPr>
          <m:t>∩</m:t>
        </m:r>
      </m:oMath>
      <w:r w:rsidRPr="009E3E0E">
        <w:rPr>
          <w:rFonts w:eastAsiaTheme="minorEastAsia" w:cs="Arial"/>
          <w:bCs/>
          <w:sz w:val="24"/>
          <w:szCs w:val="24"/>
        </w:rPr>
        <w:t xml:space="preserve"> t</w:t>
      </w:r>
      <w:r w:rsidR="009E3E0E">
        <w:rPr>
          <w:rFonts w:eastAsiaTheme="minorEastAsia" w:cs="Arial"/>
          <w:bCs/>
          <w:sz w:val="24"/>
          <w:szCs w:val="24"/>
        </w:rPr>
        <w:t xml:space="preserve">; </w:t>
      </w:r>
      <w:r w:rsidRPr="009E3E0E">
        <w:rPr>
          <w:rFonts w:cs="Arial"/>
          <w:bCs/>
          <w:sz w:val="24"/>
          <w:szCs w:val="24"/>
        </w:rPr>
        <w:t>Q souměrný s F podle t</w:t>
      </w:r>
    </w:p>
    <w:p w:rsidR="005A1C14" w:rsidRPr="009E3E0E" w:rsidRDefault="005A1C14" w:rsidP="00F03DED">
      <w:pPr>
        <w:pStyle w:val="Odstavecseseznamem"/>
        <w:numPr>
          <w:ilvl w:val="0"/>
          <w:numId w:val="7"/>
        </w:numPr>
        <w:spacing w:before="0" w:after="200" w:line="276" w:lineRule="auto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k; k (F; </w:t>
      </w: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p</m:t>
        </m:r>
      </m:oMath>
      <w:r>
        <w:rPr>
          <w:rFonts w:eastAsiaTheme="minorEastAsia" w:cs="Arial"/>
          <w:bCs/>
          <w:sz w:val="24"/>
          <w:szCs w:val="24"/>
        </w:rPr>
        <w:t xml:space="preserve">); </w:t>
      </w:r>
    </w:p>
    <w:p w:rsidR="009E3E0E" w:rsidRPr="005A1C14" w:rsidRDefault="009E3E0E" w:rsidP="00F03DED">
      <w:pPr>
        <w:pStyle w:val="Odstavecseseznamem"/>
        <w:numPr>
          <w:ilvl w:val="0"/>
          <w:numId w:val="7"/>
        </w:numPr>
        <w:spacing w:before="0" w:after="200" w:line="276" w:lineRule="auto"/>
        <w:rPr>
          <w:rFonts w:cs="Arial"/>
          <w:bCs/>
          <w:sz w:val="24"/>
          <w:szCs w:val="24"/>
        </w:rPr>
      </w:pPr>
      <w:r>
        <w:rPr>
          <w:rFonts w:eastAsiaTheme="minorEastAsia" w:cs="Arial"/>
          <w:bCs/>
          <w:sz w:val="24"/>
          <w:szCs w:val="24"/>
        </w:rPr>
        <w:t>k</w:t>
      </w:r>
      <w:r>
        <w:rPr>
          <w:rFonts w:eastAsiaTheme="minorEastAsia" w:cs="Arial"/>
          <w:bCs/>
          <w:sz w:val="24"/>
          <w:szCs w:val="24"/>
          <w:vertAlign w:val="subscript"/>
        </w:rPr>
        <w:t>T</w:t>
      </w:r>
      <w:r w:rsidRPr="009E3E0E">
        <w:rPr>
          <w:rFonts w:eastAsiaTheme="minorEastAsia" w:cs="Arial"/>
          <w:bCs/>
          <w:sz w:val="24"/>
          <w:szCs w:val="24"/>
        </w:rPr>
        <w:t xml:space="preserve">; </w:t>
      </w:r>
      <w:r>
        <w:rPr>
          <w:rFonts w:eastAsiaTheme="minorEastAsia" w:cs="Arial"/>
          <w:bCs/>
          <w:sz w:val="24"/>
          <w:szCs w:val="24"/>
          <w:vertAlign w:val="subscript"/>
        </w:rPr>
        <w:t xml:space="preserve"> </w:t>
      </w:r>
      <w:r w:rsidRPr="005A1C14">
        <w:rPr>
          <w:rFonts w:cs="Arial"/>
          <w:bCs/>
          <w:sz w:val="24"/>
          <w:szCs w:val="24"/>
        </w:rPr>
        <w:t>k</w:t>
      </w:r>
      <w:r w:rsidRPr="005A1C14">
        <w:rPr>
          <w:rFonts w:cs="Arial"/>
          <w:bCs/>
          <w:sz w:val="24"/>
          <w:szCs w:val="24"/>
          <w:vertAlign w:val="subscript"/>
        </w:rPr>
        <w:t>T</w:t>
      </w:r>
      <w:r w:rsidRPr="005A1C14">
        <w:rPr>
          <w:rFonts w:cs="Arial"/>
          <w:bCs/>
          <w:sz w:val="24"/>
          <w:szCs w:val="24"/>
        </w:rPr>
        <w:t xml:space="preserve"> (P; </w:t>
      </w:r>
      <m:oMath>
        <m:d>
          <m:dPr>
            <m:begChr m:val="|"/>
            <m:endChr m:val="|"/>
            <m:ctrlPr>
              <w:rPr>
                <w:rFonts w:ascii="Cambria Math" w:hAnsi="Cambria Math" w:cs="Arial"/>
                <w:bCs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FP</m:t>
            </m:r>
          </m:e>
        </m:d>
      </m:oMath>
      <w:r w:rsidRPr="005A1C14">
        <w:rPr>
          <w:rFonts w:eastAsiaTheme="minorEastAsia" w:cs="Arial"/>
          <w:bCs/>
          <w:sz w:val="24"/>
          <w:szCs w:val="24"/>
        </w:rPr>
        <w:t>)</w:t>
      </w:r>
      <w:r>
        <w:rPr>
          <w:rFonts w:eastAsiaTheme="minorEastAsia" w:cs="Arial"/>
          <w:bCs/>
          <w:sz w:val="24"/>
          <w:szCs w:val="24"/>
        </w:rPr>
        <w:t xml:space="preserve"> …</w:t>
      </w:r>
      <w:r w:rsidRPr="009E3E0E">
        <w:rPr>
          <w:rFonts w:eastAsiaTheme="minorEastAsia" w:cs="Arial"/>
          <w:bCs/>
          <w:sz w:val="24"/>
          <w:szCs w:val="24"/>
        </w:rPr>
        <w:t xml:space="preserve"> </w:t>
      </w:r>
      <w:r w:rsidRPr="005A1C14">
        <w:rPr>
          <w:rFonts w:eastAsiaTheme="minorEastAsia" w:cs="Arial"/>
          <w:bCs/>
          <w:sz w:val="24"/>
          <w:szCs w:val="24"/>
        </w:rPr>
        <w:t>Thaletova kružnic</w:t>
      </w:r>
      <w:r>
        <w:rPr>
          <w:rFonts w:eastAsiaTheme="minorEastAsia" w:cs="Arial"/>
          <w:bCs/>
          <w:sz w:val="24"/>
          <w:szCs w:val="24"/>
        </w:rPr>
        <w:t>e</w:t>
      </w:r>
    </w:p>
    <w:p w:rsidR="005A1C14" w:rsidRPr="005A1C14" w:rsidRDefault="005A1C14" w:rsidP="005A1C14">
      <w:pPr>
        <w:pStyle w:val="Odstavecseseznamem"/>
        <w:numPr>
          <w:ilvl w:val="0"/>
          <w:numId w:val="7"/>
        </w:numPr>
        <w:spacing w:before="0" w:after="200" w:line="276" w:lineRule="auto"/>
        <w:rPr>
          <w:rFonts w:cs="Arial"/>
          <w:bCs/>
          <w:sz w:val="24"/>
          <w:szCs w:val="24"/>
        </w:rPr>
      </w:pPr>
      <w:r>
        <w:rPr>
          <w:rFonts w:eastAsiaTheme="minorEastAsia" w:cs="Arial"/>
          <w:bCs/>
          <w:sz w:val="24"/>
          <w:szCs w:val="24"/>
        </w:rPr>
        <w:t>Q´; Q´</w:t>
      </w:r>
      <w:r>
        <w:rPr>
          <w:rFonts w:eastAsiaTheme="minorEastAsia" w:cs="Arial"/>
          <w:bCs/>
          <w:sz w:val="24"/>
          <w:szCs w:val="24"/>
        </w:rPr>
        <w:sym w:font="Symbol" w:char="F0CE"/>
      </w:r>
      <w:r>
        <w:rPr>
          <w:rFonts w:eastAsiaTheme="minorEastAsia" w:cs="Arial"/>
          <w:bCs/>
          <w:sz w:val="24"/>
          <w:szCs w:val="24"/>
        </w:rPr>
        <w:t xml:space="preserve">k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∩</m:t>
        </m:r>
      </m:oMath>
      <w:r>
        <w:rPr>
          <w:rFonts w:eastAsiaTheme="minorEastAsia" w:cs="Arial"/>
          <w:bCs/>
          <w:sz w:val="24"/>
          <w:szCs w:val="24"/>
        </w:rPr>
        <w:t xml:space="preserve"> k</w:t>
      </w:r>
      <w:r>
        <w:rPr>
          <w:rFonts w:eastAsiaTheme="minorEastAsia" w:cs="Arial"/>
          <w:bCs/>
          <w:sz w:val="24"/>
          <w:szCs w:val="24"/>
          <w:vertAlign w:val="subscript"/>
        </w:rPr>
        <w:t>T</w:t>
      </w:r>
      <w:r w:rsidRPr="005A1C14">
        <w:rPr>
          <w:rFonts w:eastAsiaTheme="minorEastAsia" w:cs="Arial"/>
          <w:bCs/>
          <w:sz w:val="24"/>
          <w:szCs w:val="24"/>
        </w:rPr>
        <w:t>;</w:t>
      </w:r>
      <w:r>
        <w:rPr>
          <w:rFonts w:eastAsiaTheme="minorEastAsia" w:cs="Arial"/>
          <w:bCs/>
          <w:sz w:val="24"/>
          <w:szCs w:val="24"/>
          <w:vertAlign w:val="subscript"/>
        </w:rPr>
        <w:t xml:space="preserve">  </w:t>
      </w:r>
    </w:p>
    <w:p w:rsidR="005A1C14" w:rsidRDefault="005A1C14" w:rsidP="005A1C14">
      <w:pPr>
        <w:pStyle w:val="Odstavecseseznamem"/>
        <w:spacing w:before="0" w:after="200" w:line="276" w:lineRule="auto"/>
        <w:rPr>
          <w:rFonts w:eastAsiaTheme="minorEastAsia" w:cs="Arial"/>
          <w:bCs/>
          <w:sz w:val="24"/>
          <w:szCs w:val="24"/>
        </w:rPr>
      </w:pPr>
      <w:r>
        <w:rPr>
          <w:rFonts w:eastAsiaTheme="minorEastAsia" w:cs="Arial"/>
          <w:bCs/>
          <w:sz w:val="24"/>
          <w:szCs w:val="24"/>
        </w:rPr>
        <w:t>dvě řešení – druhé řešení bod Q´´</w:t>
      </w:r>
    </w:p>
    <w:p w:rsidR="005A1C14" w:rsidRDefault="005A1C14" w:rsidP="005A1C14">
      <w:pPr>
        <w:pStyle w:val="Odstavecseseznamem"/>
        <w:numPr>
          <w:ilvl w:val="0"/>
          <w:numId w:val="7"/>
        </w:numPr>
        <w:spacing w:before="0" w:after="200" w:line="276" w:lineRule="auto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D; d = QQ´</w:t>
      </w:r>
    </w:p>
    <w:p w:rsidR="005A1C14" w:rsidRDefault="005A1C14" w:rsidP="005A1C14">
      <w:pPr>
        <w:pStyle w:val="Odstavecseseznamem"/>
        <w:numPr>
          <w:ilvl w:val="0"/>
          <w:numId w:val="7"/>
        </w:numPr>
        <w:spacing w:before="0" w:after="200" w:line="276" w:lineRule="auto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O; o = Q´F</w:t>
      </w:r>
    </w:p>
    <w:p w:rsidR="005A1C14" w:rsidRDefault="005A1C14" w:rsidP="005A1C14">
      <w:pPr>
        <w:pStyle w:val="Odstavecseseznamem"/>
        <w:numPr>
          <w:ilvl w:val="0"/>
          <w:numId w:val="7"/>
        </w:numPr>
        <w:spacing w:before="0" w:after="200" w:line="276" w:lineRule="auto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o´; o´</w:t>
      </w:r>
      <w:r>
        <w:rPr>
          <w:rFonts w:ascii="Cambria Math" w:hAnsi="Cambria Math" w:cs="Arial"/>
          <w:bCs/>
          <w:sz w:val="24"/>
          <w:szCs w:val="24"/>
        </w:rPr>
        <w:t>‖</w:t>
      </w:r>
      <w:r>
        <w:rPr>
          <w:rFonts w:cs="Arial"/>
          <w:bCs/>
          <w:sz w:val="24"/>
          <w:szCs w:val="24"/>
        </w:rPr>
        <w:t xml:space="preserve"> o; Q </w:t>
      </w:r>
      <w:r>
        <w:rPr>
          <w:rFonts w:cs="Arial"/>
          <w:bCs/>
          <w:sz w:val="24"/>
          <w:szCs w:val="24"/>
        </w:rPr>
        <w:sym w:font="Symbol" w:char="F0CE"/>
      </w:r>
      <w:r>
        <w:rPr>
          <w:rFonts w:cs="Arial"/>
          <w:bCs/>
          <w:sz w:val="24"/>
          <w:szCs w:val="24"/>
        </w:rPr>
        <w:t>o´</w:t>
      </w:r>
    </w:p>
    <w:p w:rsidR="005A1C14" w:rsidRPr="005A1C14" w:rsidRDefault="005A1C14" w:rsidP="005A1C14">
      <w:pPr>
        <w:pStyle w:val="Odstavecseseznamem"/>
        <w:numPr>
          <w:ilvl w:val="0"/>
          <w:numId w:val="7"/>
        </w:numPr>
        <w:spacing w:before="0" w:after="200" w:line="276" w:lineRule="auto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 T; T</w:t>
      </w:r>
      <w:r>
        <w:rPr>
          <w:rFonts w:cs="Arial"/>
          <w:bCs/>
          <w:sz w:val="24"/>
          <w:szCs w:val="24"/>
        </w:rPr>
        <w:sym w:font="Symbol" w:char="F0CE"/>
      </w:r>
      <w:r>
        <w:rPr>
          <w:rFonts w:cs="Arial"/>
          <w:bCs/>
          <w:sz w:val="24"/>
          <w:szCs w:val="24"/>
        </w:rPr>
        <w:t>o´</w:t>
      </w:r>
      <m:oMath>
        <m:r>
          <w:rPr>
            <w:rFonts w:ascii="Cambria Math" w:hAnsi="Cambria Math" w:cs="Arial"/>
            <w:sz w:val="24"/>
            <w:szCs w:val="24"/>
          </w:rPr>
          <m:t>∩</m:t>
        </m:r>
      </m:oMath>
      <w:r>
        <w:rPr>
          <w:rFonts w:eastAsiaTheme="minorEastAsia" w:cs="Arial"/>
          <w:bCs/>
          <w:sz w:val="24"/>
          <w:szCs w:val="24"/>
        </w:rPr>
        <w:t xml:space="preserve"> t</w:t>
      </w:r>
    </w:p>
    <w:p w:rsidR="005A1C14" w:rsidRPr="00E57D14" w:rsidRDefault="005A1C14" w:rsidP="00F93FA5">
      <w:pPr>
        <w:pStyle w:val="Odstavecseseznamem"/>
        <w:numPr>
          <w:ilvl w:val="0"/>
          <w:numId w:val="2"/>
        </w:numPr>
        <w:spacing w:before="0" w:after="200" w:line="276" w:lineRule="auto"/>
        <w:rPr>
          <w:rFonts w:eastAsiaTheme="minorEastAsia"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 </w:t>
      </w:r>
      <w:r w:rsidRPr="00E57D14">
        <w:rPr>
          <w:rFonts w:cs="Arial"/>
          <w:bCs/>
          <w:sz w:val="24"/>
          <w:szCs w:val="24"/>
        </w:rPr>
        <w:t>O; O</w:t>
      </w:r>
      <w:r>
        <w:rPr>
          <w:rFonts w:cs="Arial"/>
          <w:bCs/>
          <w:sz w:val="24"/>
          <w:szCs w:val="24"/>
        </w:rPr>
        <w:sym w:font="Symbol" w:char="F0CE"/>
      </w:r>
      <w:r w:rsidRPr="00E57D14">
        <w:rPr>
          <w:rFonts w:cs="Arial"/>
          <w:bCs/>
          <w:sz w:val="24"/>
          <w:szCs w:val="24"/>
        </w:rPr>
        <w:t>o;</w:t>
      </w:r>
      <m:oMath>
        <m:r>
          <w:rPr>
            <w:rFonts w:ascii="Cambria Math" w:hAnsi="Cambria Math" w:cs="Arial"/>
            <w:sz w:val="24"/>
            <w:szCs w:val="24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 w:cs="Arial"/>
                <w:bCs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VO</m:t>
            </m:r>
          </m:e>
        </m:d>
        <m:r>
          <w:rPr>
            <w:rFonts w:ascii="Cambria Math" w:hAnsi="Cambria Math" w:cs="Arial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p</m:t>
        </m:r>
        <m:r>
          <w:rPr>
            <w:rFonts w:ascii="Cambria Math" w:hAnsi="Cambria Math" w:cs="Arial"/>
            <w:sz w:val="24"/>
            <w:szCs w:val="24"/>
          </w:rPr>
          <m:t>=</m:t>
        </m:r>
      </m:oMath>
      <w:r w:rsidR="00F93FA5">
        <w:rPr>
          <w:rFonts w:eastAsiaTheme="minorEastAsia" w:cs="Arial"/>
          <w:bCs/>
          <w:sz w:val="24"/>
          <w:szCs w:val="24"/>
        </w:rPr>
        <w:t xml:space="preserve"> 2 cm</w:t>
      </w:r>
    </w:p>
    <w:p w:rsidR="005A1C14" w:rsidRPr="00E57D14" w:rsidRDefault="009E3E0E" w:rsidP="00F93FA5">
      <w:pPr>
        <w:pStyle w:val="Odstavecseseznamem"/>
        <w:numPr>
          <w:ilvl w:val="0"/>
          <w:numId w:val="2"/>
        </w:numPr>
        <w:spacing w:before="0" w:after="200" w:line="276" w:lineRule="auto"/>
        <w:rPr>
          <w:rFonts w:eastAsiaTheme="minorEastAsia"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 </w:t>
      </w:r>
      <w:r w:rsidR="005A1C14" w:rsidRPr="00E57D14">
        <w:rPr>
          <w:rFonts w:cs="Arial"/>
          <w:bCs/>
          <w:sz w:val="24"/>
          <w:szCs w:val="24"/>
        </w:rPr>
        <w:t>oskulační kružnice (O;</w:t>
      </w:r>
      <m:oMath>
        <m:r>
          <w:rPr>
            <w:rFonts w:ascii="Cambria Math" w:hAnsi="Cambria Math" w:cs="Arial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p</m:t>
        </m:r>
      </m:oMath>
      <w:r w:rsidR="00F93FA5">
        <w:rPr>
          <w:rFonts w:eastAsiaTheme="minorEastAsia" w:cs="Arial"/>
          <w:bCs/>
          <w:sz w:val="24"/>
          <w:szCs w:val="24"/>
        </w:rPr>
        <w:t>)</w:t>
      </w:r>
    </w:p>
    <w:p w:rsidR="005A1C14" w:rsidRDefault="009E3E0E" w:rsidP="00F93FA5">
      <w:pPr>
        <w:pStyle w:val="Odstavecseseznamem"/>
        <w:numPr>
          <w:ilvl w:val="0"/>
          <w:numId w:val="2"/>
        </w:numPr>
        <w:spacing w:before="0" w:after="200" w:line="276" w:lineRule="auto"/>
        <w:rPr>
          <w:rFonts w:cs="Arial"/>
          <w:bCs/>
          <w:sz w:val="24"/>
          <w:szCs w:val="24"/>
        </w:rPr>
      </w:pPr>
      <w:r>
        <w:rPr>
          <w:rFonts w:eastAsiaTheme="minorEastAsia" w:cs="Arial"/>
          <w:bCs/>
          <w:sz w:val="24"/>
          <w:szCs w:val="24"/>
        </w:rPr>
        <w:t xml:space="preserve"> </w:t>
      </w:r>
      <w:r w:rsidR="009D18B7">
        <w:rPr>
          <w:rFonts w:eastAsiaTheme="minorEastAsia" w:cs="Arial"/>
          <w:bCs/>
          <w:sz w:val="24"/>
          <w:szCs w:val="24"/>
        </w:rPr>
        <w:t>další body</w:t>
      </w:r>
      <w:r w:rsidR="005A1C14">
        <w:rPr>
          <w:rFonts w:eastAsiaTheme="minorEastAsia" w:cs="Arial"/>
          <w:bCs/>
          <w:sz w:val="24"/>
          <w:szCs w:val="24"/>
        </w:rPr>
        <w:t>paraboly</w:t>
      </w:r>
    </w:p>
    <w:sectPr w:rsidR="005A1C14" w:rsidSect="00084AD2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256" w:rsidRDefault="00085256" w:rsidP="00CA6778">
      <w:pPr>
        <w:spacing w:before="0" w:after="0"/>
      </w:pPr>
      <w:r>
        <w:separator/>
      </w:r>
    </w:p>
  </w:endnote>
  <w:endnote w:type="continuationSeparator" w:id="0">
    <w:p w:rsidR="00085256" w:rsidRDefault="0008525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15366">
      <w:rPr>
        <w:color w:val="808080" w:themeColor="background1" w:themeShade="80"/>
      </w:rPr>
      <w:t>Martina Jarolímková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256" w:rsidRDefault="00085256" w:rsidP="00CA6778">
      <w:pPr>
        <w:spacing w:before="0" w:after="0"/>
      </w:pPr>
      <w:r>
        <w:separator/>
      </w:r>
    </w:p>
  </w:footnote>
  <w:footnote w:type="continuationSeparator" w:id="0">
    <w:p w:rsidR="00085256" w:rsidRDefault="0008525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D701B"/>
    <w:multiLevelType w:val="hybridMultilevel"/>
    <w:tmpl w:val="280CC5E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EE3A95"/>
    <w:multiLevelType w:val="hybridMultilevel"/>
    <w:tmpl w:val="DC88FF4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F877E4"/>
    <w:multiLevelType w:val="hybridMultilevel"/>
    <w:tmpl w:val="D274360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F90ACD"/>
    <w:multiLevelType w:val="hybridMultilevel"/>
    <w:tmpl w:val="BA54D9A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143EE4"/>
    <w:multiLevelType w:val="hybridMultilevel"/>
    <w:tmpl w:val="C86E96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ED6ECB"/>
    <w:multiLevelType w:val="hybridMultilevel"/>
    <w:tmpl w:val="42EA7D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E93A3D"/>
    <w:multiLevelType w:val="hybridMultilevel"/>
    <w:tmpl w:val="5224C31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586BE2"/>
    <w:rsid w:val="00084AD2"/>
    <w:rsid w:val="00085256"/>
    <w:rsid w:val="0015164B"/>
    <w:rsid w:val="0017080B"/>
    <w:rsid w:val="00221F85"/>
    <w:rsid w:val="00235DCF"/>
    <w:rsid w:val="00247D1D"/>
    <w:rsid w:val="00252D2D"/>
    <w:rsid w:val="00281EB3"/>
    <w:rsid w:val="00320904"/>
    <w:rsid w:val="00367D9B"/>
    <w:rsid w:val="00375125"/>
    <w:rsid w:val="003C040B"/>
    <w:rsid w:val="003D1D48"/>
    <w:rsid w:val="00441154"/>
    <w:rsid w:val="004513CC"/>
    <w:rsid w:val="004A595A"/>
    <w:rsid w:val="004B0AD8"/>
    <w:rsid w:val="004D4424"/>
    <w:rsid w:val="00586BE2"/>
    <w:rsid w:val="005A1C14"/>
    <w:rsid w:val="005D4579"/>
    <w:rsid w:val="0061419A"/>
    <w:rsid w:val="006347FB"/>
    <w:rsid w:val="006515B1"/>
    <w:rsid w:val="006516F6"/>
    <w:rsid w:val="00666590"/>
    <w:rsid w:val="00684206"/>
    <w:rsid w:val="007269D6"/>
    <w:rsid w:val="007C6BBC"/>
    <w:rsid w:val="00947E9C"/>
    <w:rsid w:val="009C77DA"/>
    <w:rsid w:val="009D18B7"/>
    <w:rsid w:val="009E3E0E"/>
    <w:rsid w:val="00BD446E"/>
    <w:rsid w:val="00BE177A"/>
    <w:rsid w:val="00C85A8B"/>
    <w:rsid w:val="00CA6778"/>
    <w:rsid w:val="00CA68AF"/>
    <w:rsid w:val="00D15366"/>
    <w:rsid w:val="00DB5D02"/>
    <w:rsid w:val="00E57D14"/>
    <w:rsid w:val="00F03DED"/>
    <w:rsid w:val="00F23263"/>
    <w:rsid w:val="00F93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D15366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7C6B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C6B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D15366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7C6B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C6B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artina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</TotalTime>
  <Pages>4</Pages>
  <Words>145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havrdovalucie</cp:lastModifiedBy>
  <cp:revision>5</cp:revision>
  <cp:lastPrinted>2013-02-01T06:43:00Z</cp:lastPrinted>
  <dcterms:created xsi:type="dcterms:W3CDTF">2013-01-31T11:36:00Z</dcterms:created>
  <dcterms:modified xsi:type="dcterms:W3CDTF">2013-02-01T06:43:00Z</dcterms:modified>
</cp:coreProperties>
</file>