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27" w:rsidRDefault="00885127" w:rsidP="008851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-509905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1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127" w:rsidRDefault="00885127" w:rsidP="00885127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3985895</wp:posOffset>
            </wp:positionH>
            <wp:positionV relativeFrom="paragraph">
              <wp:posOffset>-111125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C32EC">
        <w:rPr>
          <w:sz w:val="28"/>
          <w:szCs w:val="28"/>
        </w:rPr>
        <w:t>Základní škola a Střední škola CREDO, o.p.s.</w:t>
      </w:r>
    </w:p>
    <w:p w:rsidR="00885127" w:rsidRDefault="00885127" w:rsidP="008851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885127" w:rsidRDefault="00885127" w:rsidP="00885127">
      <w:pPr>
        <w:spacing w:line="360" w:lineRule="auto"/>
        <w:jc w:val="center"/>
        <w:rPr>
          <w:b/>
          <w:i/>
          <w:sz w:val="48"/>
          <w:szCs w:val="48"/>
        </w:rPr>
      </w:pPr>
    </w:p>
    <w:p w:rsidR="00885127" w:rsidRPr="004B0062" w:rsidRDefault="0073326C" w:rsidP="00885127">
      <w:pPr>
        <w:spacing w:line="360" w:lineRule="auto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Jak se mění M</w:t>
      </w:r>
      <w:r w:rsidR="00885127">
        <w:rPr>
          <w:b/>
          <w:i/>
          <w:sz w:val="48"/>
          <w:szCs w:val="48"/>
        </w:rPr>
        <w:t>ěsíc</w:t>
      </w:r>
    </w:p>
    <w:p w:rsidR="00885127" w:rsidRPr="00096F0A" w:rsidRDefault="00885127" w:rsidP="0088512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</w:t>
      </w:r>
      <w:r w:rsidR="0073326C">
        <w:rPr>
          <w:sz w:val="28"/>
          <w:szCs w:val="28"/>
        </w:rPr>
        <w:t xml:space="preserve"> VY_32_INOVACE_120_Jak se mění M</w:t>
      </w:r>
      <w:r>
        <w:rPr>
          <w:sz w:val="28"/>
          <w:szCs w:val="28"/>
        </w:rPr>
        <w:t>ěsíc</w:t>
      </w:r>
    </w:p>
    <w:p w:rsidR="00885127" w:rsidRDefault="00885127" w:rsidP="00885127">
      <w:pPr>
        <w:spacing w:line="360" w:lineRule="auto"/>
        <w:jc w:val="center"/>
        <w:rPr>
          <w:sz w:val="28"/>
          <w:szCs w:val="28"/>
        </w:rPr>
      </w:pPr>
    </w:p>
    <w:p w:rsidR="00885127" w:rsidRPr="004B0062" w:rsidRDefault="00885127" w:rsidP="00885127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885127" w:rsidRDefault="00885127" w:rsidP="00885127">
      <w:pPr>
        <w:spacing w:line="360" w:lineRule="auto"/>
        <w:rPr>
          <w:sz w:val="28"/>
          <w:szCs w:val="28"/>
        </w:rPr>
      </w:pPr>
    </w:p>
    <w:p w:rsidR="00885127" w:rsidRDefault="00885127" w:rsidP="00885127">
      <w:pPr>
        <w:spacing w:after="120" w:line="240" w:lineRule="auto"/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885127" w:rsidRPr="00191F0F" w:rsidRDefault="00885127" w:rsidP="00885127">
      <w:pPr>
        <w:spacing w:after="120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885127" w:rsidRPr="00191F0F" w:rsidRDefault="00885127" w:rsidP="00885127">
      <w:pPr>
        <w:spacing w:after="120" w:line="240" w:lineRule="auto"/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885127" w:rsidRDefault="00885127" w:rsidP="00885127">
      <w:pPr>
        <w:spacing w:after="120" w:line="240" w:lineRule="auto"/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885127" w:rsidRDefault="00885127" w:rsidP="00885127">
      <w:pPr>
        <w:spacing w:after="120" w:line="240" w:lineRule="auto"/>
        <w:rPr>
          <w:sz w:val="32"/>
          <w:szCs w:val="32"/>
        </w:rPr>
      </w:pPr>
      <w:r>
        <w:rPr>
          <w:sz w:val="32"/>
          <w:szCs w:val="32"/>
        </w:rPr>
        <w:t>Vytvořeno dne: 22. 5. 2013</w:t>
      </w:r>
    </w:p>
    <w:p w:rsidR="00885127" w:rsidRDefault="00885127" w:rsidP="00885127">
      <w:pPr>
        <w:spacing w:after="120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23. 5. 2013</w:t>
      </w:r>
    </w:p>
    <w:p w:rsidR="00885127" w:rsidRDefault="00885127" w:rsidP="00885127">
      <w:pPr>
        <w:spacing w:line="360" w:lineRule="auto"/>
        <w:rPr>
          <w:sz w:val="32"/>
          <w:szCs w:val="32"/>
        </w:rPr>
      </w:pPr>
    </w:p>
    <w:p w:rsidR="00885127" w:rsidRPr="008F423B" w:rsidRDefault="00885127" w:rsidP="00885127">
      <w:pPr>
        <w:spacing w:line="240" w:lineRule="auto"/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pro žáky 9. ročníku ZŠ praktické zaměřený na učivo o fázích Měsíce, zatmění Měsíce a zatmění Slunce. V závěru je pracovní list určený k vytištění a procvičování probraného učiva. Může být použit jak pro skupinové, tak samostatné procvičování.</w:t>
      </w:r>
    </w:p>
    <w:p w:rsidR="00BD2F17" w:rsidRPr="00353E8C" w:rsidRDefault="003709CF">
      <w:pPr>
        <w:rPr>
          <w:b/>
          <w:sz w:val="28"/>
          <w:szCs w:val="28"/>
        </w:rPr>
      </w:pPr>
      <w:r w:rsidRPr="00353E8C">
        <w:rPr>
          <w:b/>
          <w:sz w:val="28"/>
          <w:szCs w:val="28"/>
        </w:rPr>
        <w:lastRenderedPageBreak/>
        <w:t>Jak se mění měsíc</w:t>
      </w:r>
    </w:p>
    <w:p w:rsidR="003709CF" w:rsidRPr="00353E8C" w:rsidRDefault="003709CF" w:rsidP="00BC024F">
      <w:pPr>
        <w:spacing w:after="0"/>
        <w:rPr>
          <w:sz w:val="28"/>
          <w:szCs w:val="28"/>
        </w:rPr>
      </w:pPr>
      <w:r w:rsidRPr="00353E8C">
        <w:rPr>
          <w:sz w:val="28"/>
          <w:szCs w:val="28"/>
        </w:rPr>
        <w:t>Země je velká koule, která se jednou za den otočí kolem své osy.</w:t>
      </w:r>
    </w:p>
    <w:p w:rsidR="003709CF" w:rsidRPr="00353E8C" w:rsidRDefault="003709CF" w:rsidP="00BC024F">
      <w:pPr>
        <w:spacing w:after="0"/>
        <w:rPr>
          <w:sz w:val="28"/>
          <w:szCs w:val="28"/>
        </w:rPr>
      </w:pPr>
      <w:r w:rsidRPr="00353E8C">
        <w:rPr>
          <w:sz w:val="28"/>
          <w:szCs w:val="28"/>
        </w:rPr>
        <w:t>Kolem Země obíhá Měsíc. Trvá mu to 28 dní.</w:t>
      </w:r>
    </w:p>
    <w:p w:rsidR="003709CF" w:rsidRPr="00353E8C" w:rsidRDefault="003709CF" w:rsidP="00BC024F">
      <w:pPr>
        <w:spacing w:after="0"/>
        <w:rPr>
          <w:sz w:val="28"/>
          <w:szCs w:val="28"/>
        </w:rPr>
      </w:pPr>
      <w:r w:rsidRPr="00353E8C">
        <w:rPr>
          <w:sz w:val="28"/>
          <w:szCs w:val="28"/>
        </w:rPr>
        <w:t>Země s Měsícem společně obíhají</w:t>
      </w:r>
      <w:r w:rsidR="00E9278E" w:rsidRPr="00353E8C">
        <w:rPr>
          <w:sz w:val="28"/>
          <w:szCs w:val="28"/>
        </w:rPr>
        <w:t xml:space="preserve"> okolo Slunce. Oběhnou jednou za rok.</w:t>
      </w:r>
    </w:p>
    <w:p w:rsidR="00E9278E" w:rsidRDefault="00BB4F74" w:rsidP="00C27FB0">
      <w:pPr>
        <w:spacing w:after="1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-594995</wp:posOffset>
            </wp:positionH>
            <wp:positionV relativeFrom="paragraph">
              <wp:posOffset>784860</wp:posOffset>
            </wp:positionV>
            <wp:extent cx="6454775" cy="1190625"/>
            <wp:effectExtent l="19050" t="0" r="3175" b="0"/>
            <wp:wrapTight wrapText="bothSides">
              <wp:wrapPolygon edited="0">
                <wp:start x="-64" y="0"/>
                <wp:lineTo x="-64" y="21427"/>
                <wp:lineTo x="21611" y="21427"/>
                <wp:lineTo x="21611" y="0"/>
                <wp:lineTo x="-64" y="0"/>
              </wp:wrapPolygon>
            </wp:wrapTight>
            <wp:docPr id="1" name="obrázek 1" descr="File:Phases of the Mo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Phases of the Moo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39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7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278E" w:rsidRPr="00353E8C">
        <w:rPr>
          <w:sz w:val="28"/>
          <w:szCs w:val="28"/>
        </w:rPr>
        <w:t>Ze Země vidíme z Měsíce jen část, která je osvětlená Sluncem. Část, která není osvětlená Sluncem, nevidíme. Proto se nám může zdát, že se Měsíc zmenšuje či zvětšuje.</w:t>
      </w:r>
    </w:p>
    <w:p w:rsidR="00BC024F" w:rsidRDefault="00881A37">
      <w:pPr>
        <w:rPr>
          <w:sz w:val="20"/>
          <w:szCs w:val="20"/>
        </w:rPr>
      </w:pPr>
      <w:r w:rsidRPr="00881A37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46.25pt;margin-top:-5.6pt;width:506.4pt;height:20.25pt;z-index:251660288;mso-width-relative:margin;mso-height-relative:margin">
            <v:textbox>
              <w:txbxContent>
                <w:p w:rsidR="00BB4F74" w:rsidRPr="007974CA" w:rsidRDefault="00BB4F74">
                  <w:pPr>
                    <w:rPr>
                      <w:sz w:val="18"/>
                      <w:szCs w:val="18"/>
                    </w:rPr>
                  </w:pPr>
                  <w:r w:rsidRPr="007974CA">
                    <w:rPr>
                      <w:sz w:val="18"/>
                      <w:szCs w:val="18"/>
                    </w:rPr>
                    <w:t>nov</w:t>
                  </w:r>
                  <w:r w:rsidR="00807202" w:rsidRPr="007974CA">
                    <w:rPr>
                      <w:sz w:val="18"/>
                      <w:szCs w:val="18"/>
                    </w:rPr>
                    <w:tab/>
                  </w:r>
                  <w:r w:rsidR="00807202" w:rsidRPr="007974CA">
                    <w:rPr>
                      <w:sz w:val="18"/>
                      <w:szCs w:val="18"/>
                    </w:rPr>
                    <w:tab/>
                  </w:r>
                  <w:r w:rsidR="00807202" w:rsidRPr="007974CA">
                    <w:rPr>
                      <w:sz w:val="18"/>
                      <w:szCs w:val="18"/>
                    </w:rPr>
                    <w:tab/>
                  </w:r>
                  <w:r w:rsidR="007974CA">
                    <w:rPr>
                      <w:sz w:val="18"/>
                      <w:szCs w:val="18"/>
                    </w:rPr>
                    <w:t xml:space="preserve">      1. čtvrť</w:t>
                  </w:r>
                  <w:r w:rsidR="007974CA">
                    <w:rPr>
                      <w:sz w:val="18"/>
                      <w:szCs w:val="18"/>
                    </w:rPr>
                    <w:tab/>
                  </w:r>
                  <w:r w:rsidR="007974CA">
                    <w:rPr>
                      <w:sz w:val="18"/>
                      <w:szCs w:val="18"/>
                    </w:rPr>
                    <w:tab/>
                    <w:t xml:space="preserve">     </w:t>
                  </w:r>
                  <w:r w:rsidR="00807202" w:rsidRPr="007974CA">
                    <w:rPr>
                      <w:sz w:val="18"/>
                      <w:szCs w:val="18"/>
                    </w:rPr>
                    <w:t xml:space="preserve">   úplněk</w:t>
                  </w:r>
                  <w:r w:rsidR="00807202" w:rsidRPr="007974CA">
                    <w:rPr>
                      <w:sz w:val="18"/>
                      <w:szCs w:val="18"/>
                    </w:rPr>
                    <w:tab/>
                  </w:r>
                  <w:r w:rsidR="00807202" w:rsidRPr="007974CA">
                    <w:rPr>
                      <w:sz w:val="18"/>
                      <w:szCs w:val="18"/>
                    </w:rPr>
                    <w:tab/>
                  </w:r>
                  <w:r w:rsidR="007974CA">
                    <w:rPr>
                      <w:sz w:val="18"/>
                      <w:szCs w:val="18"/>
                    </w:rPr>
                    <w:t xml:space="preserve">        </w:t>
                  </w:r>
                  <w:r w:rsidR="00807202" w:rsidRPr="007974CA">
                    <w:rPr>
                      <w:sz w:val="18"/>
                      <w:szCs w:val="18"/>
                    </w:rPr>
                    <w:t xml:space="preserve">      3. čtvrť</w:t>
                  </w:r>
                  <w:r w:rsidR="00807202" w:rsidRPr="007974CA">
                    <w:rPr>
                      <w:sz w:val="18"/>
                      <w:szCs w:val="18"/>
                    </w:rPr>
                    <w:tab/>
                  </w:r>
                  <w:r w:rsidR="00807202" w:rsidRPr="007974CA">
                    <w:rPr>
                      <w:sz w:val="18"/>
                      <w:szCs w:val="18"/>
                    </w:rPr>
                    <w:tab/>
                  </w:r>
                  <w:r w:rsidR="00807202" w:rsidRPr="007974CA">
                    <w:rPr>
                      <w:sz w:val="18"/>
                      <w:szCs w:val="18"/>
                    </w:rPr>
                    <w:tab/>
                    <w:t>nov</w:t>
                  </w:r>
                </w:p>
              </w:txbxContent>
            </v:textbox>
          </v:shape>
        </w:pict>
      </w:r>
      <w:r w:rsidR="00BC024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-594995</wp:posOffset>
            </wp:positionH>
            <wp:positionV relativeFrom="paragraph">
              <wp:posOffset>252730</wp:posOffset>
            </wp:positionV>
            <wp:extent cx="6454775" cy="571500"/>
            <wp:effectExtent l="19050" t="0" r="3175" b="0"/>
            <wp:wrapTight wrapText="bothSides">
              <wp:wrapPolygon edited="0">
                <wp:start x="-64" y="0"/>
                <wp:lineTo x="-64" y="20880"/>
                <wp:lineTo x="21611" y="20880"/>
                <wp:lineTo x="21611" y="0"/>
                <wp:lineTo x="-64" y="0"/>
              </wp:wrapPolygon>
            </wp:wrapTight>
            <wp:docPr id="2" name="obrázek 1" descr="File:Phases of the Mo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Phases of the Moo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0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7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7FB0" w:rsidRDefault="00C27FB0">
      <w:pPr>
        <w:rPr>
          <w:sz w:val="28"/>
          <w:szCs w:val="28"/>
        </w:rPr>
      </w:pPr>
      <w:r>
        <w:rPr>
          <w:sz w:val="20"/>
          <w:szCs w:val="20"/>
        </w:rPr>
        <w:t>obr. 1</w:t>
      </w:r>
    </w:p>
    <w:p w:rsidR="00BC024F" w:rsidRDefault="002C3F95" w:rsidP="00BC024F">
      <w:pPr>
        <w:rPr>
          <w:sz w:val="28"/>
          <w:szCs w:val="28"/>
        </w:rPr>
      </w:pPr>
      <w:r>
        <w:rPr>
          <w:sz w:val="28"/>
          <w:szCs w:val="28"/>
        </w:rPr>
        <w:t xml:space="preserve">Když vidíme polovinu měsíce, vypadá jako </w:t>
      </w:r>
      <w:proofErr w:type="gramStart"/>
      <w:r>
        <w:rPr>
          <w:sz w:val="28"/>
          <w:szCs w:val="28"/>
        </w:rPr>
        <w:t>písmeno D.  Říkáme</w:t>
      </w:r>
      <w:proofErr w:type="gramEnd"/>
      <w:r>
        <w:rPr>
          <w:sz w:val="28"/>
          <w:szCs w:val="28"/>
        </w:rPr>
        <w:t xml:space="preserve">, že Měsíc je </w:t>
      </w:r>
      <w:r w:rsidRPr="002C3F95">
        <w:rPr>
          <w:b/>
          <w:sz w:val="28"/>
          <w:szCs w:val="28"/>
        </w:rPr>
        <w:t>v první čtvrti</w:t>
      </w:r>
      <w:r>
        <w:rPr>
          <w:sz w:val="28"/>
          <w:szCs w:val="28"/>
        </w:rPr>
        <w:t xml:space="preserve">. Tvar písmene D napovídá, že Měsíc „dorůstá“, osvětlená plocha se zvětšuje. O týden později nastává </w:t>
      </w:r>
      <w:r w:rsidRPr="002C3F95">
        <w:rPr>
          <w:b/>
          <w:sz w:val="28"/>
          <w:szCs w:val="28"/>
        </w:rPr>
        <w:t>úplněk.</w:t>
      </w:r>
      <w:r>
        <w:rPr>
          <w:sz w:val="28"/>
          <w:szCs w:val="28"/>
        </w:rPr>
        <w:t xml:space="preserve"> Vidíme celou jeho osvětlenou stranu. Poté, začne viditelné části ubývat, říkáme, že Měsíc „couvá“, má tvar písmene C</w:t>
      </w:r>
      <w:r w:rsidR="00DB43F2">
        <w:rPr>
          <w:sz w:val="28"/>
          <w:szCs w:val="28"/>
        </w:rPr>
        <w:t xml:space="preserve"> (nastává </w:t>
      </w:r>
      <w:r w:rsidR="00DB43F2" w:rsidRPr="00DB43F2">
        <w:rPr>
          <w:b/>
          <w:sz w:val="28"/>
          <w:szCs w:val="28"/>
        </w:rPr>
        <w:t>třetí čtvrť</w:t>
      </w:r>
      <w:r w:rsidR="00DB43F2">
        <w:rPr>
          <w:sz w:val="28"/>
          <w:szCs w:val="28"/>
        </w:rPr>
        <w:t>)</w:t>
      </w:r>
      <w:r>
        <w:rPr>
          <w:sz w:val="28"/>
          <w:szCs w:val="28"/>
        </w:rPr>
        <w:t>.  Nakonec se Měsíc dostane mezi Zemi a Slunce. K Zemi míří jeho neosvětlená strana, proto ho nevidíme. Říkáme, že Měsíc je v </w:t>
      </w:r>
      <w:r w:rsidRPr="002C3F95">
        <w:rPr>
          <w:b/>
          <w:sz w:val="28"/>
          <w:szCs w:val="28"/>
        </w:rPr>
        <w:t>novu</w:t>
      </w:r>
      <w:r>
        <w:rPr>
          <w:sz w:val="28"/>
          <w:szCs w:val="28"/>
        </w:rPr>
        <w:t>.</w:t>
      </w:r>
    </w:p>
    <w:p w:rsidR="0099769C" w:rsidRDefault="00C27FB0" w:rsidP="00BC024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2586355</wp:posOffset>
            </wp:positionH>
            <wp:positionV relativeFrom="paragraph">
              <wp:posOffset>499745</wp:posOffset>
            </wp:positionV>
            <wp:extent cx="2194560" cy="1647825"/>
            <wp:effectExtent l="19050" t="0" r="0" b="0"/>
            <wp:wrapTight wrapText="bothSides">
              <wp:wrapPolygon edited="0">
                <wp:start x="-188" y="0"/>
                <wp:lineTo x="-188" y="21475"/>
                <wp:lineTo x="21563" y="21475"/>
                <wp:lineTo x="21563" y="0"/>
                <wp:lineTo x="-188" y="0"/>
              </wp:wrapPolygon>
            </wp:wrapTight>
            <wp:docPr id="4" name="obrázek 4" descr="File:Solar eclipse-2005-hal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olar eclipse-2005-hal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769C">
        <w:rPr>
          <w:sz w:val="28"/>
          <w:szCs w:val="28"/>
        </w:rPr>
        <w:t xml:space="preserve">Jestliže se Měsíc dostane do stínu Země, nesvítí na něj Slunce a my jej nevidíme. Tomuto ději říkáme </w:t>
      </w:r>
      <w:r w:rsidR="0099769C" w:rsidRPr="0099769C">
        <w:rPr>
          <w:b/>
          <w:sz w:val="28"/>
          <w:szCs w:val="28"/>
        </w:rPr>
        <w:t>zatmění Měsíce</w:t>
      </w:r>
      <w:r w:rsidR="0099769C">
        <w:rPr>
          <w:sz w:val="28"/>
          <w:szCs w:val="28"/>
        </w:rPr>
        <w:t xml:space="preserve">. </w:t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497840</wp:posOffset>
            </wp:positionV>
            <wp:extent cx="2466975" cy="1647825"/>
            <wp:effectExtent l="19050" t="0" r="9525" b="0"/>
            <wp:wrapTight wrapText="bothSides">
              <wp:wrapPolygon edited="0">
                <wp:start x="-167" y="0"/>
                <wp:lineTo x="-167" y="21475"/>
                <wp:lineTo x="21683" y="21475"/>
                <wp:lineTo x="21683" y="0"/>
                <wp:lineTo x="-167" y="0"/>
              </wp:wrapPolygon>
            </wp:wrapTight>
            <wp:docPr id="3" name="obrázek 1" descr="File:Moon eclip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Moon eclips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7FB0" w:rsidRDefault="00C27FB0" w:rsidP="00C27FB0">
      <w:pPr>
        <w:spacing w:after="120"/>
        <w:rPr>
          <w:sz w:val="28"/>
          <w:szCs w:val="28"/>
        </w:rPr>
      </w:pPr>
    </w:p>
    <w:p w:rsidR="00C27FB0" w:rsidRDefault="00C27FB0" w:rsidP="00C27FB0">
      <w:pPr>
        <w:spacing w:after="120"/>
        <w:rPr>
          <w:sz w:val="28"/>
          <w:szCs w:val="28"/>
        </w:rPr>
      </w:pPr>
    </w:p>
    <w:p w:rsidR="00C27FB0" w:rsidRDefault="00C27FB0" w:rsidP="00C27FB0">
      <w:pPr>
        <w:spacing w:after="120"/>
        <w:rPr>
          <w:sz w:val="28"/>
          <w:szCs w:val="28"/>
        </w:rPr>
      </w:pPr>
    </w:p>
    <w:p w:rsidR="00C27FB0" w:rsidRDefault="00C27FB0" w:rsidP="00C27FB0">
      <w:pPr>
        <w:spacing w:after="120"/>
        <w:rPr>
          <w:sz w:val="28"/>
          <w:szCs w:val="28"/>
        </w:rPr>
      </w:pPr>
    </w:p>
    <w:p w:rsidR="00C27FB0" w:rsidRDefault="00C27FB0" w:rsidP="00C27FB0">
      <w:pPr>
        <w:spacing w:after="120"/>
        <w:rPr>
          <w:sz w:val="28"/>
          <w:szCs w:val="28"/>
        </w:rPr>
      </w:pPr>
    </w:p>
    <w:p w:rsidR="00C27FB0" w:rsidRPr="00C27FB0" w:rsidRDefault="00C27FB0" w:rsidP="00C27FB0">
      <w:pPr>
        <w:spacing w:after="120"/>
        <w:rPr>
          <w:sz w:val="16"/>
          <w:szCs w:val="16"/>
        </w:rPr>
      </w:pPr>
      <w:r>
        <w:rPr>
          <w:sz w:val="16"/>
          <w:szCs w:val="16"/>
        </w:rPr>
        <w:t>obr. 2: Zatmění Měsíce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obr. 3: Zatmění Slunce</w:t>
      </w:r>
    </w:p>
    <w:p w:rsidR="0099769C" w:rsidRDefault="0099769C" w:rsidP="00C27FB0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Jestliže naopak Měsíc vstoupí mezi Zemi a Slunce, nastává </w:t>
      </w:r>
      <w:r w:rsidRPr="0099769C">
        <w:rPr>
          <w:b/>
          <w:sz w:val="28"/>
          <w:szCs w:val="28"/>
        </w:rPr>
        <w:t>zatmění Slunce</w:t>
      </w:r>
      <w:r>
        <w:rPr>
          <w:sz w:val="28"/>
          <w:szCs w:val="28"/>
        </w:rPr>
        <w:t xml:space="preserve">. </w:t>
      </w:r>
    </w:p>
    <w:p w:rsidR="00807202" w:rsidRPr="00BC024F" w:rsidRDefault="00627BCC">
      <w:pPr>
        <w:rPr>
          <w:b/>
          <w:sz w:val="28"/>
          <w:szCs w:val="28"/>
        </w:rPr>
      </w:pPr>
      <w:r w:rsidRPr="00BC024F">
        <w:rPr>
          <w:b/>
          <w:sz w:val="28"/>
          <w:szCs w:val="28"/>
        </w:rPr>
        <w:lastRenderedPageBreak/>
        <w:t>Úkoly:</w:t>
      </w:r>
    </w:p>
    <w:p w:rsidR="00627BCC" w:rsidRDefault="00DB43F2">
      <w:pPr>
        <w:rPr>
          <w:sz w:val="28"/>
          <w:szCs w:val="28"/>
        </w:rPr>
      </w:pPr>
      <w:r>
        <w:rPr>
          <w:sz w:val="28"/>
          <w:szCs w:val="28"/>
        </w:rPr>
        <w:t>1. Pojmenuj vesmírná tělesa:</w:t>
      </w:r>
    </w:p>
    <w:p w:rsidR="00DB43F2" w:rsidRDefault="00881A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1" style="position:absolute;margin-left:3.4pt;margin-top:5.6pt;width:107.25pt;height:105pt;z-index:251666432" fillcolor="yellow"/>
        </w:pict>
      </w:r>
      <w:r>
        <w:rPr>
          <w:noProof/>
          <w:sz w:val="28"/>
          <w:szCs w:val="28"/>
          <w:lang w:eastAsia="cs-CZ"/>
        </w:rPr>
        <w:pict>
          <v:oval id="_x0000_s1032" style="position:absolute;margin-left:265.15pt;margin-top:28.1pt;width:44.1pt;height:44.25pt;z-index:251667456" fillcolor="#548dd4 [1951]">
            <v:fill color2="black" rotate="t" angle="-90" focus="100%" type="gradient"/>
          </v:oval>
        </w:pict>
      </w:r>
    </w:p>
    <w:p w:rsidR="005E2D03" w:rsidRDefault="00881A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3" style="position:absolute;margin-left:370.15pt;margin-top:5.2pt;width:25.5pt;height:28.5pt;z-index:251668480">
            <v:fill color2="black" rotate="t" angle="-90" focus="100%" type="gradient"/>
          </v:oval>
        </w:pict>
      </w:r>
    </w:p>
    <w:p w:rsidR="005E2D03" w:rsidRDefault="005E2D03">
      <w:pPr>
        <w:rPr>
          <w:sz w:val="28"/>
          <w:szCs w:val="28"/>
        </w:rPr>
      </w:pPr>
    </w:p>
    <w:p w:rsidR="00DB43F2" w:rsidRDefault="00DB43F2">
      <w:pPr>
        <w:rPr>
          <w:sz w:val="28"/>
          <w:szCs w:val="28"/>
        </w:rPr>
      </w:pPr>
    </w:p>
    <w:p w:rsidR="00DB43F2" w:rsidRDefault="00DB43F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  <w:r>
        <w:rPr>
          <w:sz w:val="28"/>
          <w:szCs w:val="28"/>
        </w:rPr>
        <w:tab/>
        <w:t xml:space="preserve">   …………………………….</w:t>
      </w:r>
      <w:r>
        <w:rPr>
          <w:sz w:val="28"/>
          <w:szCs w:val="28"/>
        </w:rPr>
        <w:tab/>
        <w:t>………………</w:t>
      </w:r>
    </w:p>
    <w:p w:rsidR="00DB43F2" w:rsidRDefault="00DB43F2">
      <w:pPr>
        <w:rPr>
          <w:sz w:val="28"/>
          <w:szCs w:val="28"/>
        </w:rPr>
      </w:pPr>
      <w:r>
        <w:rPr>
          <w:sz w:val="28"/>
          <w:szCs w:val="28"/>
        </w:rPr>
        <w:t>2. Jak se jmenují tyto fáze měsíce?</w:t>
      </w:r>
    </w:p>
    <w:p w:rsidR="00DB43F2" w:rsidRDefault="00881A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1" style="position:absolute;margin-left:355.9pt;margin-top:1.65pt;width:98.25pt;height:93.75pt;z-index:251673600" stroked="f"/>
        </w:pict>
      </w:r>
      <w:r>
        <w:rPr>
          <w:noProof/>
          <w:sz w:val="28"/>
          <w:szCs w:val="28"/>
          <w:lang w:eastAsia="cs-CZ"/>
        </w:rPr>
        <w:pict>
          <v:oval id="_x0000_s1040" style="position:absolute;margin-left:313.9pt;margin-top:5.4pt;width:81.75pt;height:84pt;z-index:251672576" fillcolor="#d8d8d8 [2732]"/>
        </w:pict>
      </w:r>
      <w:r>
        <w:rPr>
          <w:noProof/>
          <w:sz w:val="28"/>
          <w:szCs w:val="28"/>
          <w:lang w:eastAsia="cs-CZ"/>
        </w:rPr>
        <w:pict>
          <v:oval id="_x0000_s1039" style="position:absolute;margin-left:175.15pt;margin-top:5.4pt;width:79.5pt;height:84pt;z-index:251671552" fillcolor="#d8d8d8 [2732]"/>
        </w:pict>
      </w:r>
      <w:r>
        <w:rPr>
          <w:noProof/>
          <w:sz w:val="28"/>
          <w:szCs w:val="28"/>
          <w:lang w:eastAsia="cs-CZ"/>
        </w:rPr>
        <w:pict>
          <v:rect id="_x0000_s1038" style="position:absolute;margin-left:-1.1pt;margin-top:1.65pt;width:75.75pt;height:93.75pt;z-index:251670528" stroked="f"/>
        </w:pict>
      </w:r>
      <w:r>
        <w:rPr>
          <w:noProof/>
          <w:sz w:val="28"/>
          <w:szCs w:val="28"/>
          <w:lang w:eastAsia="cs-CZ"/>
        </w:rPr>
        <w:pict>
          <v:oval id="_x0000_s1037" style="position:absolute;margin-left:31.15pt;margin-top:5.4pt;width:86.25pt;height:84pt;z-index:251669504" fillcolor="#d8d8d8 [2732]"/>
        </w:pict>
      </w:r>
    </w:p>
    <w:p w:rsidR="005E2D03" w:rsidRDefault="005E2D03">
      <w:pPr>
        <w:rPr>
          <w:sz w:val="28"/>
          <w:szCs w:val="28"/>
        </w:rPr>
      </w:pPr>
    </w:p>
    <w:p w:rsidR="005E2D03" w:rsidRDefault="005E2D03">
      <w:pPr>
        <w:rPr>
          <w:sz w:val="28"/>
          <w:szCs w:val="28"/>
        </w:rPr>
      </w:pPr>
    </w:p>
    <w:p w:rsidR="00BC024F" w:rsidRDefault="00BC024F">
      <w:pPr>
        <w:rPr>
          <w:sz w:val="28"/>
          <w:szCs w:val="28"/>
        </w:rPr>
      </w:pPr>
    </w:p>
    <w:p w:rsidR="00BC024F" w:rsidRDefault="00BC024F" w:rsidP="00BC024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    </w:t>
      </w:r>
      <w:r>
        <w:rPr>
          <w:sz w:val="28"/>
          <w:szCs w:val="28"/>
        </w:rPr>
        <w:tab/>
        <w:t>……………………………..</w:t>
      </w:r>
      <w:r>
        <w:rPr>
          <w:sz w:val="28"/>
          <w:szCs w:val="28"/>
        </w:rPr>
        <w:tab/>
        <w:t>……………………………..</w:t>
      </w:r>
    </w:p>
    <w:p w:rsidR="00BC024F" w:rsidRDefault="00BC024F" w:rsidP="00BC024F">
      <w:pPr>
        <w:rPr>
          <w:sz w:val="28"/>
          <w:szCs w:val="28"/>
        </w:rPr>
      </w:pPr>
      <w:r>
        <w:rPr>
          <w:sz w:val="28"/>
          <w:szCs w:val="28"/>
        </w:rPr>
        <w:t>3.  Dokresli do obrázku, kde je Měsíc při zatmění Slunce.</w:t>
      </w:r>
    </w:p>
    <w:p w:rsidR="00BC024F" w:rsidRDefault="00881A37" w:rsidP="00BC024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42" style="position:absolute;margin-left:10.15pt;margin-top:20.25pt;width:107.25pt;height:107.25pt;z-index:251674624" fillcolor="yellow"/>
        </w:pict>
      </w:r>
    </w:p>
    <w:p w:rsidR="00BC024F" w:rsidRDefault="00881A37" w:rsidP="00BC024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43" style="position:absolute;margin-left:344.05pt;margin-top:13.85pt;width:44.1pt;height:44.25pt;z-index:251675648" fillcolor="#548dd4 [1951]">
            <v:fill color2="black" rotate="t" angle="-90" focus="100%" type="gradient"/>
          </v:oval>
        </w:pict>
      </w:r>
    </w:p>
    <w:p w:rsidR="00BC024F" w:rsidRDefault="00BC024F" w:rsidP="00BC024F">
      <w:pPr>
        <w:rPr>
          <w:sz w:val="28"/>
          <w:szCs w:val="28"/>
        </w:rPr>
      </w:pPr>
    </w:p>
    <w:p w:rsidR="00BC024F" w:rsidRDefault="00BC024F" w:rsidP="00BC024F">
      <w:pPr>
        <w:rPr>
          <w:sz w:val="28"/>
          <w:szCs w:val="28"/>
        </w:rPr>
      </w:pPr>
    </w:p>
    <w:p w:rsidR="00D534FA" w:rsidRDefault="00D534FA" w:rsidP="00BC024F">
      <w:pPr>
        <w:rPr>
          <w:sz w:val="28"/>
          <w:szCs w:val="28"/>
        </w:rPr>
      </w:pPr>
    </w:p>
    <w:p w:rsidR="00D534FA" w:rsidRDefault="00D534FA" w:rsidP="00BC024F">
      <w:pPr>
        <w:rPr>
          <w:sz w:val="28"/>
          <w:szCs w:val="28"/>
        </w:rPr>
      </w:pPr>
    </w:p>
    <w:p w:rsidR="00BC024F" w:rsidRDefault="00BC024F" w:rsidP="00BC024F">
      <w:pPr>
        <w:rPr>
          <w:sz w:val="28"/>
          <w:szCs w:val="28"/>
        </w:rPr>
      </w:pPr>
    </w:p>
    <w:p w:rsidR="00BC024F" w:rsidRDefault="00BC024F" w:rsidP="00BC024F">
      <w:pPr>
        <w:rPr>
          <w:sz w:val="28"/>
          <w:szCs w:val="28"/>
        </w:rPr>
      </w:pPr>
    </w:p>
    <w:p w:rsidR="00BC024F" w:rsidRDefault="00BC024F"/>
    <w:p w:rsidR="00BC024F" w:rsidRDefault="00BC024F"/>
    <w:p w:rsidR="00BC024F" w:rsidRDefault="00BC024F"/>
    <w:p w:rsidR="00BC024F" w:rsidRDefault="00BC024F"/>
    <w:p w:rsidR="00807202" w:rsidRDefault="00C27FB0">
      <w:proofErr w:type="gramStart"/>
      <w:r>
        <w:t>obr.1:</w:t>
      </w:r>
      <w:proofErr w:type="gramEnd"/>
      <w:r>
        <w:t xml:space="preserve"> </w:t>
      </w:r>
      <w:r w:rsidR="00807202">
        <w:t xml:space="preserve">MILJOSHI. File:Phases </w:t>
      </w:r>
      <w:proofErr w:type="spellStart"/>
      <w:proofErr w:type="gramStart"/>
      <w:r w:rsidR="00807202">
        <w:t>of</w:t>
      </w:r>
      <w:proofErr w:type="spellEnd"/>
      <w:proofErr w:type="gramEnd"/>
      <w:r w:rsidR="00807202">
        <w:t xml:space="preserve"> </w:t>
      </w:r>
      <w:proofErr w:type="spellStart"/>
      <w:r w:rsidR="00807202">
        <w:t>the</w:t>
      </w:r>
      <w:proofErr w:type="spellEnd"/>
      <w:r w:rsidR="00807202">
        <w:t xml:space="preserve"> </w:t>
      </w:r>
      <w:proofErr w:type="spellStart"/>
      <w:proofErr w:type="gramStart"/>
      <w:r w:rsidR="00807202">
        <w:t>Moon</w:t>
      </w:r>
      <w:proofErr w:type="gramEnd"/>
      <w:r w:rsidR="00807202">
        <w:t>.png</w:t>
      </w:r>
      <w:proofErr w:type="spellEnd"/>
      <w:r w:rsidR="00807202">
        <w:t xml:space="preserve">. </w:t>
      </w:r>
      <w:proofErr w:type="spellStart"/>
      <w:r w:rsidR="00807202">
        <w:rPr>
          <w:i/>
          <w:iCs/>
        </w:rPr>
        <w:t>Wikimedia</w:t>
      </w:r>
      <w:proofErr w:type="spellEnd"/>
      <w:r w:rsidR="00807202">
        <w:rPr>
          <w:i/>
          <w:iCs/>
        </w:rPr>
        <w:t xml:space="preserve"> </w:t>
      </w:r>
      <w:proofErr w:type="spellStart"/>
      <w:r w:rsidR="00807202">
        <w:rPr>
          <w:i/>
          <w:iCs/>
        </w:rPr>
        <w:t>Commons</w:t>
      </w:r>
      <w:proofErr w:type="spellEnd"/>
      <w:r w:rsidR="00807202">
        <w:t xml:space="preserve"> [online]. 2006 [cit. 2013-05-16]. Dostupné z: </w:t>
      </w:r>
      <w:hyperlink r:id="rId10" w:history="1">
        <w:r w:rsidRPr="00106C59">
          <w:rPr>
            <w:rStyle w:val="Hypertextovodkaz"/>
          </w:rPr>
          <w:t>http://commons.wikimedia.org/wiki/File:Phases_of_the_Moon.png</w:t>
        </w:r>
      </w:hyperlink>
    </w:p>
    <w:p w:rsidR="00C27FB0" w:rsidRDefault="00C27FB0">
      <w:r>
        <w:t xml:space="preserve">obr. 2: IACRUZ, Juan. File:Moon </w:t>
      </w:r>
      <w:proofErr w:type="spellStart"/>
      <w:r>
        <w:t>eclipse.jpg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2012 [cit. 2013-05-22]. Dostupné z: </w:t>
      </w:r>
      <w:hyperlink r:id="rId11" w:history="1">
        <w:r w:rsidRPr="00106C59">
          <w:rPr>
            <w:rStyle w:val="Hypertextovodkaz"/>
          </w:rPr>
          <w:t>http://commons.wikimedia.org/wiki/File:Moon_eclipse.jpg?uselang=cs</w:t>
        </w:r>
      </w:hyperlink>
    </w:p>
    <w:p w:rsidR="00C27FB0" w:rsidRDefault="00C27FB0">
      <w:r>
        <w:t xml:space="preserve">obr. 3: FERNÁNDEZ, Juan. File:Solar </w:t>
      </w:r>
      <w:proofErr w:type="spellStart"/>
      <w:r>
        <w:t>eclipse</w:t>
      </w:r>
      <w:proofErr w:type="spellEnd"/>
      <w:r>
        <w:t>-2005-half.</w:t>
      </w:r>
      <w:proofErr w:type="spellStart"/>
      <w:r>
        <w:t>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2005 [cit. 2013-05-22]. Dostupné z: </w:t>
      </w:r>
      <w:hyperlink r:id="rId12" w:history="1">
        <w:r w:rsidRPr="00106C59">
          <w:rPr>
            <w:rStyle w:val="Hypertextovodkaz"/>
          </w:rPr>
          <w:t>http://commons.wikimedia.org/wiki/File:Solar_eclipse-2005-half.jpg?uselang=cs</w:t>
        </w:r>
      </w:hyperlink>
    </w:p>
    <w:p w:rsidR="00C27FB0" w:rsidRDefault="00C27FB0"/>
    <w:p w:rsidR="00C27FB0" w:rsidRDefault="00C27FB0">
      <w:pPr>
        <w:rPr>
          <w:sz w:val="28"/>
          <w:szCs w:val="28"/>
        </w:rPr>
      </w:pPr>
    </w:p>
    <w:p w:rsidR="00807202" w:rsidRDefault="00807202">
      <w:pPr>
        <w:rPr>
          <w:sz w:val="28"/>
          <w:szCs w:val="28"/>
        </w:rPr>
      </w:pPr>
    </w:p>
    <w:p w:rsidR="00BB4F74" w:rsidRPr="00353E8C" w:rsidRDefault="00BB4F74">
      <w:pPr>
        <w:rPr>
          <w:sz w:val="28"/>
          <w:szCs w:val="28"/>
        </w:rPr>
      </w:pPr>
    </w:p>
    <w:sectPr w:rsidR="00BB4F74" w:rsidRPr="00353E8C" w:rsidSect="00BC024F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9CF"/>
    <w:rsid w:val="00041977"/>
    <w:rsid w:val="00076ABF"/>
    <w:rsid w:val="0026772A"/>
    <w:rsid w:val="002C3F95"/>
    <w:rsid w:val="00353E8C"/>
    <w:rsid w:val="003709CF"/>
    <w:rsid w:val="004E31FA"/>
    <w:rsid w:val="005E2D03"/>
    <w:rsid w:val="00627BCC"/>
    <w:rsid w:val="006407FF"/>
    <w:rsid w:val="0073326C"/>
    <w:rsid w:val="007974CA"/>
    <w:rsid w:val="00807202"/>
    <w:rsid w:val="00881A37"/>
    <w:rsid w:val="00885127"/>
    <w:rsid w:val="0099769C"/>
    <w:rsid w:val="00BB4F74"/>
    <w:rsid w:val="00BC024F"/>
    <w:rsid w:val="00BD2F17"/>
    <w:rsid w:val="00C27FB0"/>
    <w:rsid w:val="00D534FA"/>
    <w:rsid w:val="00DB43F2"/>
    <w:rsid w:val="00E26AF6"/>
    <w:rsid w:val="00E9278E"/>
    <w:rsid w:val="00F37C60"/>
    <w:rsid w:val="00FB5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 fillcolor="white">
      <v:fill color="white"/>
      <o:colormenu v:ext="edit" fillcolor="none [273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2F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4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F7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27FB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commons.wikimedia.org/wiki/File:Solar_eclipse-2005-half.jpg?uselang=c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://commons.wikimedia.org/wiki/File:Moon_eclipse.jpg?uselang=cs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commons.wikimedia.org/wiki/File:Phases_of_the_Moon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FF4BAC-EA94-4696-B5F4-054A0A62B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4</Pages>
  <Words>407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5</cp:revision>
  <cp:lastPrinted>2013-05-22T09:05:00Z</cp:lastPrinted>
  <dcterms:created xsi:type="dcterms:W3CDTF">2013-05-16T04:13:00Z</dcterms:created>
  <dcterms:modified xsi:type="dcterms:W3CDTF">2013-06-13T04:55:00Z</dcterms:modified>
</cp:coreProperties>
</file>