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014" w:rsidRPr="002249EB" w:rsidRDefault="00C62D02" w:rsidP="00BD6014">
      <w:pPr>
        <w:jc w:val="both"/>
        <w:rPr>
          <w:rFonts w:cs="Calibri"/>
          <w:b/>
          <w:shadow/>
        </w:rPr>
      </w:pPr>
      <w:r>
        <w:rPr>
          <w:rFonts w:cs="Calibri"/>
          <w:b/>
          <w:shadow/>
          <w:noProof/>
          <w:lang w:eastAsia="cs-CZ"/>
        </w:rPr>
        <w:drawing>
          <wp:inline distT="0" distB="0" distL="0" distR="0">
            <wp:extent cx="5976620" cy="1163320"/>
            <wp:effectExtent l="1905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014" w:rsidRPr="002249EB" w:rsidRDefault="00BD6014" w:rsidP="00BD6014">
      <w:pPr>
        <w:jc w:val="both"/>
        <w:rPr>
          <w:rFonts w:cs="Calibri"/>
          <w:b/>
          <w:shadow/>
        </w:rPr>
      </w:pPr>
    </w:p>
    <w:p w:rsidR="00BD6014" w:rsidRPr="002249EB" w:rsidRDefault="00BD6014" w:rsidP="00BD6014">
      <w:pPr>
        <w:jc w:val="both"/>
        <w:rPr>
          <w:rFonts w:cs="Calibri"/>
          <w:b/>
          <w:shadow/>
        </w:rPr>
      </w:pP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  <w:r w:rsidRPr="002249EB">
        <w:rPr>
          <w:b/>
          <w:shadow/>
        </w:rPr>
        <w:t xml:space="preserve">Název organizace: </w:t>
      </w:r>
      <w:r w:rsidRPr="002249EB">
        <w:rPr>
          <w:shadow/>
        </w:rPr>
        <w:t>Speciální základní škola Louny, Poděbradova 640,</w:t>
      </w: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  <w:r w:rsidRPr="002249EB">
        <w:rPr>
          <w:shadow/>
        </w:rPr>
        <w:tab/>
      </w:r>
      <w:r w:rsidRPr="002249EB">
        <w:rPr>
          <w:shadow/>
        </w:rPr>
        <w:tab/>
        <w:t xml:space="preserve">        příspěvková organizace</w:t>
      </w: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  <w:r w:rsidRPr="002249EB">
        <w:rPr>
          <w:b/>
          <w:shadow/>
        </w:rPr>
        <w:t xml:space="preserve">Autor: </w:t>
      </w:r>
      <w:r w:rsidRPr="002249EB">
        <w:rPr>
          <w:shadow/>
        </w:rPr>
        <w:t>Mgr. J</w:t>
      </w:r>
      <w:r>
        <w:rPr>
          <w:shadow/>
        </w:rPr>
        <w:t>itka</w:t>
      </w:r>
      <w:r w:rsidRPr="002249EB">
        <w:rPr>
          <w:shadow/>
        </w:rPr>
        <w:t xml:space="preserve"> Stehlíková</w:t>
      </w: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  <w:r w:rsidRPr="002249EB">
        <w:rPr>
          <w:b/>
          <w:shadow/>
        </w:rPr>
        <w:t>Název materiálu:</w:t>
      </w:r>
      <w:r w:rsidRPr="002249EB">
        <w:rPr>
          <w:shadow/>
        </w:rPr>
        <w:t xml:space="preserve"> VY_</w:t>
      </w:r>
      <w:r>
        <w:rPr>
          <w:shadow/>
        </w:rPr>
        <w:t>32</w:t>
      </w:r>
      <w:r w:rsidRPr="002249EB">
        <w:rPr>
          <w:shadow/>
        </w:rPr>
        <w:t xml:space="preserve">_ </w:t>
      </w:r>
      <w:r w:rsidRPr="00254C97">
        <w:rPr>
          <w:shadow/>
        </w:rPr>
        <w:t>INOVACE_</w:t>
      </w:r>
      <w:r>
        <w:rPr>
          <w:shadow/>
        </w:rPr>
        <w:t>01</w:t>
      </w:r>
      <w:r w:rsidRPr="00254C97">
        <w:rPr>
          <w:shadow/>
        </w:rPr>
        <w:t>_</w:t>
      </w:r>
      <w:r>
        <w:rPr>
          <w:shadow/>
        </w:rPr>
        <w:t>PŘÍRODOPIS</w:t>
      </w:r>
      <w:r w:rsidR="004B3FAB">
        <w:rPr>
          <w:shadow/>
        </w:rPr>
        <w:t>_PLISNE</w:t>
      </w: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  <w:r w:rsidRPr="002249EB">
        <w:rPr>
          <w:b/>
          <w:shadow/>
        </w:rPr>
        <w:t>Téma:</w:t>
      </w:r>
      <w:r w:rsidRPr="002249EB">
        <w:rPr>
          <w:shadow/>
        </w:rPr>
        <w:t xml:space="preserve"> </w:t>
      </w:r>
      <w:r w:rsidR="004B3FAB">
        <w:rPr>
          <w:shadow/>
        </w:rPr>
        <w:t>Plísně</w:t>
      </w: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  <w:r w:rsidRPr="002249EB">
        <w:rPr>
          <w:b/>
          <w:shadow/>
        </w:rPr>
        <w:t>Název sady:</w:t>
      </w:r>
      <w:r w:rsidRPr="002249EB">
        <w:rPr>
          <w:shadow/>
        </w:rPr>
        <w:t xml:space="preserve"> </w:t>
      </w:r>
      <w:r>
        <w:rPr>
          <w:shadow/>
        </w:rPr>
        <w:t>Přírodopis</w:t>
      </w: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</w:p>
    <w:p w:rsidR="00BD6014" w:rsidRPr="002249EB" w:rsidRDefault="00BD6014" w:rsidP="00BD6014">
      <w:pPr>
        <w:spacing w:after="120" w:line="240" w:lineRule="auto"/>
        <w:jc w:val="both"/>
        <w:rPr>
          <w:b/>
          <w:shadow/>
        </w:rPr>
      </w:pPr>
      <w:r w:rsidRPr="002249EB">
        <w:rPr>
          <w:b/>
          <w:shadow/>
        </w:rPr>
        <w:t xml:space="preserve">Číslo projektu: </w:t>
      </w:r>
      <w:r w:rsidRPr="002249EB">
        <w:rPr>
          <w:b/>
          <w:bCs/>
        </w:rPr>
        <w:t>CZ.1.07/1.4.00/21.3407</w:t>
      </w:r>
    </w:p>
    <w:p w:rsidR="00BD6014" w:rsidRDefault="00BD6014" w:rsidP="00BD6014">
      <w:pPr>
        <w:spacing w:after="120" w:line="240" w:lineRule="auto"/>
      </w:pPr>
    </w:p>
    <w:p w:rsidR="00BD6014" w:rsidRDefault="00BD6014" w:rsidP="00BD6014">
      <w:pPr>
        <w:spacing w:after="120" w:line="240" w:lineRule="auto"/>
      </w:pPr>
    </w:p>
    <w:p w:rsidR="00BD6014" w:rsidRPr="002249EB" w:rsidRDefault="00BD6014" w:rsidP="00BD6014">
      <w:pPr>
        <w:spacing w:after="120" w:line="240" w:lineRule="auto"/>
        <w:jc w:val="both"/>
        <w:rPr>
          <w:b/>
          <w:shadow/>
        </w:rPr>
      </w:pPr>
      <w:r w:rsidRPr="002249EB">
        <w:rPr>
          <w:b/>
          <w:shadow/>
        </w:rPr>
        <w:t xml:space="preserve">Anotace: </w:t>
      </w:r>
    </w:p>
    <w:p w:rsidR="00BD6014" w:rsidRPr="00AE3897" w:rsidRDefault="00AE3897" w:rsidP="00BD6014">
      <w:pPr>
        <w:spacing w:after="120" w:line="240" w:lineRule="auto"/>
        <w:jc w:val="both"/>
        <w:rPr>
          <w:shadow/>
        </w:rPr>
      </w:pPr>
      <w:r>
        <w:rPr>
          <w:b/>
          <w:shadow/>
        </w:rPr>
        <w:t xml:space="preserve">Cílová skupina: </w:t>
      </w:r>
      <w:r>
        <w:rPr>
          <w:shadow/>
        </w:rPr>
        <w:t xml:space="preserve">žáci 6. </w:t>
      </w:r>
      <w:r w:rsidR="003B7F08">
        <w:rPr>
          <w:shadow/>
        </w:rPr>
        <w:t>r</w:t>
      </w:r>
      <w:r>
        <w:rPr>
          <w:shadow/>
        </w:rPr>
        <w:t>očníku</w:t>
      </w:r>
      <w:r w:rsidR="003B7F08">
        <w:rPr>
          <w:shadow/>
        </w:rPr>
        <w:t xml:space="preserve"> praktické školy</w:t>
      </w: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  <w:r>
        <w:rPr>
          <w:b/>
          <w:shadow/>
        </w:rPr>
        <w:t xml:space="preserve">Inovace: </w:t>
      </w:r>
      <w:r w:rsidRPr="00254C97">
        <w:rPr>
          <w:shadow/>
        </w:rPr>
        <w:t>interaktivní způsob výuky</w:t>
      </w:r>
    </w:p>
    <w:p w:rsidR="00BD6014" w:rsidRDefault="00BD6014" w:rsidP="00BD6014">
      <w:pPr>
        <w:spacing w:after="120" w:line="240" w:lineRule="auto"/>
        <w:jc w:val="both"/>
        <w:rPr>
          <w:shadow/>
        </w:rPr>
      </w:pPr>
      <w:r w:rsidRPr="002249EB">
        <w:rPr>
          <w:b/>
          <w:shadow/>
        </w:rPr>
        <w:t>Druh pracovního materiálu:</w:t>
      </w:r>
      <w:r w:rsidRPr="002249EB">
        <w:rPr>
          <w:shadow/>
        </w:rPr>
        <w:t xml:space="preserve"> </w:t>
      </w:r>
      <w:r>
        <w:rPr>
          <w:shadow/>
        </w:rPr>
        <w:t xml:space="preserve">Pracovní list </w:t>
      </w:r>
    </w:p>
    <w:p w:rsidR="003B7F08" w:rsidRPr="002249EB" w:rsidRDefault="003B7F08" w:rsidP="00BD6014">
      <w:pPr>
        <w:spacing w:after="120" w:line="240" w:lineRule="auto"/>
        <w:jc w:val="both"/>
        <w:rPr>
          <w:shadow/>
        </w:rPr>
      </w:pPr>
      <w:r w:rsidRPr="003B7F08">
        <w:rPr>
          <w:b/>
          <w:shadow/>
        </w:rPr>
        <w:t>Pomůcky:</w:t>
      </w:r>
      <w:r w:rsidRPr="003B7F08">
        <w:rPr>
          <w:shadow/>
        </w:rPr>
        <w:t xml:space="preserve"> </w:t>
      </w:r>
      <w:r>
        <w:rPr>
          <w:shadow/>
        </w:rPr>
        <w:t>učebnice nebo mikroskopický preparát plísně hlavičkové a štětičkovce nebo nákresy plísní</w:t>
      </w:r>
    </w:p>
    <w:p w:rsidR="00BD6014" w:rsidRPr="002249EB" w:rsidRDefault="00BD6014" w:rsidP="00BD6014">
      <w:pPr>
        <w:spacing w:after="120" w:line="240" w:lineRule="auto"/>
        <w:jc w:val="both"/>
        <w:rPr>
          <w:shadow/>
        </w:rPr>
      </w:pPr>
      <w:r w:rsidRPr="002249EB">
        <w:rPr>
          <w:b/>
          <w:shadow/>
        </w:rPr>
        <w:t>Speciální vzdělávací potřeby:</w:t>
      </w:r>
      <w:r w:rsidR="00BA5458">
        <w:rPr>
          <w:shadow/>
        </w:rPr>
        <w:t xml:space="preserve"> </w:t>
      </w:r>
      <w:r w:rsidR="003B7F08">
        <w:rPr>
          <w:shadow/>
        </w:rPr>
        <w:t>žádné</w:t>
      </w:r>
    </w:p>
    <w:p w:rsidR="00AE3897" w:rsidRDefault="00AE3897" w:rsidP="00AE3897">
      <w:pPr>
        <w:jc w:val="both"/>
      </w:pPr>
      <w:r>
        <w:t xml:space="preserve">Tento pracovní list má různými formami pomoci upevnit a zopakovat znalosti žáků o plísních, virových a bakteriálních infekcích. Dále slouží k uvědomění si rozdílů mezi jednotlivými plísněmi.   Zaměřuje se také na využití plísně ve prospěch člověka, ale na druhou stranu i škodlivost některých plísní. Pracovní list obsahuje </w:t>
      </w:r>
      <w:r w:rsidR="003B7F08">
        <w:t>vytváření nákresů</w:t>
      </w:r>
      <w:r>
        <w:t xml:space="preserve">, testové otázky, spojování, doplňování a křížovku. </w:t>
      </w:r>
      <w:r w:rsidR="003B7F08">
        <w:t xml:space="preserve">Pozn.: </w:t>
      </w:r>
      <w:r>
        <w:t xml:space="preserve">Pracovní list je vhodné kombinovat s mikroskopováním. </w:t>
      </w:r>
    </w:p>
    <w:p w:rsidR="00BD1DA1" w:rsidRDefault="00BD1DA1" w:rsidP="00BD6014"/>
    <w:p w:rsidR="003B7F08" w:rsidRDefault="003B7F08" w:rsidP="00BD6014">
      <w:pPr>
        <w:rPr>
          <w:rFonts w:ascii="Times New Roman" w:hAnsi="Times New Roman"/>
          <w:sz w:val="28"/>
          <w:szCs w:val="28"/>
        </w:rPr>
        <w:sectPr w:rsidR="003B7F08" w:rsidSect="004A1D5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E4098" w:rsidRPr="00A639AD" w:rsidRDefault="000E4098" w:rsidP="00BD6014">
      <w:pPr>
        <w:rPr>
          <w:rFonts w:ascii="Times New Roman" w:hAnsi="Times New Roman"/>
          <w:sz w:val="28"/>
          <w:szCs w:val="28"/>
        </w:rPr>
      </w:pPr>
      <w:r w:rsidRPr="00A639AD">
        <w:rPr>
          <w:rFonts w:ascii="Times New Roman" w:hAnsi="Times New Roman"/>
          <w:sz w:val="28"/>
          <w:szCs w:val="28"/>
        </w:rPr>
        <w:lastRenderedPageBreak/>
        <w:t>1. Nakresli plíseň hlavičkovou a štětičkovce</w:t>
      </w:r>
    </w:p>
    <w:p w:rsidR="000E4098" w:rsidRDefault="00BB3BE5">
      <w:r>
        <w:rPr>
          <w:noProof/>
          <w:lang w:eastAsia="cs-CZ"/>
        </w:rPr>
        <w:pict>
          <v:rect id="_x0000_s1026" style="position:absolute;margin-left:-.25pt;margin-top:6.7pt;width:230.1pt;height:227.3pt;z-index:251654144"/>
        </w:pict>
      </w:r>
      <w:r>
        <w:rPr>
          <w:noProof/>
          <w:lang w:eastAsia="cs-CZ"/>
        </w:rPr>
        <w:pict>
          <v:rect id="_x0000_s1027" style="position:absolute;margin-left:229.85pt;margin-top:6.7pt;width:3in;height:227.3pt;z-index:251655168"/>
        </w:pict>
      </w:r>
    </w:p>
    <w:p w:rsidR="000E4098" w:rsidRDefault="000E4098"/>
    <w:p w:rsidR="000E4098" w:rsidRDefault="000E4098"/>
    <w:p w:rsidR="000E4098" w:rsidRDefault="000E4098"/>
    <w:p w:rsidR="000E4098" w:rsidRDefault="000E4098"/>
    <w:p w:rsidR="000E4098" w:rsidRDefault="000E4098"/>
    <w:p w:rsidR="000E4098" w:rsidRDefault="000E4098"/>
    <w:p w:rsidR="000E4098" w:rsidRDefault="000E4098"/>
    <w:p w:rsidR="000E4098" w:rsidRDefault="000E4098"/>
    <w:p w:rsidR="000E4098" w:rsidRDefault="00BB3BE5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29.85pt;margin-top:5.05pt;width:3in;height:22.9pt;z-index:251657216">
            <v:textbox>
              <w:txbxContent>
                <w:p w:rsidR="000E4098" w:rsidRDefault="000E4098" w:rsidP="00386998">
                  <w:pPr>
                    <w:jc w:val="center"/>
                  </w:pPr>
                  <w:r>
                    <w:t>Štětičkovec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-.25pt;margin-top:5.05pt;width:230.1pt;height:22.9pt;z-index:251656192">
            <v:textbox>
              <w:txbxContent>
                <w:p w:rsidR="000E4098" w:rsidRDefault="000E4098" w:rsidP="00386998">
                  <w:pPr>
                    <w:jc w:val="center"/>
                  </w:pPr>
                  <w:r>
                    <w:t>Plíseň hlavičková</w:t>
                  </w:r>
                </w:p>
              </w:txbxContent>
            </v:textbox>
          </v:shape>
        </w:pict>
      </w:r>
    </w:p>
    <w:p w:rsidR="000E4098" w:rsidRDefault="000E4098"/>
    <w:p w:rsidR="000E4098" w:rsidRPr="00E42A43" w:rsidRDefault="000E4098" w:rsidP="00E42A43">
      <w:pPr>
        <w:rPr>
          <w:rFonts w:ascii="Times New Roman" w:hAnsi="Times New Roman"/>
          <w:b/>
          <w:bCs/>
          <w:sz w:val="28"/>
          <w:szCs w:val="28"/>
        </w:rPr>
      </w:pPr>
      <w:r w:rsidRPr="00E42A43">
        <w:rPr>
          <w:rFonts w:ascii="Times New Roman" w:hAnsi="Times New Roman"/>
          <w:sz w:val="28"/>
          <w:szCs w:val="28"/>
        </w:rPr>
        <w:t xml:space="preserve">2. </w:t>
      </w:r>
      <w:r w:rsidRPr="00E42A43">
        <w:rPr>
          <w:rFonts w:ascii="Times New Roman" w:hAnsi="Times New Roman"/>
          <w:b/>
          <w:bCs/>
          <w:sz w:val="28"/>
          <w:szCs w:val="28"/>
        </w:rPr>
        <w:t>Které z dětí pan doktor vyléčí antibiotiky?  ______________________________</w:t>
      </w:r>
      <w:r>
        <w:rPr>
          <w:rFonts w:ascii="Times New Roman" w:hAnsi="Times New Roman"/>
          <w:b/>
          <w:bCs/>
          <w:sz w:val="28"/>
          <w:szCs w:val="28"/>
        </w:rPr>
        <w:t>_________________________</w:t>
      </w:r>
    </w:p>
    <w:p w:rsidR="000E4098" w:rsidRDefault="000E4098" w:rsidP="00E42A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Anička má chřipku. </w:t>
      </w:r>
    </w:p>
    <w:p w:rsidR="000E4098" w:rsidRDefault="000E4098" w:rsidP="00E42A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Tomáš nebyl očkovaný a chytil tetanus. </w:t>
      </w:r>
    </w:p>
    <w:p w:rsidR="000E4098" w:rsidRDefault="000E4098" w:rsidP="00E42A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Lukáš má průjem způsobený bakteriemi. </w:t>
      </w:r>
    </w:p>
    <w:p w:rsidR="000E4098" w:rsidRDefault="000E4098" w:rsidP="00E42A4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Eliška si nemyla ruce před jídlem a dostala žloutenku. </w:t>
      </w:r>
    </w:p>
    <w:p w:rsidR="000E4098" w:rsidRDefault="000E4098" w:rsidP="00E42A4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Zbyněk začal brát drogy a ze špinavé jehly dostal vir HIV (později nemoc AIDS).</w:t>
      </w:r>
    </w:p>
    <w:p w:rsidR="000E4098" w:rsidRDefault="000E4098" w:rsidP="00F66B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4098" w:rsidRDefault="000E4098" w:rsidP="00F66B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E4098" w:rsidRPr="00A639AD" w:rsidRDefault="000E4098" w:rsidP="00F66B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639AD">
        <w:rPr>
          <w:rFonts w:ascii="Times New Roman" w:hAnsi="Times New Roman"/>
          <w:sz w:val="28"/>
          <w:szCs w:val="28"/>
        </w:rPr>
        <w:t>Vyber správnou odpověď a zakroužkuj ji</w:t>
      </w:r>
    </w:p>
    <w:p w:rsidR="000E4098" w:rsidRPr="00A639AD" w:rsidRDefault="000E4098" w:rsidP="00F66BA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E4098" w:rsidRPr="00A639AD" w:rsidRDefault="000E4098" w:rsidP="00A639AD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Z plísně štětičkovce se vyrábí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>antibiotika / vitamíny</w:t>
      </w:r>
      <w:r w:rsidR="00C62D02">
        <w:rPr>
          <w:rFonts w:ascii="Times New Roman" w:hAnsi="Times New Roman"/>
          <w:bCs/>
          <w:color w:val="000000"/>
          <w:sz w:val="24"/>
          <w:szCs w:val="24"/>
        </w:rPr>
        <w:t xml:space="preserve"> - léky  proti nemocem</w:t>
      </w: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 způsobených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>viry /</w:t>
      </w: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>bakteriemi.</w:t>
      </w:r>
    </w:p>
    <w:p w:rsidR="000E4098" w:rsidRPr="00A639AD" w:rsidRDefault="000E4098" w:rsidP="00A639AD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b/>
          <w:i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Některé ušlechtilé plísně se používají k výrobě kvalitních plísňových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sýrů / </w:t>
      </w:r>
      <w:r w:rsidR="008A7164">
        <w:rPr>
          <w:rFonts w:ascii="Times New Roman" w:hAnsi="Times New Roman"/>
          <w:b/>
          <w:bCs/>
          <w:i/>
          <w:color w:val="000000"/>
          <w:sz w:val="24"/>
          <w:szCs w:val="24"/>
        </w:rPr>
        <w:t>bonbonů</w:t>
      </w:r>
      <w:r w:rsidR="00C62D02">
        <w:rPr>
          <w:rFonts w:ascii="Times New Roman" w:hAnsi="Times New Roman"/>
          <w:b/>
          <w:bCs/>
          <w:i/>
          <w:color w:val="000000"/>
          <w:sz w:val="24"/>
          <w:szCs w:val="24"/>
        </w:rPr>
        <w:t>,</w:t>
      </w:r>
    </w:p>
    <w:p w:rsidR="000E4098" w:rsidRPr="00A639AD" w:rsidRDefault="000E4098" w:rsidP="00A639AD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jako jsou ............................................................................................ </w:t>
      </w:r>
    </w:p>
    <w:p w:rsidR="000E4098" w:rsidRPr="00A639AD" w:rsidRDefault="000E4098" w:rsidP="00A639AD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b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Samovolně vzniklé plísně na potravinách jsou však </w:t>
      </w:r>
      <w:r w:rsidRPr="00A639AD">
        <w:rPr>
          <w:rFonts w:ascii="Times New Roman" w:hAnsi="Times New Roman"/>
          <w:b/>
          <w:bCs/>
          <w:color w:val="000000"/>
          <w:sz w:val="24"/>
          <w:szCs w:val="24"/>
        </w:rPr>
        <w:t xml:space="preserve">prospěšné / jedovaté </w:t>
      </w:r>
    </w:p>
    <w:p w:rsidR="000E4098" w:rsidRPr="00A639AD" w:rsidRDefault="000E4098" w:rsidP="00A639AD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Tyto potraviny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>jíme po převaření / nikdy nejíme</w:t>
      </w: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.  </w:t>
      </w:r>
    </w:p>
    <w:p w:rsidR="000E4098" w:rsidRPr="00A639AD" w:rsidRDefault="000E4098" w:rsidP="00A639AD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Plísním se daří v nevětraném a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suchém/ vlhkém </w:t>
      </w: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prostředí. </w:t>
      </w:r>
    </w:p>
    <w:p w:rsidR="000E4098" w:rsidRDefault="000E4098"/>
    <w:p w:rsidR="000E4098" w:rsidRDefault="000E4098"/>
    <w:p w:rsidR="000E4098" w:rsidRDefault="000E40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Pr="00A639A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K větám, které jsou správně</w:t>
      </w:r>
      <w:r w:rsidR="00C62D0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napiš ANO, k chybným NE</w:t>
      </w:r>
    </w:p>
    <w:p w:rsidR="000E4098" w:rsidRPr="00A639AD" w:rsidRDefault="000E4098" w:rsidP="008E33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Plísně patří mezi houby. ______</w:t>
      </w:r>
    </w:p>
    <w:p w:rsidR="000E4098" w:rsidRDefault="000E40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Všechny plísně jsou nebezpečné pro zdraví. ______</w:t>
      </w:r>
    </w:p>
    <w:p w:rsidR="000E4098" w:rsidRDefault="000E40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Antibiotika se vyrábí ze štětičkovce a objevil je pan Fleming. ______</w:t>
      </w:r>
    </w:p>
    <w:p w:rsidR="000E4098" w:rsidRDefault="000E4098" w:rsidP="008E33BC">
      <w:pPr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sz w:val="24"/>
          <w:szCs w:val="24"/>
        </w:rPr>
        <w:t>Chřipka je bakteriální onemocnění a léčíme jí antibiotiky.   ______</w:t>
      </w:r>
    </w:p>
    <w:p w:rsidR="000E4098" w:rsidRDefault="000E4098">
      <w:pPr>
        <w:rPr>
          <w:rFonts w:ascii="Times New Roman" w:hAnsi="Times New Roman"/>
          <w:sz w:val="24"/>
          <w:szCs w:val="24"/>
        </w:rPr>
      </w:pPr>
    </w:p>
    <w:p w:rsidR="000E4098" w:rsidRPr="00E42A43" w:rsidRDefault="000E4098">
      <w:pPr>
        <w:rPr>
          <w:rFonts w:ascii="Times New Roman" w:hAnsi="Times New Roman"/>
          <w:sz w:val="28"/>
          <w:szCs w:val="28"/>
        </w:rPr>
      </w:pPr>
      <w:r w:rsidRPr="00E42A43">
        <w:rPr>
          <w:rFonts w:ascii="Times New Roman" w:hAnsi="Times New Roman"/>
          <w:sz w:val="28"/>
          <w:szCs w:val="28"/>
        </w:rPr>
        <w:t>5. Doplň správnou odpověď</w:t>
      </w:r>
    </w:p>
    <w:p w:rsidR="000E4098" w:rsidRDefault="000E40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Plísně se rozmnožují _________________.</w:t>
      </w:r>
    </w:p>
    <w:p w:rsidR="000E4098" w:rsidRDefault="000E40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Kde všude mohou žít plísně? ________________________________</w:t>
      </w:r>
    </w:p>
    <w:p w:rsidR="000E4098" w:rsidRDefault="000E409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Plísně používáme na výrobu. _________________________________</w:t>
      </w:r>
    </w:p>
    <w:p w:rsidR="000E4098" w:rsidRDefault="000E4098">
      <w:pPr>
        <w:rPr>
          <w:rFonts w:ascii="Times New Roman" w:hAnsi="Times New Roman"/>
          <w:sz w:val="24"/>
          <w:szCs w:val="24"/>
        </w:rPr>
      </w:pPr>
    </w:p>
    <w:p w:rsidR="008A7164" w:rsidRDefault="008A7164" w:rsidP="008A71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</w:p>
    <w:p w:rsidR="00F8332D" w:rsidRPr="00F8332D" w:rsidRDefault="008A7164" w:rsidP="00F8332D">
      <w:pPr>
        <w:jc w:val="center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F8332D" w:rsidRPr="00F8332D">
        <w:rPr>
          <w:rFonts w:ascii="Times New Roman" w:hAnsi="Times New Roman"/>
          <w:color w:val="FF0000"/>
          <w:sz w:val="28"/>
          <w:szCs w:val="28"/>
        </w:rPr>
        <w:lastRenderedPageBreak/>
        <w:t>ŘEŠENÍ</w:t>
      </w:r>
    </w:p>
    <w:p w:rsidR="008A7164" w:rsidRPr="00A639AD" w:rsidRDefault="008A7164" w:rsidP="008A7164">
      <w:pPr>
        <w:rPr>
          <w:rFonts w:ascii="Times New Roman" w:hAnsi="Times New Roman"/>
          <w:sz w:val="28"/>
          <w:szCs w:val="28"/>
        </w:rPr>
      </w:pPr>
      <w:r w:rsidRPr="00A639AD">
        <w:rPr>
          <w:rFonts w:ascii="Times New Roman" w:hAnsi="Times New Roman"/>
          <w:sz w:val="28"/>
          <w:szCs w:val="28"/>
        </w:rPr>
        <w:t>1. Nakresli plíseň hlavičkovou a štětičkovce</w:t>
      </w:r>
    </w:p>
    <w:p w:rsidR="008A7164" w:rsidRDefault="00BB3BE5" w:rsidP="008A7164">
      <w:r>
        <w:rPr>
          <w:noProof/>
          <w:lang w:eastAsia="cs-CZ"/>
        </w:rPr>
        <w:pict>
          <v:group id="_x0000_s1039" style="position:absolute;margin-left:-.25pt;margin-top:6.7pt;width:446.1pt;height:250.2pt;z-index:251660288" coordorigin="1412,2692" coordsize="8922,5004">
            <v:rect id="_x0000_s1031" style="position:absolute;left:1412;top:2692;width:4602;height:4546"/>
            <v:rect id="_x0000_s1032" style="position:absolute;left:6014;top:2692;width:4320;height:4546"/>
            <v:shape id="_x0000_s1033" type="#_x0000_t202" style="position:absolute;left:1412;top:7238;width:4602;height:458">
              <v:textbox style="mso-next-textbox:#_x0000_s1033">
                <w:txbxContent>
                  <w:p w:rsidR="008A7164" w:rsidRDefault="008A7164" w:rsidP="008A7164">
                    <w:pPr>
                      <w:jc w:val="center"/>
                    </w:pPr>
                    <w:r>
                      <w:t>Plíseň hlavičková</w:t>
                    </w:r>
                  </w:p>
                </w:txbxContent>
              </v:textbox>
            </v:shape>
            <v:shape id="_x0000_s1034" type="#_x0000_t202" style="position:absolute;left:6014;top:7238;width:4320;height:458">
              <v:textbox style="mso-next-textbox:#_x0000_s1034">
                <w:txbxContent>
                  <w:p w:rsidR="008A7164" w:rsidRDefault="008A7164" w:rsidP="008A7164">
                    <w:pPr>
                      <w:jc w:val="center"/>
                    </w:pPr>
                    <w:r>
                      <w:t>Štětičkovec</w:t>
                    </w:r>
                  </w:p>
                </w:txbxContent>
              </v:textbox>
            </v:shape>
          </v:group>
        </w:pict>
      </w:r>
    </w:p>
    <w:p w:rsidR="008A7164" w:rsidRDefault="00BB3BE5" w:rsidP="008A7164">
      <w:r>
        <w:rPr>
          <w:noProof/>
          <w:lang w:eastAsia="cs-CZ"/>
        </w:rPr>
        <w:pict>
          <v:shape id="_x0000_s1040" type="#_x0000_t202" style="position:absolute;margin-left:245.85pt;margin-top:5.15pt;width:181.45pt;height:48.1pt;z-index:251664384;mso-width-percent:400;mso-height-percent:200;mso-width-percent:400;mso-height-percent:200;mso-width-relative:margin;mso-height-relative:margin" stroked="f">
            <v:textbox style="mso-fit-shape-to-text:t">
              <w:txbxContent>
                <w:p w:rsidR="00D409FE" w:rsidRPr="00D409FE" w:rsidRDefault="00D409FE">
                  <w:pPr>
                    <w:rPr>
                      <w:color w:val="FF0000"/>
                    </w:rPr>
                  </w:pPr>
                  <w:r w:rsidRPr="00D409FE">
                    <w:rPr>
                      <w:color w:val="FF0000"/>
                    </w:rPr>
                    <w:t>Kontrola dle nástěnné tabule</w:t>
                  </w:r>
                  <w:r w:rsidR="00C62D02">
                    <w:rPr>
                      <w:color w:val="FF0000"/>
                    </w:rPr>
                    <w:t xml:space="preserve"> </w:t>
                  </w:r>
                  <w:r w:rsidRPr="00D409FE">
                    <w:rPr>
                      <w:color w:val="FF0000"/>
                    </w:rPr>
                    <w:t>či  použité fotografie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13.1pt;margin-top:5.15pt;width:180.55pt;height:48.85pt;z-index:251663360;mso-width-percent:400;mso-height-percent:200;mso-width-percent:400;mso-height-percent:200;mso-width-relative:margin;mso-height-relative:margin" stroked="f">
            <v:textbox style="mso-fit-shape-to-text:t">
              <w:txbxContent>
                <w:p w:rsidR="00D409FE" w:rsidRPr="00D409FE" w:rsidRDefault="00D409FE">
                  <w:pPr>
                    <w:rPr>
                      <w:color w:val="FF0000"/>
                    </w:rPr>
                  </w:pPr>
                  <w:r w:rsidRPr="00D409FE">
                    <w:rPr>
                      <w:color w:val="FF0000"/>
                    </w:rPr>
                    <w:t>Kontrola dle nástěnné tabule</w:t>
                  </w:r>
                  <w:r w:rsidR="00C62D02">
                    <w:rPr>
                      <w:color w:val="FF0000"/>
                    </w:rPr>
                    <w:t xml:space="preserve"> </w:t>
                  </w:r>
                  <w:r w:rsidRPr="00D409FE">
                    <w:rPr>
                      <w:color w:val="FF0000"/>
                    </w:rPr>
                    <w:t>či  použité fotografie</w:t>
                  </w:r>
                </w:p>
              </w:txbxContent>
            </v:textbox>
          </v:shape>
        </w:pict>
      </w:r>
    </w:p>
    <w:p w:rsidR="008A7164" w:rsidRDefault="008A7164" w:rsidP="008A7164"/>
    <w:p w:rsidR="008A7164" w:rsidRDefault="008A7164" w:rsidP="008A7164"/>
    <w:p w:rsidR="008A7164" w:rsidRDefault="008A7164" w:rsidP="008A7164"/>
    <w:p w:rsidR="008A7164" w:rsidRDefault="008A7164" w:rsidP="008A7164"/>
    <w:p w:rsidR="008A7164" w:rsidRDefault="008A7164" w:rsidP="008A7164"/>
    <w:p w:rsidR="008A7164" w:rsidRDefault="008A7164" w:rsidP="008A7164"/>
    <w:p w:rsidR="008A7164" w:rsidRDefault="008A7164" w:rsidP="008A7164"/>
    <w:p w:rsidR="008A7164" w:rsidRDefault="008A7164" w:rsidP="008A7164"/>
    <w:p w:rsidR="008A7164" w:rsidRDefault="008A7164" w:rsidP="008A7164"/>
    <w:p w:rsidR="008A7164" w:rsidRDefault="008A7164" w:rsidP="008A7164">
      <w:pPr>
        <w:rPr>
          <w:rFonts w:ascii="Times New Roman" w:hAnsi="Times New Roman"/>
          <w:b/>
          <w:bCs/>
          <w:sz w:val="28"/>
          <w:szCs w:val="28"/>
        </w:rPr>
      </w:pPr>
      <w:r w:rsidRPr="00E42A43">
        <w:rPr>
          <w:rFonts w:ascii="Times New Roman" w:hAnsi="Times New Roman"/>
          <w:sz w:val="28"/>
          <w:szCs w:val="28"/>
        </w:rPr>
        <w:t xml:space="preserve">2. </w:t>
      </w:r>
      <w:r w:rsidRPr="00E42A43">
        <w:rPr>
          <w:rFonts w:ascii="Times New Roman" w:hAnsi="Times New Roman"/>
          <w:b/>
          <w:bCs/>
          <w:sz w:val="28"/>
          <w:szCs w:val="28"/>
        </w:rPr>
        <w:t xml:space="preserve">Které z dětí pan doktor vyléčí antibiotiky?  </w:t>
      </w:r>
    </w:p>
    <w:p w:rsidR="008A7164" w:rsidRPr="008A7164" w:rsidRDefault="008A7164" w:rsidP="008A7164">
      <w:pPr>
        <w:rPr>
          <w:rFonts w:ascii="Times New Roman" w:hAnsi="Times New Roman"/>
          <w:bCs/>
          <w:color w:val="FF0000"/>
          <w:sz w:val="24"/>
          <w:szCs w:val="24"/>
          <w:u w:val="single"/>
        </w:rPr>
      </w:pPr>
      <w:r w:rsidRPr="008A7164">
        <w:rPr>
          <w:rFonts w:ascii="Times New Roman" w:hAnsi="Times New Roman"/>
          <w:bCs/>
          <w:color w:val="FF0000"/>
          <w:sz w:val="24"/>
          <w:szCs w:val="24"/>
          <w:u w:val="single"/>
        </w:rPr>
        <w:t>Tomáš, Lukáš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Anička má chřipku. 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Tomáš nebyl očkovaný a chytil tetanus. 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Lukáš má průjem způsobený bakteriemi. 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Eliška si nemyla ruce před jídlem a dostala žloutenku. </w:t>
      </w:r>
    </w:p>
    <w:p w:rsidR="008A7164" w:rsidRDefault="008A7164" w:rsidP="008A71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Zbyněk začal brát drogy a ze špinavé jehly dostal vir HIV (později nemoc AIDS).</w:t>
      </w:r>
    </w:p>
    <w:p w:rsidR="008A7164" w:rsidRDefault="008A7164" w:rsidP="008A71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164" w:rsidRDefault="008A7164" w:rsidP="008A71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164" w:rsidRPr="00A639AD" w:rsidRDefault="008A7164" w:rsidP="008A71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639AD">
        <w:rPr>
          <w:rFonts w:ascii="Times New Roman" w:hAnsi="Times New Roman"/>
          <w:sz w:val="28"/>
          <w:szCs w:val="28"/>
        </w:rPr>
        <w:t>Vyber správnou odpověď a zakroužkuj ji</w:t>
      </w:r>
    </w:p>
    <w:p w:rsidR="008A7164" w:rsidRPr="00A639AD" w:rsidRDefault="008A7164" w:rsidP="008A71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A7164" w:rsidRPr="00A639AD" w:rsidRDefault="008A7164" w:rsidP="008A7164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Z plísně štětičkovce se vyrábí </w:t>
      </w:r>
      <w:r w:rsidRPr="008A7164">
        <w:rPr>
          <w:rFonts w:ascii="Times New Roman" w:hAnsi="Times New Roman"/>
          <w:b/>
          <w:bCs/>
          <w:i/>
          <w:color w:val="FF0000"/>
          <w:sz w:val="24"/>
          <w:szCs w:val="24"/>
        </w:rPr>
        <w:t xml:space="preserve">antibiotika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>/ vitamíny</w:t>
      </w:r>
      <w:r w:rsidR="00C62D02">
        <w:rPr>
          <w:rFonts w:ascii="Times New Roman" w:hAnsi="Times New Roman"/>
          <w:bCs/>
          <w:color w:val="000000"/>
          <w:sz w:val="24"/>
          <w:szCs w:val="24"/>
        </w:rPr>
        <w:t xml:space="preserve"> - léky  proti nemocem</w:t>
      </w: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 způsobených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>viry /</w:t>
      </w: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8A7164">
        <w:rPr>
          <w:rFonts w:ascii="Times New Roman" w:hAnsi="Times New Roman"/>
          <w:b/>
          <w:bCs/>
          <w:i/>
          <w:color w:val="FF0000"/>
          <w:sz w:val="24"/>
          <w:szCs w:val="24"/>
        </w:rPr>
        <w:t>bakteriemi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>.</w:t>
      </w:r>
    </w:p>
    <w:p w:rsidR="008A7164" w:rsidRPr="00A639AD" w:rsidRDefault="008A7164" w:rsidP="008A7164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b/>
          <w:i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Některé ušlechtilé plísně se používají k výrobě kvalitních plísňových </w:t>
      </w:r>
      <w:r w:rsidRPr="008A7164">
        <w:rPr>
          <w:rFonts w:ascii="Times New Roman" w:hAnsi="Times New Roman"/>
          <w:b/>
          <w:bCs/>
          <w:i/>
          <w:color w:val="FF0000"/>
          <w:sz w:val="24"/>
          <w:szCs w:val="24"/>
        </w:rPr>
        <w:t xml:space="preserve">sýrů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/ </w:t>
      </w:r>
      <w:r>
        <w:rPr>
          <w:rFonts w:ascii="Times New Roman" w:hAnsi="Times New Roman"/>
          <w:b/>
          <w:bCs/>
          <w:i/>
          <w:color w:val="000000"/>
          <w:sz w:val="24"/>
          <w:szCs w:val="24"/>
        </w:rPr>
        <w:t>bonbonů</w:t>
      </w:r>
      <w:r w:rsidR="00C62D02">
        <w:rPr>
          <w:rFonts w:ascii="Times New Roman" w:hAnsi="Times New Roman"/>
          <w:b/>
          <w:bCs/>
          <w:i/>
          <w:color w:val="000000"/>
          <w:sz w:val="24"/>
          <w:szCs w:val="24"/>
        </w:rPr>
        <w:t>,</w:t>
      </w:r>
    </w:p>
    <w:p w:rsidR="008A7164" w:rsidRPr="00A639AD" w:rsidRDefault="008A7164" w:rsidP="008A7164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jako jsou </w:t>
      </w:r>
      <w:r w:rsidRPr="008A7164">
        <w:rPr>
          <w:rFonts w:ascii="Times New Roman" w:hAnsi="Times New Roman"/>
          <w:bCs/>
          <w:color w:val="FF0000"/>
          <w:sz w:val="24"/>
          <w:szCs w:val="24"/>
        </w:rPr>
        <w:t>hermelín, niva, brie,</w:t>
      </w:r>
      <w:r>
        <w:rPr>
          <w:rFonts w:ascii="Times New Roman" w:hAnsi="Times New Roman"/>
          <w:bCs/>
          <w:color w:val="FF0000"/>
          <w:sz w:val="24"/>
          <w:szCs w:val="24"/>
        </w:rPr>
        <w:t xml:space="preserve"> camembert, </w:t>
      </w:r>
      <w:r w:rsidRPr="008A7164">
        <w:rPr>
          <w:rFonts w:ascii="Times New Roman" w:hAnsi="Times New Roman"/>
          <w:bCs/>
          <w:color w:val="FF0000"/>
          <w:sz w:val="24"/>
          <w:szCs w:val="24"/>
        </w:rPr>
        <w:t>atd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.................................................. </w:t>
      </w:r>
    </w:p>
    <w:p w:rsidR="008A7164" w:rsidRPr="008A7164" w:rsidRDefault="008A7164" w:rsidP="008A7164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b/>
          <w:color w:val="FF0000"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Samovolně vzniklé plísně na potravinách jsou však   </w:t>
      </w:r>
      <w:r w:rsidRPr="00A639AD">
        <w:rPr>
          <w:rFonts w:ascii="Times New Roman" w:hAnsi="Times New Roman"/>
          <w:b/>
          <w:bCs/>
          <w:color w:val="000000"/>
          <w:sz w:val="24"/>
          <w:szCs w:val="24"/>
        </w:rPr>
        <w:t xml:space="preserve">prospěšné / </w:t>
      </w:r>
      <w:r w:rsidRPr="008A7164">
        <w:rPr>
          <w:rFonts w:ascii="Times New Roman" w:hAnsi="Times New Roman"/>
          <w:b/>
          <w:bCs/>
          <w:color w:val="FF0000"/>
          <w:sz w:val="24"/>
          <w:szCs w:val="24"/>
        </w:rPr>
        <w:t xml:space="preserve">jedovaté </w:t>
      </w:r>
    </w:p>
    <w:p w:rsidR="008A7164" w:rsidRPr="00A639AD" w:rsidRDefault="008A7164" w:rsidP="008A7164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Tyto potraviny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jíme po převaření / </w:t>
      </w:r>
      <w:r w:rsidRPr="008A7164">
        <w:rPr>
          <w:rFonts w:ascii="Times New Roman" w:hAnsi="Times New Roman"/>
          <w:b/>
          <w:bCs/>
          <w:i/>
          <w:color w:val="FF0000"/>
          <w:sz w:val="24"/>
          <w:szCs w:val="24"/>
        </w:rPr>
        <w:t>nikdy nejíme</w:t>
      </w: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.  </w:t>
      </w:r>
    </w:p>
    <w:p w:rsidR="008A7164" w:rsidRPr="00A639AD" w:rsidRDefault="008A7164" w:rsidP="008A7164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Plísním se daří v nevětraném a 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suchém/ </w:t>
      </w:r>
      <w:r w:rsidRPr="008A7164">
        <w:rPr>
          <w:rFonts w:ascii="Times New Roman" w:hAnsi="Times New Roman"/>
          <w:b/>
          <w:bCs/>
          <w:i/>
          <w:color w:val="FF0000"/>
          <w:sz w:val="24"/>
          <w:szCs w:val="24"/>
        </w:rPr>
        <w:t>vlhkém</w:t>
      </w:r>
      <w:r w:rsidRPr="00A639AD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 </w:t>
      </w:r>
      <w:r w:rsidRPr="00A639AD">
        <w:rPr>
          <w:rFonts w:ascii="Times New Roman" w:hAnsi="Times New Roman"/>
          <w:bCs/>
          <w:color w:val="000000"/>
          <w:sz w:val="24"/>
          <w:szCs w:val="24"/>
        </w:rPr>
        <w:t xml:space="preserve">prostředí. </w:t>
      </w:r>
    </w:p>
    <w:p w:rsidR="008A7164" w:rsidRDefault="008A7164" w:rsidP="008A71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Pr="00A639A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K větám, které jsou správně</w:t>
      </w:r>
      <w:r w:rsidR="00C62D02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napiš ANO, k chybným NE</w:t>
      </w:r>
    </w:p>
    <w:p w:rsidR="008A7164" w:rsidRPr="00A639AD" w:rsidRDefault="008A7164" w:rsidP="008A71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Plísně patří mezi houby. </w:t>
      </w:r>
      <w:r>
        <w:rPr>
          <w:rFonts w:ascii="Times New Roman" w:hAnsi="Times New Roman"/>
          <w:color w:val="FF0000"/>
          <w:sz w:val="24"/>
          <w:szCs w:val="24"/>
        </w:rPr>
        <w:t>ano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Všechny plísně jsou nebezpečné pro zdraví. </w:t>
      </w:r>
      <w:r>
        <w:rPr>
          <w:rFonts w:ascii="Times New Roman" w:hAnsi="Times New Roman"/>
          <w:color w:val="FF0000"/>
          <w:sz w:val="24"/>
          <w:szCs w:val="24"/>
        </w:rPr>
        <w:t>ne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Antibiotika se vyrábí ze štětičkovce a objevil je pan Fleming. </w:t>
      </w:r>
      <w:r w:rsidRPr="008A7164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ano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  <w:r w:rsidRPr="00A639AD">
        <w:rPr>
          <w:rFonts w:ascii="Times New Roman" w:hAnsi="Times New Roman"/>
          <w:sz w:val="24"/>
          <w:szCs w:val="24"/>
        </w:rPr>
        <w:t xml:space="preserve">Chřipka je bakteriální onemocnění a léčíme jí antibiotiky.  </w:t>
      </w:r>
      <w:r>
        <w:rPr>
          <w:rFonts w:ascii="Times New Roman" w:hAnsi="Times New Roman"/>
          <w:color w:val="FF0000"/>
          <w:sz w:val="24"/>
          <w:szCs w:val="24"/>
        </w:rPr>
        <w:t>ne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</w:p>
    <w:p w:rsidR="008A7164" w:rsidRPr="00E42A43" w:rsidRDefault="008A7164" w:rsidP="008A7164">
      <w:pPr>
        <w:rPr>
          <w:rFonts w:ascii="Times New Roman" w:hAnsi="Times New Roman"/>
          <w:sz w:val="28"/>
          <w:szCs w:val="28"/>
        </w:rPr>
      </w:pPr>
      <w:r w:rsidRPr="00E42A43">
        <w:rPr>
          <w:rFonts w:ascii="Times New Roman" w:hAnsi="Times New Roman"/>
          <w:sz w:val="28"/>
          <w:szCs w:val="28"/>
        </w:rPr>
        <w:t>5. Doplň správnou odpověď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Plísně se rozmnožují </w:t>
      </w:r>
      <w:r>
        <w:rPr>
          <w:rFonts w:ascii="Times New Roman" w:hAnsi="Times New Roman"/>
          <w:color w:val="FF0000"/>
          <w:sz w:val="24"/>
          <w:szCs w:val="24"/>
        </w:rPr>
        <w:t>sporami</w:t>
      </w:r>
      <w:r>
        <w:rPr>
          <w:rFonts w:ascii="Times New Roman" w:hAnsi="Times New Roman"/>
          <w:sz w:val="24"/>
          <w:szCs w:val="24"/>
        </w:rPr>
        <w:t>.</w:t>
      </w:r>
    </w:p>
    <w:p w:rsidR="008A7164" w:rsidRPr="008A7164" w:rsidRDefault="008A7164" w:rsidP="008A7164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Kde všude mohou žít plísně?  </w:t>
      </w:r>
      <w:r w:rsidRPr="008A7164">
        <w:rPr>
          <w:rFonts w:ascii="Times New Roman" w:hAnsi="Times New Roman"/>
          <w:color w:val="FF0000"/>
          <w:sz w:val="24"/>
          <w:szCs w:val="24"/>
        </w:rPr>
        <w:t>téměř kdekoli</w:t>
      </w:r>
      <w:r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color w:val="FF0000"/>
          <w:sz w:val="24"/>
          <w:szCs w:val="24"/>
        </w:rPr>
        <w:t xml:space="preserve">na potravinách, na zdech, kůži, </w:t>
      </w: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Plísně používáme na výrobu. </w:t>
      </w:r>
      <w:r>
        <w:rPr>
          <w:rFonts w:ascii="Times New Roman" w:hAnsi="Times New Roman"/>
          <w:color w:val="FF0000"/>
          <w:sz w:val="24"/>
          <w:szCs w:val="24"/>
        </w:rPr>
        <w:t>antibiotik, plísňových sýrů</w:t>
      </w:r>
    </w:p>
    <w:p w:rsidR="008A7164" w:rsidRPr="008A7164" w:rsidRDefault="008A7164" w:rsidP="008A7164">
      <w:pPr>
        <w:rPr>
          <w:rFonts w:ascii="Times New Roman" w:hAnsi="Times New Roman"/>
          <w:color w:val="FF0000"/>
          <w:sz w:val="24"/>
          <w:szCs w:val="24"/>
        </w:rPr>
      </w:pP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</w:p>
    <w:p w:rsidR="008A7164" w:rsidRDefault="008A7164" w:rsidP="008A7164">
      <w:pPr>
        <w:rPr>
          <w:rFonts w:ascii="Times New Roman" w:hAnsi="Times New Roman"/>
          <w:sz w:val="24"/>
          <w:szCs w:val="24"/>
        </w:rPr>
      </w:pPr>
    </w:p>
    <w:p w:rsidR="008A7164" w:rsidRPr="00A639AD" w:rsidRDefault="008A7164" w:rsidP="008A7164">
      <w:pPr>
        <w:rPr>
          <w:rFonts w:ascii="Times New Roman" w:hAnsi="Times New Roman"/>
          <w:sz w:val="24"/>
          <w:szCs w:val="24"/>
        </w:rPr>
      </w:pPr>
    </w:p>
    <w:p w:rsidR="000E4098" w:rsidRDefault="000E4098">
      <w:pPr>
        <w:rPr>
          <w:rFonts w:ascii="Times New Roman" w:hAnsi="Times New Roman"/>
          <w:sz w:val="24"/>
          <w:szCs w:val="24"/>
        </w:rPr>
      </w:pPr>
    </w:p>
    <w:p w:rsidR="000E4098" w:rsidRDefault="000E4098">
      <w:pPr>
        <w:rPr>
          <w:rFonts w:ascii="Times New Roman" w:hAnsi="Times New Roman"/>
          <w:sz w:val="24"/>
          <w:szCs w:val="24"/>
        </w:rPr>
      </w:pPr>
    </w:p>
    <w:p w:rsidR="000E4098" w:rsidRPr="00A639AD" w:rsidRDefault="000E4098">
      <w:pPr>
        <w:rPr>
          <w:rFonts w:ascii="Times New Roman" w:hAnsi="Times New Roman"/>
          <w:sz w:val="24"/>
          <w:szCs w:val="24"/>
        </w:rPr>
      </w:pPr>
    </w:p>
    <w:sectPr w:rsidR="000E4098" w:rsidRPr="00A639AD" w:rsidSect="004A1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386998"/>
    <w:rsid w:val="000532A6"/>
    <w:rsid w:val="00085449"/>
    <w:rsid w:val="000A2EFA"/>
    <w:rsid w:val="000E4098"/>
    <w:rsid w:val="00386998"/>
    <w:rsid w:val="003B7F08"/>
    <w:rsid w:val="00440CEA"/>
    <w:rsid w:val="0044364A"/>
    <w:rsid w:val="004A1D59"/>
    <w:rsid w:val="004B3FAB"/>
    <w:rsid w:val="006D3728"/>
    <w:rsid w:val="006E0799"/>
    <w:rsid w:val="008A7164"/>
    <w:rsid w:val="008C3631"/>
    <w:rsid w:val="008E33BC"/>
    <w:rsid w:val="00941170"/>
    <w:rsid w:val="0094628E"/>
    <w:rsid w:val="00977415"/>
    <w:rsid w:val="00A041CF"/>
    <w:rsid w:val="00A639AD"/>
    <w:rsid w:val="00AE3897"/>
    <w:rsid w:val="00BA5458"/>
    <w:rsid w:val="00BB3BE5"/>
    <w:rsid w:val="00BB479F"/>
    <w:rsid w:val="00BB57C6"/>
    <w:rsid w:val="00BD1DA1"/>
    <w:rsid w:val="00BD6014"/>
    <w:rsid w:val="00C62D02"/>
    <w:rsid w:val="00C743E3"/>
    <w:rsid w:val="00D3782A"/>
    <w:rsid w:val="00D409FE"/>
    <w:rsid w:val="00D870A3"/>
    <w:rsid w:val="00DD483F"/>
    <w:rsid w:val="00E42A43"/>
    <w:rsid w:val="00F2451C"/>
    <w:rsid w:val="00F5253D"/>
    <w:rsid w:val="00F66BA9"/>
    <w:rsid w:val="00F83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D5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386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869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540</Words>
  <Characters>3191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Adelka</dc:creator>
  <cp:keywords/>
  <dc:description/>
  <cp:lastModifiedBy>Dum</cp:lastModifiedBy>
  <cp:revision>3</cp:revision>
  <dcterms:created xsi:type="dcterms:W3CDTF">2013-08-21T19:57:00Z</dcterms:created>
  <dcterms:modified xsi:type="dcterms:W3CDTF">2013-08-21T19:57:00Z</dcterms:modified>
</cp:coreProperties>
</file>